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F3B69" w14:textId="23861313" w:rsidR="00127B42" w:rsidRPr="00127B42" w:rsidRDefault="00127B42" w:rsidP="00127B42">
      <w:pPr>
        <w:pStyle w:val="a3"/>
        <w:shd w:val="clear" w:color="auto" w:fill="FFFFFF"/>
        <w:spacing w:before="0" w:beforeAutospacing="0" w:after="150" w:afterAutospacing="0"/>
        <w:rPr>
          <w:color w:val="3D3D3D"/>
          <w:sz w:val="28"/>
          <w:szCs w:val="28"/>
        </w:rPr>
      </w:pPr>
      <w:r w:rsidRPr="00127B42">
        <w:rPr>
          <w:b/>
          <w:bCs/>
          <w:color w:val="3D3D3D"/>
          <w:sz w:val="28"/>
          <w:szCs w:val="28"/>
        </w:rPr>
        <w:t xml:space="preserve">Бос </w:t>
      </w:r>
      <w:proofErr w:type="spellStart"/>
      <w:r w:rsidRPr="00127B42">
        <w:rPr>
          <w:b/>
          <w:bCs/>
          <w:color w:val="3D3D3D"/>
          <w:sz w:val="28"/>
          <w:szCs w:val="28"/>
        </w:rPr>
        <w:t>лауазымның</w:t>
      </w:r>
      <w:proofErr w:type="spellEnd"/>
      <w:r w:rsidRPr="00127B42">
        <w:rPr>
          <w:b/>
          <w:bCs/>
          <w:color w:val="3D3D3D"/>
          <w:sz w:val="28"/>
          <w:szCs w:val="28"/>
        </w:rPr>
        <w:t xml:space="preserve"> </w:t>
      </w:r>
      <w:proofErr w:type="spellStart"/>
      <w:r w:rsidRPr="00127B42">
        <w:rPr>
          <w:b/>
          <w:bCs/>
          <w:color w:val="3D3D3D"/>
          <w:sz w:val="28"/>
          <w:szCs w:val="28"/>
        </w:rPr>
        <w:t>атауы</w:t>
      </w:r>
      <w:proofErr w:type="spellEnd"/>
      <w:r w:rsidRPr="00127B42">
        <w:rPr>
          <w:b/>
          <w:bCs/>
          <w:color w:val="3D3D3D"/>
          <w:sz w:val="28"/>
          <w:szCs w:val="28"/>
        </w:rPr>
        <w:t>:</w:t>
      </w:r>
      <w:r w:rsidRPr="00127B42">
        <w:rPr>
          <w:b/>
          <w:bCs/>
          <w:color w:val="3D3D3D"/>
          <w:sz w:val="28"/>
          <w:szCs w:val="28"/>
        </w:rPr>
        <w:br/>
        <w:t xml:space="preserve"> -  </w:t>
      </w:r>
      <w:r w:rsidRPr="00127B42">
        <w:rPr>
          <w:b/>
          <w:bCs/>
          <w:color w:val="3D3D3D"/>
          <w:sz w:val="28"/>
          <w:szCs w:val="28"/>
          <w:lang w:val="kk-KZ"/>
        </w:rPr>
        <w:t>М</w:t>
      </w:r>
      <w:proofErr w:type="spellStart"/>
      <w:r w:rsidRPr="00127B42">
        <w:rPr>
          <w:b/>
          <w:bCs/>
          <w:color w:val="3D3D3D"/>
          <w:sz w:val="28"/>
          <w:szCs w:val="28"/>
        </w:rPr>
        <w:t>атематика</w:t>
      </w:r>
      <w:proofErr w:type="spellEnd"/>
      <w:r w:rsidRPr="00127B42">
        <w:rPr>
          <w:b/>
          <w:bCs/>
          <w:color w:val="3D3D3D"/>
          <w:sz w:val="28"/>
          <w:szCs w:val="28"/>
        </w:rPr>
        <w:t xml:space="preserve"> </w:t>
      </w:r>
      <w:proofErr w:type="spellStart"/>
      <w:r w:rsidRPr="00127B42">
        <w:rPr>
          <w:b/>
          <w:bCs/>
          <w:color w:val="3D3D3D"/>
          <w:sz w:val="28"/>
          <w:szCs w:val="28"/>
        </w:rPr>
        <w:t>пәнінің</w:t>
      </w:r>
      <w:proofErr w:type="spellEnd"/>
      <w:r w:rsidRPr="00127B42">
        <w:rPr>
          <w:b/>
          <w:bCs/>
          <w:color w:val="3D3D3D"/>
          <w:sz w:val="28"/>
          <w:szCs w:val="28"/>
        </w:rPr>
        <w:t xml:space="preserve"> </w:t>
      </w:r>
      <w:proofErr w:type="spellStart"/>
      <w:r w:rsidRPr="00127B42">
        <w:rPr>
          <w:b/>
          <w:bCs/>
          <w:color w:val="3D3D3D"/>
          <w:sz w:val="28"/>
          <w:szCs w:val="28"/>
        </w:rPr>
        <w:t>мұғалімі</w:t>
      </w:r>
      <w:proofErr w:type="spellEnd"/>
      <w:r w:rsidRPr="00127B42">
        <w:rPr>
          <w:b/>
          <w:bCs/>
          <w:color w:val="3D3D3D"/>
          <w:sz w:val="28"/>
          <w:szCs w:val="28"/>
          <w:lang w:val="kk-KZ"/>
        </w:rPr>
        <w:t xml:space="preserve"> бос</w:t>
      </w:r>
      <w:r w:rsidRPr="00127B42">
        <w:rPr>
          <w:b/>
          <w:bCs/>
          <w:color w:val="3D3D3D"/>
          <w:sz w:val="28"/>
          <w:szCs w:val="28"/>
        </w:rPr>
        <w:t xml:space="preserve"> </w:t>
      </w:r>
      <w:proofErr w:type="spellStart"/>
      <w:r w:rsidRPr="00127B42">
        <w:rPr>
          <w:b/>
          <w:bCs/>
          <w:color w:val="3D3D3D"/>
          <w:sz w:val="28"/>
          <w:szCs w:val="28"/>
        </w:rPr>
        <w:t>лауазымына</w:t>
      </w:r>
      <w:proofErr w:type="spellEnd"/>
      <w:r w:rsidRPr="00127B42">
        <w:rPr>
          <w:b/>
          <w:bCs/>
          <w:color w:val="3D3D3D"/>
          <w:sz w:val="28"/>
          <w:szCs w:val="28"/>
        </w:rPr>
        <w:t xml:space="preserve"> –</w:t>
      </w:r>
      <w:r w:rsidRPr="00127B42">
        <w:rPr>
          <w:b/>
          <w:bCs/>
          <w:color w:val="3D3D3D"/>
          <w:sz w:val="28"/>
          <w:szCs w:val="28"/>
          <w:lang w:val="kk-KZ"/>
        </w:rPr>
        <w:t xml:space="preserve">19 </w:t>
      </w:r>
      <w:r w:rsidRPr="00127B42">
        <w:rPr>
          <w:b/>
          <w:bCs/>
          <w:color w:val="3D3D3D"/>
          <w:sz w:val="28"/>
          <w:szCs w:val="28"/>
        </w:rPr>
        <w:t> </w:t>
      </w:r>
      <w:proofErr w:type="spellStart"/>
      <w:r w:rsidRPr="00127B42">
        <w:rPr>
          <w:b/>
          <w:bCs/>
          <w:color w:val="3D3D3D"/>
          <w:sz w:val="28"/>
          <w:szCs w:val="28"/>
        </w:rPr>
        <w:t>сағатқа</w:t>
      </w:r>
      <w:proofErr w:type="spellEnd"/>
      <w:r w:rsidRPr="00127B42">
        <w:rPr>
          <w:b/>
          <w:bCs/>
          <w:color w:val="3D3D3D"/>
          <w:sz w:val="28"/>
          <w:szCs w:val="28"/>
        </w:rPr>
        <w:t xml:space="preserve"> конкурс </w:t>
      </w:r>
      <w:proofErr w:type="spellStart"/>
      <w:r w:rsidRPr="00127B42">
        <w:rPr>
          <w:b/>
          <w:bCs/>
          <w:color w:val="3D3D3D"/>
          <w:sz w:val="28"/>
          <w:szCs w:val="28"/>
        </w:rPr>
        <w:t>жариялайды</w:t>
      </w:r>
      <w:proofErr w:type="spellEnd"/>
      <w:r w:rsidRPr="00127B42">
        <w:rPr>
          <w:b/>
          <w:bCs/>
          <w:color w:val="3D3D3D"/>
          <w:sz w:val="28"/>
          <w:szCs w:val="28"/>
        </w:rPr>
        <w:t>.</w:t>
      </w:r>
      <w:r w:rsidRPr="00127B42">
        <w:rPr>
          <w:b/>
          <w:bCs/>
          <w:color w:val="3D3D3D"/>
          <w:sz w:val="28"/>
          <w:szCs w:val="28"/>
        </w:rPr>
        <w:br/>
      </w:r>
      <w:r>
        <w:rPr>
          <w:rFonts w:ascii="Noto Serif" w:hAnsi="Noto Serif" w:cs="Noto Serif"/>
          <w:color w:val="3D3D3D"/>
          <w:sz w:val="26"/>
          <w:szCs w:val="26"/>
        </w:rPr>
        <w:t> </w:t>
      </w:r>
      <w:r>
        <w:rPr>
          <w:rFonts w:ascii="Noto Serif" w:hAnsi="Noto Serif" w:cs="Noto Serif"/>
          <w:color w:val="3D3D3D"/>
          <w:sz w:val="26"/>
          <w:szCs w:val="26"/>
        </w:rPr>
        <w:br/>
      </w:r>
      <w:proofErr w:type="spellStart"/>
      <w:r w:rsidRPr="00127B42">
        <w:rPr>
          <w:color w:val="3D3D3D"/>
          <w:sz w:val="28"/>
          <w:szCs w:val="28"/>
        </w:rPr>
        <w:t>Лауазымдық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міндеттері</w:t>
      </w:r>
      <w:proofErr w:type="spellEnd"/>
      <w:r w:rsidRPr="00127B42">
        <w:rPr>
          <w:color w:val="3D3D3D"/>
          <w:sz w:val="28"/>
          <w:szCs w:val="28"/>
        </w:rPr>
        <w:t xml:space="preserve">: </w:t>
      </w:r>
      <w:proofErr w:type="spellStart"/>
      <w:r w:rsidRPr="00127B42">
        <w:rPr>
          <w:color w:val="3D3D3D"/>
          <w:sz w:val="28"/>
          <w:szCs w:val="28"/>
        </w:rPr>
        <w:t>мемлекеттік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жалпыға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міндетті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білім</w:t>
      </w:r>
      <w:proofErr w:type="spellEnd"/>
      <w:r w:rsidRPr="00127B42">
        <w:rPr>
          <w:color w:val="3D3D3D"/>
          <w:sz w:val="28"/>
          <w:szCs w:val="28"/>
        </w:rPr>
        <w:t xml:space="preserve"> беру </w:t>
      </w:r>
      <w:proofErr w:type="spellStart"/>
      <w:r w:rsidRPr="00127B42">
        <w:rPr>
          <w:color w:val="3D3D3D"/>
          <w:sz w:val="28"/>
          <w:szCs w:val="28"/>
        </w:rPr>
        <w:t>стандартына</w:t>
      </w:r>
      <w:proofErr w:type="spellEnd"/>
      <w:r w:rsidRPr="00127B42">
        <w:rPr>
          <w:color w:val="3D3D3D"/>
          <w:sz w:val="28"/>
          <w:szCs w:val="28"/>
        </w:rPr>
        <w:t xml:space="preserve">  </w:t>
      </w:r>
      <w:proofErr w:type="spellStart"/>
      <w:r w:rsidRPr="00127B42">
        <w:rPr>
          <w:color w:val="3D3D3D"/>
          <w:sz w:val="28"/>
          <w:szCs w:val="28"/>
        </w:rPr>
        <w:t>сәйкес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және</w:t>
      </w:r>
      <w:proofErr w:type="spellEnd"/>
      <w:r w:rsidRPr="00127B42">
        <w:rPr>
          <w:color w:val="3D3D3D"/>
          <w:sz w:val="28"/>
          <w:szCs w:val="28"/>
        </w:rPr>
        <w:t xml:space="preserve"> "</w:t>
      </w:r>
      <w:proofErr w:type="spellStart"/>
      <w:r w:rsidRPr="00127B42">
        <w:rPr>
          <w:color w:val="3D3D3D"/>
          <w:sz w:val="28"/>
          <w:szCs w:val="28"/>
        </w:rPr>
        <w:t>құндылықтарға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негізделген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білім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беру"тұжырымдамасы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негізінде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оқытылатын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пәннің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ерекшелігін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ескере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отырып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білім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алушыларды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оқыту</w:t>
      </w:r>
      <w:proofErr w:type="spellEnd"/>
      <w:r w:rsidRPr="00127B42">
        <w:rPr>
          <w:color w:val="3D3D3D"/>
          <w:sz w:val="28"/>
          <w:szCs w:val="28"/>
        </w:rPr>
        <w:t xml:space="preserve"> мен </w:t>
      </w:r>
      <w:proofErr w:type="spellStart"/>
      <w:r w:rsidRPr="00127B42">
        <w:rPr>
          <w:color w:val="3D3D3D"/>
          <w:sz w:val="28"/>
          <w:szCs w:val="28"/>
        </w:rPr>
        <w:t>тәрбиелеуді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жүзеге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асырады</w:t>
      </w:r>
      <w:proofErr w:type="spellEnd"/>
      <w:r w:rsidRPr="00127B42">
        <w:rPr>
          <w:color w:val="3D3D3D"/>
          <w:sz w:val="28"/>
          <w:szCs w:val="28"/>
        </w:rPr>
        <w:t>;</w:t>
      </w:r>
      <w:r w:rsidRPr="00127B42">
        <w:rPr>
          <w:color w:val="3D3D3D"/>
          <w:sz w:val="28"/>
          <w:szCs w:val="28"/>
        </w:rPr>
        <w:br/>
        <w:t xml:space="preserve">      </w:t>
      </w:r>
      <w:proofErr w:type="spellStart"/>
      <w:r w:rsidRPr="00127B42">
        <w:rPr>
          <w:color w:val="3D3D3D"/>
          <w:sz w:val="28"/>
          <w:szCs w:val="28"/>
        </w:rPr>
        <w:t>білім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алушы</w:t>
      </w:r>
      <w:proofErr w:type="spellEnd"/>
      <w:r w:rsidRPr="00127B42">
        <w:rPr>
          <w:color w:val="3D3D3D"/>
          <w:sz w:val="28"/>
          <w:szCs w:val="28"/>
        </w:rPr>
        <w:t xml:space="preserve"> мен </w:t>
      </w:r>
      <w:proofErr w:type="spellStart"/>
      <w:r w:rsidRPr="00127B42">
        <w:rPr>
          <w:color w:val="3D3D3D"/>
          <w:sz w:val="28"/>
          <w:szCs w:val="28"/>
        </w:rPr>
        <w:t>тәрбиеленуші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тұлғасының</w:t>
      </w:r>
      <w:proofErr w:type="spellEnd"/>
      <w:r w:rsidRPr="00127B42">
        <w:rPr>
          <w:color w:val="3D3D3D"/>
          <w:sz w:val="28"/>
          <w:szCs w:val="28"/>
        </w:rPr>
        <w:t xml:space="preserve">  </w:t>
      </w:r>
      <w:proofErr w:type="spellStart"/>
      <w:r w:rsidRPr="00127B42">
        <w:rPr>
          <w:color w:val="3D3D3D"/>
          <w:sz w:val="28"/>
          <w:szCs w:val="28"/>
        </w:rPr>
        <w:t>жалпы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мәдениетін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қалыптастыруға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және</w:t>
      </w:r>
      <w:proofErr w:type="spellEnd"/>
      <w:r w:rsidRPr="00127B42">
        <w:rPr>
          <w:color w:val="3D3D3D"/>
          <w:sz w:val="28"/>
          <w:szCs w:val="28"/>
        </w:rPr>
        <w:t xml:space="preserve"> оны </w:t>
      </w:r>
      <w:proofErr w:type="spellStart"/>
      <w:r w:rsidRPr="00127B42">
        <w:rPr>
          <w:color w:val="3D3D3D"/>
          <w:sz w:val="28"/>
          <w:szCs w:val="28"/>
        </w:rPr>
        <w:t>әлеуметтендіруге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ықпал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етеді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білім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алушылардың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жеке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қабілеттерін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анықтайды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және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дамытуға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жәрдемдеседі</w:t>
      </w:r>
      <w:proofErr w:type="spellEnd"/>
      <w:r w:rsidRPr="00127B42">
        <w:rPr>
          <w:color w:val="3D3D3D"/>
          <w:sz w:val="28"/>
          <w:szCs w:val="28"/>
        </w:rPr>
        <w:t>;</w:t>
      </w:r>
      <w:r w:rsidRPr="00127B42">
        <w:rPr>
          <w:color w:val="3D3D3D"/>
          <w:sz w:val="28"/>
          <w:szCs w:val="28"/>
        </w:rPr>
        <w:br/>
        <w:t xml:space="preserve">      </w:t>
      </w:r>
      <w:proofErr w:type="spellStart"/>
      <w:r w:rsidRPr="00127B42">
        <w:rPr>
          <w:color w:val="3D3D3D"/>
          <w:sz w:val="28"/>
          <w:szCs w:val="28"/>
        </w:rPr>
        <w:t>білім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алушылардың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жеке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қажеттіліктерін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ескере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отырып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оқытудың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жаңа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тәсілдерін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тиімді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нысандарын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әдістері</w:t>
      </w:r>
      <w:proofErr w:type="spellEnd"/>
      <w:r w:rsidRPr="00127B42">
        <w:rPr>
          <w:color w:val="3D3D3D"/>
          <w:sz w:val="28"/>
          <w:szCs w:val="28"/>
        </w:rPr>
        <w:t xml:space="preserve"> мен </w:t>
      </w:r>
      <w:proofErr w:type="spellStart"/>
      <w:r w:rsidRPr="00127B42">
        <w:rPr>
          <w:color w:val="3D3D3D"/>
          <w:sz w:val="28"/>
          <w:szCs w:val="28"/>
        </w:rPr>
        <w:t>құралдарын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пайдаланады</w:t>
      </w:r>
      <w:proofErr w:type="spellEnd"/>
      <w:r w:rsidRPr="00127B42">
        <w:rPr>
          <w:color w:val="3D3D3D"/>
          <w:sz w:val="28"/>
          <w:szCs w:val="28"/>
        </w:rPr>
        <w:t>;</w:t>
      </w:r>
      <w:r w:rsidRPr="00127B42">
        <w:rPr>
          <w:color w:val="3D3D3D"/>
          <w:sz w:val="28"/>
          <w:szCs w:val="28"/>
        </w:rPr>
        <w:br/>
      </w:r>
      <w:proofErr w:type="spellStart"/>
      <w:r w:rsidRPr="00127B42">
        <w:rPr>
          <w:color w:val="3D3D3D"/>
          <w:sz w:val="28"/>
          <w:szCs w:val="28"/>
        </w:rPr>
        <w:t>пәндер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бойынша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қысқа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мерзімді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және</w:t>
      </w:r>
      <w:proofErr w:type="spellEnd"/>
      <w:r w:rsidRPr="00127B42">
        <w:rPr>
          <w:color w:val="3D3D3D"/>
          <w:sz w:val="28"/>
          <w:szCs w:val="28"/>
        </w:rPr>
        <w:t xml:space="preserve"> орта </w:t>
      </w:r>
      <w:proofErr w:type="spellStart"/>
      <w:r w:rsidRPr="00127B42">
        <w:rPr>
          <w:color w:val="3D3D3D"/>
          <w:sz w:val="28"/>
          <w:szCs w:val="28"/>
        </w:rPr>
        <w:t>мерзімді</w:t>
      </w:r>
      <w:proofErr w:type="spellEnd"/>
      <w:r w:rsidRPr="00127B42">
        <w:rPr>
          <w:color w:val="3D3D3D"/>
          <w:sz w:val="28"/>
          <w:szCs w:val="28"/>
        </w:rPr>
        <w:t xml:space="preserve"> (</w:t>
      </w:r>
      <w:proofErr w:type="spellStart"/>
      <w:r w:rsidRPr="00127B42">
        <w:rPr>
          <w:color w:val="3D3D3D"/>
          <w:sz w:val="28"/>
          <w:szCs w:val="28"/>
        </w:rPr>
        <w:t>күнтізбелік-тақырыптық</w:t>
      </w:r>
      <w:proofErr w:type="spellEnd"/>
      <w:r w:rsidRPr="00127B42">
        <w:rPr>
          <w:color w:val="3D3D3D"/>
          <w:sz w:val="28"/>
          <w:szCs w:val="28"/>
        </w:rPr>
        <w:t xml:space="preserve">) </w:t>
      </w:r>
      <w:proofErr w:type="spellStart"/>
      <w:r w:rsidRPr="00127B42">
        <w:rPr>
          <w:color w:val="3D3D3D"/>
          <w:sz w:val="28"/>
          <w:szCs w:val="28"/>
        </w:rPr>
        <w:t>жоспарлар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бөлімге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жиынтық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бағалау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және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тоқсанға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жиынтық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бағалау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үшін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тапсырмалар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жасайды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және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талдау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жүргізеді</w:t>
      </w:r>
      <w:proofErr w:type="spellEnd"/>
      <w:r w:rsidRPr="00127B42">
        <w:rPr>
          <w:color w:val="3D3D3D"/>
          <w:sz w:val="28"/>
          <w:szCs w:val="28"/>
        </w:rPr>
        <w:t>;</w:t>
      </w:r>
      <w:r w:rsidRPr="00127B42">
        <w:rPr>
          <w:color w:val="3D3D3D"/>
          <w:sz w:val="28"/>
          <w:szCs w:val="28"/>
        </w:rPr>
        <w:br/>
        <w:t xml:space="preserve">      </w:t>
      </w:r>
      <w:proofErr w:type="spellStart"/>
      <w:r w:rsidRPr="00127B42">
        <w:rPr>
          <w:color w:val="3D3D3D"/>
          <w:sz w:val="28"/>
          <w:szCs w:val="28"/>
        </w:rPr>
        <w:t>электрондық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журналдарды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толтырады</w:t>
      </w:r>
      <w:proofErr w:type="spellEnd"/>
      <w:r w:rsidRPr="00127B42">
        <w:rPr>
          <w:color w:val="3D3D3D"/>
          <w:sz w:val="28"/>
          <w:szCs w:val="28"/>
        </w:rPr>
        <w:t>;</w:t>
      </w:r>
      <w:r w:rsidRPr="00127B42">
        <w:rPr>
          <w:color w:val="3D3D3D"/>
          <w:sz w:val="28"/>
          <w:szCs w:val="28"/>
        </w:rPr>
        <w:br/>
        <w:t xml:space="preserve">      </w:t>
      </w:r>
      <w:proofErr w:type="spellStart"/>
      <w:r w:rsidRPr="00127B42">
        <w:rPr>
          <w:color w:val="3D3D3D"/>
          <w:sz w:val="28"/>
          <w:szCs w:val="28"/>
        </w:rPr>
        <w:t>білім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алушылар</w:t>
      </w:r>
      <w:proofErr w:type="spellEnd"/>
      <w:r w:rsidRPr="00127B42">
        <w:rPr>
          <w:color w:val="3D3D3D"/>
          <w:sz w:val="28"/>
          <w:szCs w:val="28"/>
        </w:rPr>
        <w:t xml:space="preserve"> мен </w:t>
      </w:r>
      <w:proofErr w:type="spellStart"/>
      <w:r w:rsidRPr="00127B42">
        <w:rPr>
          <w:color w:val="3D3D3D"/>
          <w:sz w:val="28"/>
          <w:szCs w:val="28"/>
        </w:rPr>
        <w:t>тәрбиеленушілердің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мемлекеттік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жалпыға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міндетті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білім</w:t>
      </w:r>
      <w:proofErr w:type="spellEnd"/>
      <w:r w:rsidRPr="00127B42">
        <w:rPr>
          <w:color w:val="3D3D3D"/>
          <w:sz w:val="28"/>
          <w:szCs w:val="28"/>
        </w:rPr>
        <w:t xml:space="preserve"> беру </w:t>
      </w:r>
      <w:proofErr w:type="spellStart"/>
      <w:r w:rsidRPr="00127B42">
        <w:rPr>
          <w:color w:val="3D3D3D"/>
          <w:sz w:val="28"/>
          <w:szCs w:val="28"/>
        </w:rPr>
        <w:t>стандарттарында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көзделген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деңгейден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төмен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емес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тұлғалық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жүйелі-белсенділік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пәндік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нәтижелерге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қол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жеткізуін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қамтамасыз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етеді</w:t>
      </w:r>
      <w:proofErr w:type="spellEnd"/>
      <w:r w:rsidRPr="00127B42">
        <w:rPr>
          <w:color w:val="3D3D3D"/>
          <w:sz w:val="28"/>
          <w:szCs w:val="28"/>
        </w:rPr>
        <w:t>.</w:t>
      </w:r>
      <w:r w:rsidRPr="00127B42">
        <w:rPr>
          <w:color w:val="3D3D3D"/>
          <w:sz w:val="28"/>
          <w:szCs w:val="28"/>
        </w:rPr>
        <w:br/>
        <w:t xml:space="preserve">      </w:t>
      </w:r>
      <w:proofErr w:type="spellStart"/>
      <w:r w:rsidRPr="00127B42">
        <w:rPr>
          <w:color w:val="3D3D3D"/>
          <w:sz w:val="28"/>
          <w:szCs w:val="28"/>
        </w:rPr>
        <w:t>оқу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бағдарламаларын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оның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ішінде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ерекше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білім</w:t>
      </w:r>
      <w:proofErr w:type="spellEnd"/>
      <w:r w:rsidRPr="00127B42">
        <w:rPr>
          <w:color w:val="3D3D3D"/>
          <w:sz w:val="28"/>
          <w:szCs w:val="28"/>
        </w:rPr>
        <w:t xml:space="preserve"> беру </w:t>
      </w:r>
      <w:proofErr w:type="spellStart"/>
      <w:r w:rsidRPr="00127B42">
        <w:rPr>
          <w:color w:val="3D3D3D"/>
          <w:sz w:val="28"/>
          <w:szCs w:val="28"/>
        </w:rPr>
        <w:t>қажеттіліктері</w:t>
      </w:r>
      <w:proofErr w:type="spellEnd"/>
      <w:r w:rsidRPr="00127B42">
        <w:rPr>
          <w:color w:val="3D3D3D"/>
          <w:sz w:val="28"/>
          <w:szCs w:val="28"/>
        </w:rPr>
        <w:t xml:space="preserve"> бар </w:t>
      </w:r>
      <w:proofErr w:type="spellStart"/>
      <w:r w:rsidRPr="00127B42">
        <w:rPr>
          <w:color w:val="3D3D3D"/>
          <w:sz w:val="28"/>
          <w:szCs w:val="28"/>
        </w:rPr>
        <w:t>білім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алушыларға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арналған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бағдарламаларды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әзірлеуге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және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орындауға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қатысады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оларды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оқу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жоспары</w:t>
      </w:r>
      <w:proofErr w:type="spellEnd"/>
      <w:r w:rsidRPr="00127B42">
        <w:rPr>
          <w:color w:val="3D3D3D"/>
          <w:sz w:val="28"/>
          <w:szCs w:val="28"/>
        </w:rPr>
        <w:t xml:space="preserve"> мен </w:t>
      </w:r>
      <w:proofErr w:type="spellStart"/>
      <w:r w:rsidRPr="00127B42">
        <w:rPr>
          <w:color w:val="3D3D3D"/>
          <w:sz w:val="28"/>
          <w:szCs w:val="28"/>
        </w:rPr>
        <w:t>оқу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процесінің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кестесіне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сәйкес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толық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көлемде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іске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асыруды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қамтамасыз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етеді</w:t>
      </w:r>
      <w:proofErr w:type="spellEnd"/>
      <w:r w:rsidRPr="00127B42">
        <w:rPr>
          <w:color w:val="3D3D3D"/>
          <w:sz w:val="28"/>
          <w:szCs w:val="28"/>
        </w:rPr>
        <w:t>;</w:t>
      </w:r>
      <w:r w:rsidRPr="00127B42">
        <w:rPr>
          <w:color w:val="3D3D3D"/>
          <w:sz w:val="28"/>
          <w:szCs w:val="28"/>
        </w:rPr>
        <w:br/>
        <w:t xml:space="preserve">        </w:t>
      </w:r>
      <w:proofErr w:type="spellStart"/>
      <w:r w:rsidRPr="00127B42">
        <w:rPr>
          <w:color w:val="3D3D3D"/>
          <w:sz w:val="28"/>
          <w:szCs w:val="28"/>
        </w:rPr>
        <w:t>әдістемелік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бірлестіктердің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мұғалімдер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қауымдастығының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әдістемелік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педагогикалық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кеңестердің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желілік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қауымдастықтардың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отырыстарына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қатысады</w:t>
      </w:r>
      <w:proofErr w:type="spellEnd"/>
      <w:r w:rsidRPr="00127B42">
        <w:rPr>
          <w:color w:val="3D3D3D"/>
          <w:sz w:val="28"/>
          <w:szCs w:val="28"/>
        </w:rPr>
        <w:t>;</w:t>
      </w:r>
      <w:r w:rsidRPr="00127B42">
        <w:rPr>
          <w:color w:val="3D3D3D"/>
          <w:sz w:val="28"/>
          <w:szCs w:val="28"/>
        </w:rPr>
        <w:br/>
        <w:t>       </w:t>
      </w:r>
      <w:proofErr w:type="spellStart"/>
      <w:r w:rsidRPr="00127B42">
        <w:rPr>
          <w:color w:val="3D3D3D"/>
          <w:sz w:val="28"/>
          <w:szCs w:val="28"/>
        </w:rPr>
        <w:t>білім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алушылардың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тәрбиеленушілердің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жеке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қабілеттерін</w:t>
      </w:r>
      <w:proofErr w:type="spellEnd"/>
      <w:r w:rsidRPr="00127B42">
        <w:rPr>
          <w:color w:val="3D3D3D"/>
          <w:sz w:val="28"/>
          <w:szCs w:val="28"/>
        </w:rPr>
        <w:t>,     </w:t>
      </w:r>
      <w:proofErr w:type="spellStart"/>
      <w:r w:rsidRPr="00127B42">
        <w:rPr>
          <w:color w:val="3D3D3D"/>
          <w:sz w:val="28"/>
          <w:szCs w:val="28"/>
        </w:rPr>
        <w:t>қызығушылықтары</w:t>
      </w:r>
      <w:proofErr w:type="spellEnd"/>
      <w:r w:rsidRPr="00127B42">
        <w:rPr>
          <w:color w:val="3D3D3D"/>
          <w:sz w:val="28"/>
          <w:szCs w:val="28"/>
        </w:rPr>
        <w:t xml:space="preserve"> мен </w:t>
      </w:r>
      <w:proofErr w:type="spellStart"/>
      <w:r w:rsidRPr="00127B42">
        <w:rPr>
          <w:color w:val="3D3D3D"/>
          <w:sz w:val="28"/>
          <w:szCs w:val="28"/>
        </w:rPr>
        <w:t>бейімділігін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зерттейді</w:t>
      </w:r>
      <w:proofErr w:type="spellEnd"/>
      <w:r w:rsidRPr="00127B42">
        <w:rPr>
          <w:color w:val="3D3D3D"/>
          <w:sz w:val="28"/>
          <w:szCs w:val="28"/>
        </w:rPr>
        <w:t>;</w:t>
      </w:r>
      <w:r w:rsidRPr="00127B42">
        <w:rPr>
          <w:color w:val="3D3D3D"/>
          <w:sz w:val="28"/>
          <w:szCs w:val="28"/>
        </w:rPr>
        <w:br/>
        <w:t>         </w:t>
      </w:r>
      <w:proofErr w:type="spellStart"/>
      <w:r w:rsidRPr="00127B42">
        <w:rPr>
          <w:color w:val="3D3D3D"/>
          <w:sz w:val="28"/>
          <w:szCs w:val="28"/>
        </w:rPr>
        <w:t>арнайы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білім</w:t>
      </w:r>
      <w:proofErr w:type="spellEnd"/>
      <w:r w:rsidRPr="00127B42">
        <w:rPr>
          <w:color w:val="3D3D3D"/>
          <w:sz w:val="28"/>
          <w:szCs w:val="28"/>
        </w:rPr>
        <w:t xml:space="preserve"> беру </w:t>
      </w:r>
      <w:proofErr w:type="spellStart"/>
      <w:r w:rsidRPr="00127B42">
        <w:rPr>
          <w:color w:val="3D3D3D"/>
          <w:sz w:val="28"/>
          <w:szCs w:val="28"/>
        </w:rPr>
        <w:t>ұйымдарында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оқытылатын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пәннің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ерекшелігін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ескере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отырып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дамудағы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ауытқуларды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барынша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еңсеруге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бағытталған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білім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алушыларды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тәрбиеленушілерді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оқыту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және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тәрбиелеу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жөніндегі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жұмысты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жүзеге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асырады</w:t>
      </w:r>
      <w:proofErr w:type="spellEnd"/>
      <w:r w:rsidRPr="00127B42">
        <w:rPr>
          <w:color w:val="3D3D3D"/>
          <w:sz w:val="28"/>
          <w:szCs w:val="28"/>
        </w:rPr>
        <w:t>.</w:t>
      </w:r>
      <w:r w:rsidRPr="00127B42">
        <w:rPr>
          <w:color w:val="3D3D3D"/>
          <w:sz w:val="28"/>
          <w:szCs w:val="28"/>
        </w:rPr>
        <w:br/>
        <w:t>         </w:t>
      </w:r>
      <w:proofErr w:type="spellStart"/>
      <w:r w:rsidRPr="00127B42">
        <w:rPr>
          <w:color w:val="3D3D3D"/>
          <w:sz w:val="28"/>
          <w:szCs w:val="28"/>
        </w:rPr>
        <w:t>ата-аналарға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арналған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педагогикалық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консилиумдарға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қатысады</w:t>
      </w:r>
      <w:proofErr w:type="spellEnd"/>
      <w:r w:rsidRPr="00127B42">
        <w:rPr>
          <w:color w:val="3D3D3D"/>
          <w:sz w:val="28"/>
          <w:szCs w:val="28"/>
        </w:rPr>
        <w:t>,</w:t>
      </w:r>
      <w:r w:rsidRPr="00127B42">
        <w:rPr>
          <w:color w:val="3D3D3D"/>
          <w:sz w:val="28"/>
          <w:szCs w:val="28"/>
        </w:rPr>
        <w:br/>
        <w:t>         </w:t>
      </w:r>
      <w:proofErr w:type="spellStart"/>
      <w:r w:rsidRPr="00127B42">
        <w:rPr>
          <w:color w:val="3D3D3D"/>
          <w:sz w:val="28"/>
          <w:szCs w:val="28"/>
        </w:rPr>
        <w:t>ата-аналарға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кеңес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береді</w:t>
      </w:r>
      <w:proofErr w:type="spellEnd"/>
      <w:r w:rsidRPr="00127B42">
        <w:rPr>
          <w:color w:val="3D3D3D"/>
          <w:sz w:val="28"/>
          <w:szCs w:val="28"/>
        </w:rPr>
        <w:t>;</w:t>
      </w:r>
      <w:r w:rsidRPr="00127B42">
        <w:rPr>
          <w:color w:val="3D3D3D"/>
          <w:sz w:val="28"/>
          <w:szCs w:val="28"/>
        </w:rPr>
        <w:br/>
        <w:t>         </w:t>
      </w:r>
      <w:proofErr w:type="spellStart"/>
      <w:r w:rsidRPr="00127B42">
        <w:rPr>
          <w:color w:val="3D3D3D"/>
          <w:sz w:val="28"/>
          <w:szCs w:val="28"/>
        </w:rPr>
        <w:t>кәсіби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құзыреттілікті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оның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ішінде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ақпараттық-коммуникациялық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құзыреттілікті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арттырады</w:t>
      </w:r>
      <w:proofErr w:type="spellEnd"/>
      <w:r w:rsidRPr="00127B42">
        <w:rPr>
          <w:color w:val="3D3D3D"/>
          <w:sz w:val="28"/>
          <w:szCs w:val="28"/>
        </w:rPr>
        <w:t xml:space="preserve">. </w:t>
      </w:r>
      <w:proofErr w:type="spellStart"/>
      <w:r w:rsidRPr="00127B42">
        <w:rPr>
          <w:color w:val="3D3D3D"/>
          <w:sz w:val="28"/>
          <w:szCs w:val="28"/>
        </w:rPr>
        <w:t>Еңбек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қауіпсіздігі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және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еңбекті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қорғау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өртке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қарсы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қорғау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қағидаларын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сақтайды</w:t>
      </w:r>
      <w:proofErr w:type="spellEnd"/>
      <w:r w:rsidRPr="00127B42">
        <w:rPr>
          <w:color w:val="3D3D3D"/>
          <w:sz w:val="28"/>
          <w:szCs w:val="28"/>
        </w:rPr>
        <w:t>;</w:t>
      </w:r>
      <w:r w:rsidRPr="00127B42">
        <w:rPr>
          <w:color w:val="3D3D3D"/>
          <w:sz w:val="28"/>
          <w:szCs w:val="28"/>
        </w:rPr>
        <w:br/>
        <w:t>         </w:t>
      </w:r>
      <w:proofErr w:type="spellStart"/>
      <w:r w:rsidRPr="00127B42">
        <w:rPr>
          <w:color w:val="3D3D3D"/>
          <w:sz w:val="28"/>
          <w:szCs w:val="28"/>
        </w:rPr>
        <w:t>білім</w:t>
      </w:r>
      <w:proofErr w:type="spellEnd"/>
      <w:r w:rsidRPr="00127B42">
        <w:rPr>
          <w:color w:val="3D3D3D"/>
          <w:sz w:val="28"/>
          <w:szCs w:val="28"/>
        </w:rPr>
        <w:t xml:space="preserve"> беру </w:t>
      </w:r>
      <w:proofErr w:type="spellStart"/>
      <w:r w:rsidRPr="00127B42">
        <w:rPr>
          <w:color w:val="3D3D3D"/>
          <w:sz w:val="28"/>
          <w:szCs w:val="28"/>
        </w:rPr>
        <w:t>процесі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кезеңінде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білім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алушылардың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өмірі</w:t>
      </w:r>
      <w:proofErr w:type="spellEnd"/>
      <w:r w:rsidRPr="00127B42">
        <w:rPr>
          <w:color w:val="3D3D3D"/>
          <w:sz w:val="28"/>
          <w:szCs w:val="28"/>
        </w:rPr>
        <w:t xml:space="preserve"> мен </w:t>
      </w:r>
      <w:proofErr w:type="spellStart"/>
      <w:r w:rsidRPr="00127B42">
        <w:rPr>
          <w:color w:val="3D3D3D"/>
          <w:sz w:val="28"/>
          <w:szCs w:val="28"/>
        </w:rPr>
        <w:t>денсаулығын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қорғауды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қамтамасыз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етеді</w:t>
      </w:r>
      <w:proofErr w:type="spellEnd"/>
      <w:r w:rsidRPr="00127B42">
        <w:rPr>
          <w:color w:val="3D3D3D"/>
          <w:sz w:val="28"/>
          <w:szCs w:val="28"/>
        </w:rPr>
        <w:t>;</w:t>
      </w:r>
      <w:r w:rsidRPr="00127B42">
        <w:rPr>
          <w:color w:val="3D3D3D"/>
          <w:sz w:val="28"/>
          <w:szCs w:val="28"/>
        </w:rPr>
        <w:br/>
        <w:t>       </w:t>
      </w:r>
      <w:proofErr w:type="spellStart"/>
      <w:r w:rsidRPr="00127B42">
        <w:rPr>
          <w:color w:val="3D3D3D"/>
          <w:sz w:val="28"/>
          <w:szCs w:val="28"/>
        </w:rPr>
        <w:t>ата-аналармен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немесе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оларды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алмастыратын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адамдармен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ынтымақтастықты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жүзеге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асырады</w:t>
      </w:r>
      <w:proofErr w:type="spellEnd"/>
      <w:r w:rsidRPr="00127B42">
        <w:rPr>
          <w:color w:val="3D3D3D"/>
          <w:sz w:val="28"/>
          <w:szCs w:val="28"/>
        </w:rPr>
        <w:t>;</w:t>
      </w:r>
      <w:r w:rsidRPr="00127B42">
        <w:rPr>
          <w:color w:val="3D3D3D"/>
          <w:sz w:val="28"/>
          <w:szCs w:val="28"/>
        </w:rPr>
        <w:br/>
        <w:t xml:space="preserve">      </w:t>
      </w:r>
      <w:proofErr w:type="spellStart"/>
      <w:r w:rsidRPr="00127B42">
        <w:rPr>
          <w:color w:val="3D3D3D"/>
          <w:sz w:val="28"/>
          <w:szCs w:val="28"/>
        </w:rPr>
        <w:t>жабдықты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пайдалану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кезінде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еңбек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қауіпсіздігі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және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еңбекті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қорғау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жөніндегі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талаптарды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орындайды</w:t>
      </w:r>
      <w:proofErr w:type="spellEnd"/>
      <w:r w:rsidRPr="00127B42">
        <w:rPr>
          <w:color w:val="3D3D3D"/>
          <w:sz w:val="28"/>
          <w:szCs w:val="28"/>
        </w:rPr>
        <w:t>;</w:t>
      </w:r>
      <w:r w:rsidRPr="00127B42">
        <w:rPr>
          <w:color w:val="3D3D3D"/>
          <w:sz w:val="28"/>
          <w:szCs w:val="28"/>
        </w:rPr>
        <w:br/>
        <w:t xml:space="preserve">      </w:t>
      </w:r>
      <w:proofErr w:type="spellStart"/>
      <w:r w:rsidRPr="00127B42">
        <w:rPr>
          <w:color w:val="3D3D3D"/>
          <w:sz w:val="28"/>
          <w:szCs w:val="28"/>
        </w:rPr>
        <w:t>білім</w:t>
      </w:r>
      <w:proofErr w:type="spellEnd"/>
      <w:r w:rsidRPr="00127B42">
        <w:rPr>
          <w:color w:val="3D3D3D"/>
          <w:sz w:val="28"/>
          <w:szCs w:val="28"/>
        </w:rPr>
        <w:t xml:space="preserve"> беру </w:t>
      </w:r>
      <w:proofErr w:type="spellStart"/>
      <w:r w:rsidRPr="00127B42">
        <w:rPr>
          <w:color w:val="3D3D3D"/>
          <w:sz w:val="28"/>
          <w:szCs w:val="28"/>
        </w:rPr>
        <w:t>процесі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кезінде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балалардың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өмірі</w:t>
      </w:r>
      <w:proofErr w:type="spellEnd"/>
      <w:r w:rsidRPr="00127B42">
        <w:rPr>
          <w:color w:val="3D3D3D"/>
          <w:sz w:val="28"/>
          <w:szCs w:val="28"/>
        </w:rPr>
        <w:t xml:space="preserve"> мен </w:t>
      </w:r>
      <w:proofErr w:type="spellStart"/>
      <w:r w:rsidRPr="00127B42">
        <w:rPr>
          <w:color w:val="3D3D3D"/>
          <w:sz w:val="28"/>
          <w:szCs w:val="28"/>
        </w:rPr>
        <w:t>денсаулығын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қорғау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lastRenderedPageBreak/>
        <w:t>үшін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қажетті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жағдайлар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жасауды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қамтамасыз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етеді</w:t>
      </w:r>
      <w:proofErr w:type="spellEnd"/>
      <w:r w:rsidRPr="00127B42">
        <w:rPr>
          <w:color w:val="3D3D3D"/>
          <w:sz w:val="28"/>
          <w:szCs w:val="28"/>
        </w:rPr>
        <w:t>;</w:t>
      </w:r>
      <w:r w:rsidRPr="00127B42">
        <w:rPr>
          <w:color w:val="3D3D3D"/>
          <w:sz w:val="28"/>
          <w:szCs w:val="28"/>
        </w:rPr>
        <w:br/>
        <w:t xml:space="preserve">      </w:t>
      </w:r>
      <w:proofErr w:type="spellStart"/>
      <w:r w:rsidRPr="00127B42">
        <w:rPr>
          <w:color w:val="3D3D3D"/>
          <w:sz w:val="28"/>
          <w:szCs w:val="28"/>
        </w:rPr>
        <w:t>тізбесін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білім</w:t>
      </w:r>
      <w:proofErr w:type="spellEnd"/>
      <w:r w:rsidRPr="00127B42">
        <w:rPr>
          <w:color w:val="3D3D3D"/>
          <w:sz w:val="28"/>
          <w:szCs w:val="28"/>
        </w:rPr>
        <w:t xml:space="preserve"> беру </w:t>
      </w:r>
      <w:proofErr w:type="spellStart"/>
      <w:r w:rsidRPr="00127B42">
        <w:rPr>
          <w:color w:val="3D3D3D"/>
          <w:sz w:val="28"/>
          <w:szCs w:val="28"/>
        </w:rPr>
        <w:t>саласындағы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уәкілетті</w:t>
      </w:r>
      <w:proofErr w:type="spellEnd"/>
      <w:r w:rsidRPr="00127B42">
        <w:rPr>
          <w:color w:val="3D3D3D"/>
          <w:sz w:val="28"/>
          <w:szCs w:val="28"/>
        </w:rPr>
        <w:t xml:space="preserve"> орган </w:t>
      </w:r>
      <w:proofErr w:type="spellStart"/>
      <w:r w:rsidRPr="00127B42">
        <w:rPr>
          <w:color w:val="3D3D3D"/>
          <w:sz w:val="28"/>
          <w:szCs w:val="28"/>
        </w:rPr>
        <w:t>бекіткен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құжаттарды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толтырады</w:t>
      </w:r>
      <w:proofErr w:type="spellEnd"/>
      <w:r w:rsidRPr="00127B42">
        <w:rPr>
          <w:color w:val="3D3D3D"/>
          <w:sz w:val="28"/>
          <w:szCs w:val="28"/>
        </w:rPr>
        <w:t>;</w:t>
      </w:r>
      <w:r w:rsidRPr="00127B42">
        <w:rPr>
          <w:color w:val="3D3D3D"/>
          <w:sz w:val="28"/>
          <w:szCs w:val="28"/>
        </w:rPr>
        <w:br/>
        <w:t>       </w:t>
      </w:r>
      <w:proofErr w:type="spellStart"/>
      <w:r w:rsidRPr="00127B42">
        <w:rPr>
          <w:color w:val="3D3D3D"/>
          <w:sz w:val="28"/>
          <w:szCs w:val="28"/>
        </w:rPr>
        <w:t>білім</w:t>
      </w:r>
      <w:proofErr w:type="spellEnd"/>
      <w:r w:rsidRPr="00127B42">
        <w:rPr>
          <w:color w:val="3D3D3D"/>
          <w:sz w:val="28"/>
          <w:szCs w:val="28"/>
        </w:rPr>
        <w:t xml:space="preserve"> беру </w:t>
      </w:r>
      <w:proofErr w:type="spellStart"/>
      <w:r w:rsidRPr="00127B42">
        <w:rPr>
          <w:color w:val="3D3D3D"/>
          <w:sz w:val="28"/>
          <w:szCs w:val="28"/>
        </w:rPr>
        <w:t>процесінің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барлық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субъектілері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оның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ішінде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балалар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отбасы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қатысатын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ұйымға</w:t>
      </w:r>
      <w:proofErr w:type="spellEnd"/>
      <w:r w:rsidRPr="00127B42">
        <w:rPr>
          <w:color w:val="3D3D3D"/>
          <w:sz w:val="28"/>
          <w:szCs w:val="28"/>
        </w:rPr>
        <w:t xml:space="preserve"> " </w:t>
      </w:r>
      <w:proofErr w:type="spellStart"/>
      <w:r w:rsidRPr="00127B42">
        <w:rPr>
          <w:color w:val="3D3D3D"/>
          <w:sz w:val="28"/>
          <w:szCs w:val="28"/>
        </w:rPr>
        <w:t>құндылықтарға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негізделген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білім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беру"тұжырымдамасын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енгізеді</w:t>
      </w:r>
      <w:proofErr w:type="spellEnd"/>
      <w:r w:rsidRPr="00127B42">
        <w:rPr>
          <w:color w:val="3D3D3D"/>
          <w:sz w:val="28"/>
          <w:szCs w:val="28"/>
        </w:rPr>
        <w:t>;</w:t>
      </w:r>
      <w:r w:rsidRPr="00127B42">
        <w:rPr>
          <w:color w:val="3D3D3D"/>
          <w:sz w:val="28"/>
          <w:szCs w:val="28"/>
        </w:rPr>
        <w:br/>
        <w:t>       </w:t>
      </w:r>
      <w:proofErr w:type="spellStart"/>
      <w:r w:rsidRPr="00127B42">
        <w:rPr>
          <w:color w:val="3D3D3D"/>
          <w:sz w:val="28"/>
          <w:szCs w:val="28"/>
        </w:rPr>
        <w:t>білім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алушылар</w:t>
      </w:r>
      <w:proofErr w:type="spellEnd"/>
      <w:r w:rsidRPr="00127B42">
        <w:rPr>
          <w:color w:val="3D3D3D"/>
          <w:sz w:val="28"/>
          <w:szCs w:val="28"/>
        </w:rPr>
        <w:t xml:space="preserve"> мен </w:t>
      </w:r>
      <w:proofErr w:type="spellStart"/>
      <w:r w:rsidRPr="00127B42">
        <w:rPr>
          <w:color w:val="3D3D3D"/>
          <w:sz w:val="28"/>
          <w:szCs w:val="28"/>
        </w:rPr>
        <w:t>тәрбиеленушілер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арасында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сыбайлас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жемқорлыққа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қарсы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мәдениетті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Академиялық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адалдық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қағидаттарын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қалыптастырады</w:t>
      </w:r>
      <w:proofErr w:type="spellEnd"/>
      <w:r w:rsidRPr="00127B42">
        <w:rPr>
          <w:color w:val="3D3D3D"/>
          <w:sz w:val="28"/>
          <w:szCs w:val="28"/>
        </w:rPr>
        <w:t>.</w:t>
      </w:r>
      <w:r w:rsidRPr="00127B42">
        <w:rPr>
          <w:color w:val="3D3D3D"/>
          <w:sz w:val="28"/>
          <w:szCs w:val="28"/>
        </w:rPr>
        <w:br/>
      </w:r>
      <w:proofErr w:type="spellStart"/>
      <w:r w:rsidRPr="00127B42">
        <w:rPr>
          <w:color w:val="3D3D3D"/>
          <w:sz w:val="28"/>
          <w:szCs w:val="28"/>
        </w:rPr>
        <w:t>Білуге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тиіс</w:t>
      </w:r>
      <w:proofErr w:type="spellEnd"/>
      <w:r w:rsidRPr="00127B42">
        <w:rPr>
          <w:color w:val="3D3D3D"/>
          <w:sz w:val="28"/>
          <w:szCs w:val="28"/>
        </w:rPr>
        <w:t>:</w:t>
      </w:r>
      <w:r w:rsidRPr="00127B42">
        <w:rPr>
          <w:color w:val="3D3D3D"/>
          <w:sz w:val="28"/>
          <w:szCs w:val="28"/>
        </w:rPr>
        <w:br/>
        <w:t>       </w:t>
      </w:r>
      <w:proofErr w:type="spellStart"/>
      <w:r w:rsidRPr="00127B42">
        <w:rPr>
          <w:color w:val="3D3D3D"/>
          <w:sz w:val="28"/>
          <w:szCs w:val="28"/>
        </w:rPr>
        <w:t>Қазақстан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Республикасының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Конституциясын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Қазақстан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Республикасының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Еңбек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кодексін</w:t>
      </w:r>
      <w:proofErr w:type="spellEnd"/>
      <w:r w:rsidRPr="00127B42">
        <w:rPr>
          <w:color w:val="3D3D3D"/>
          <w:sz w:val="28"/>
          <w:szCs w:val="28"/>
        </w:rPr>
        <w:t>, "</w:t>
      </w:r>
      <w:proofErr w:type="spellStart"/>
      <w:r w:rsidRPr="00127B42">
        <w:rPr>
          <w:color w:val="3D3D3D"/>
          <w:sz w:val="28"/>
          <w:szCs w:val="28"/>
        </w:rPr>
        <w:t>Білім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туралы</w:t>
      </w:r>
      <w:proofErr w:type="spellEnd"/>
      <w:r w:rsidRPr="00127B42">
        <w:rPr>
          <w:color w:val="3D3D3D"/>
          <w:sz w:val="28"/>
          <w:szCs w:val="28"/>
        </w:rPr>
        <w:t xml:space="preserve">", "Педагог </w:t>
      </w:r>
      <w:proofErr w:type="spellStart"/>
      <w:r w:rsidRPr="00127B42">
        <w:rPr>
          <w:color w:val="3D3D3D"/>
          <w:sz w:val="28"/>
          <w:szCs w:val="28"/>
        </w:rPr>
        <w:t>мәртебесі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туралы</w:t>
      </w:r>
      <w:proofErr w:type="spellEnd"/>
      <w:r w:rsidRPr="00127B42">
        <w:rPr>
          <w:color w:val="3D3D3D"/>
          <w:sz w:val="28"/>
          <w:szCs w:val="28"/>
        </w:rPr>
        <w:t>", "</w:t>
      </w:r>
      <w:proofErr w:type="spellStart"/>
      <w:r w:rsidRPr="00127B42">
        <w:rPr>
          <w:color w:val="3D3D3D"/>
          <w:sz w:val="28"/>
          <w:szCs w:val="28"/>
        </w:rPr>
        <w:t>Сыбайлас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жемқорлыққа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қарсы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іс-қимыл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туралы</w:t>
      </w:r>
      <w:proofErr w:type="spellEnd"/>
      <w:r w:rsidRPr="00127B42">
        <w:rPr>
          <w:color w:val="3D3D3D"/>
          <w:sz w:val="28"/>
          <w:szCs w:val="28"/>
        </w:rPr>
        <w:t>", "</w:t>
      </w:r>
      <w:proofErr w:type="spellStart"/>
      <w:r w:rsidRPr="00127B42">
        <w:rPr>
          <w:color w:val="3D3D3D"/>
          <w:sz w:val="28"/>
          <w:szCs w:val="28"/>
        </w:rPr>
        <w:t>Қазақстан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Республикасындағы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тілдер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туралы</w:t>
      </w:r>
      <w:proofErr w:type="spellEnd"/>
      <w:r w:rsidRPr="00127B42">
        <w:rPr>
          <w:color w:val="3D3D3D"/>
          <w:sz w:val="28"/>
          <w:szCs w:val="28"/>
        </w:rPr>
        <w:t xml:space="preserve">" </w:t>
      </w:r>
      <w:proofErr w:type="spellStart"/>
      <w:r w:rsidRPr="00127B42">
        <w:rPr>
          <w:color w:val="3D3D3D"/>
          <w:sz w:val="28"/>
          <w:szCs w:val="28"/>
        </w:rPr>
        <w:t>Қазақстан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Республикасының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Заңдарын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білім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берудің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мемлекеттік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жалпыға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міндетті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стандарттарын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және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білім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беруді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дамытудың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бағыттары</w:t>
      </w:r>
      <w:proofErr w:type="spellEnd"/>
      <w:r w:rsidRPr="00127B42">
        <w:rPr>
          <w:color w:val="3D3D3D"/>
          <w:sz w:val="28"/>
          <w:szCs w:val="28"/>
        </w:rPr>
        <w:t xml:space="preserve"> мен </w:t>
      </w:r>
      <w:proofErr w:type="spellStart"/>
      <w:r w:rsidRPr="00127B42">
        <w:rPr>
          <w:color w:val="3D3D3D"/>
          <w:sz w:val="28"/>
          <w:szCs w:val="28"/>
        </w:rPr>
        <w:t>перспективаларын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айқындайтын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басқа</w:t>
      </w:r>
      <w:proofErr w:type="spellEnd"/>
      <w:r w:rsidRPr="00127B42">
        <w:rPr>
          <w:color w:val="3D3D3D"/>
          <w:sz w:val="28"/>
          <w:szCs w:val="28"/>
        </w:rPr>
        <w:t xml:space="preserve"> да </w:t>
      </w:r>
      <w:proofErr w:type="spellStart"/>
      <w:r w:rsidRPr="00127B42">
        <w:rPr>
          <w:color w:val="3D3D3D"/>
          <w:sz w:val="28"/>
          <w:szCs w:val="28"/>
        </w:rPr>
        <w:t>нормативтік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құқықтық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актілерді</w:t>
      </w:r>
      <w:proofErr w:type="spellEnd"/>
      <w:r w:rsidRPr="00127B42">
        <w:rPr>
          <w:color w:val="3D3D3D"/>
          <w:sz w:val="28"/>
          <w:szCs w:val="28"/>
        </w:rPr>
        <w:t>;</w:t>
      </w:r>
      <w:r w:rsidRPr="00127B42">
        <w:rPr>
          <w:color w:val="3D3D3D"/>
          <w:sz w:val="28"/>
          <w:szCs w:val="28"/>
        </w:rPr>
        <w:br/>
        <w:t xml:space="preserve">    </w:t>
      </w:r>
      <w:proofErr w:type="spellStart"/>
      <w:r w:rsidRPr="00127B42">
        <w:rPr>
          <w:color w:val="3D3D3D"/>
          <w:sz w:val="28"/>
          <w:szCs w:val="28"/>
        </w:rPr>
        <w:t>оқу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пәнінің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мазмұны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оқу-тәрбие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процесі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оқыту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және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бағалау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әдістемесін</w:t>
      </w:r>
      <w:proofErr w:type="spellEnd"/>
      <w:r w:rsidRPr="00127B42">
        <w:rPr>
          <w:color w:val="3D3D3D"/>
          <w:sz w:val="28"/>
          <w:szCs w:val="28"/>
        </w:rPr>
        <w:t>;</w:t>
      </w:r>
      <w:r w:rsidRPr="00127B42">
        <w:rPr>
          <w:color w:val="3D3D3D"/>
          <w:sz w:val="28"/>
          <w:szCs w:val="28"/>
        </w:rPr>
        <w:br/>
        <w:t xml:space="preserve">     педагогика </w:t>
      </w:r>
      <w:proofErr w:type="spellStart"/>
      <w:r w:rsidRPr="00127B42">
        <w:rPr>
          <w:color w:val="3D3D3D"/>
          <w:sz w:val="28"/>
          <w:szCs w:val="28"/>
        </w:rPr>
        <w:t>және</w:t>
      </w:r>
      <w:proofErr w:type="spellEnd"/>
      <w:r w:rsidRPr="00127B42">
        <w:rPr>
          <w:color w:val="3D3D3D"/>
          <w:sz w:val="28"/>
          <w:szCs w:val="28"/>
        </w:rPr>
        <w:t xml:space="preserve"> психология;</w:t>
      </w:r>
      <w:r w:rsidRPr="00127B42">
        <w:rPr>
          <w:color w:val="3D3D3D"/>
          <w:sz w:val="28"/>
          <w:szCs w:val="28"/>
        </w:rPr>
        <w:br/>
        <w:t>     </w:t>
      </w:r>
      <w:proofErr w:type="spellStart"/>
      <w:r w:rsidRPr="00127B42">
        <w:rPr>
          <w:color w:val="3D3D3D"/>
          <w:sz w:val="28"/>
          <w:szCs w:val="28"/>
        </w:rPr>
        <w:t>педагоггикалық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этиканың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нормалары</w:t>
      </w:r>
      <w:proofErr w:type="spellEnd"/>
      <w:r w:rsidRPr="00127B42">
        <w:rPr>
          <w:color w:val="3D3D3D"/>
          <w:sz w:val="28"/>
          <w:szCs w:val="28"/>
        </w:rPr>
        <w:t>;</w:t>
      </w:r>
      <w:r w:rsidRPr="00127B42">
        <w:rPr>
          <w:color w:val="3D3D3D"/>
          <w:sz w:val="28"/>
          <w:szCs w:val="28"/>
        </w:rPr>
        <w:br/>
        <w:t>     </w:t>
      </w:r>
      <w:proofErr w:type="spellStart"/>
      <w:r w:rsidRPr="00127B42">
        <w:rPr>
          <w:color w:val="3D3D3D"/>
          <w:sz w:val="28"/>
          <w:szCs w:val="28"/>
        </w:rPr>
        <w:t>пәнді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оқыту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әдістемесі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тәрбие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жұмысы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Оқыту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құралдары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және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олардың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дидактикалық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мүмкіндіктері</w:t>
      </w:r>
      <w:proofErr w:type="spellEnd"/>
      <w:r w:rsidRPr="00127B42">
        <w:rPr>
          <w:color w:val="3D3D3D"/>
          <w:sz w:val="28"/>
          <w:szCs w:val="28"/>
        </w:rPr>
        <w:t>;</w:t>
      </w:r>
      <w:r w:rsidRPr="00127B42">
        <w:rPr>
          <w:color w:val="3D3D3D"/>
          <w:sz w:val="28"/>
          <w:szCs w:val="28"/>
        </w:rPr>
        <w:br/>
        <w:t>     </w:t>
      </w:r>
      <w:proofErr w:type="spellStart"/>
      <w:r w:rsidRPr="00127B42">
        <w:rPr>
          <w:color w:val="3D3D3D"/>
          <w:sz w:val="28"/>
          <w:szCs w:val="28"/>
        </w:rPr>
        <w:t>оқу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кабинеттері</w:t>
      </w:r>
      <w:proofErr w:type="spellEnd"/>
      <w:r w:rsidRPr="00127B42">
        <w:rPr>
          <w:color w:val="3D3D3D"/>
          <w:sz w:val="28"/>
          <w:szCs w:val="28"/>
        </w:rPr>
        <w:t xml:space="preserve"> мен </w:t>
      </w:r>
      <w:proofErr w:type="spellStart"/>
      <w:r w:rsidRPr="00127B42">
        <w:rPr>
          <w:color w:val="3D3D3D"/>
          <w:sz w:val="28"/>
          <w:szCs w:val="28"/>
        </w:rPr>
        <w:t>қосалқы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үй-жайларды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жабдықтауға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қойылатын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талаптар</w:t>
      </w:r>
      <w:proofErr w:type="spellEnd"/>
      <w:r w:rsidRPr="00127B42">
        <w:rPr>
          <w:color w:val="3D3D3D"/>
          <w:sz w:val="28"/>
          <w:szCs w:val="28"/>
        </w:rPr>
        <w:t>;</w:t>
      </w:r>
      <w:r w:rsidRPr="00127B42">
        <w:rPr>
          <w:color w:val="3D3D3D"/>
          <w:sz w:val="28"/>
          <w:szCs w:val="28"/>
        </w:rPr>
        <w:br/>
        <w:t xml:space="preserve">      </w:t>
      </w:r>
      <w:proofErr w:type="spellStart"/>
      <w:r w:rsidRPr="00127B42">
        <w:rPr>
          <w:color w:val="3D3D3D"/>
          <w:sz w:val="28"/>
          <w:szCs w:val="28"/>
        </w:rPr>
        <w:t>құқық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негіздері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және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еңбекті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экономиканы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ғылыми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ұйымдастыру</w:t>
      </w:r>
      <w:proofErr w:type="spellEnd"/>
      <w:r w:rsidRPr="00127B42">
        <w:rPr>
          <w:color w:val="3D3D3D"/>
          <w:sz w:val="28"/>
          <w:szCs w:val="28"/>
        </w:rPr>
        <w:t>;</w:t>
      </w:r>
      <w:r w:rsidRPr="00127B42">
        <w:rPr>
          <w:color w:val="3D3D3D"/>
          <w:sz w:val="28"/>
          <w:szCs w:val="28"/>
        </w:rPr>
        <w:br/>
      </w:r>
      <w:proofErr w:type="spellStart"/>
      <w:r w:rsidRPr="00127B42">
        <w:rPr>
          <w:color w:val="3D3D3D"/>
          <w:sz w:val="28"/>
          <w:szCs w:val="28"/>
        </w:rPr>
        <w:t>еңбек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қауіпсіздігі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және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еңбекті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қорғау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өрттен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қорғау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ережелері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санитарлық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ережелер</w:t>
      </w:r>
      <w:proofErr w:type="spellEnd"/>
      <w:r w:rsidRPr="00127B42">
        <w:rPr>
          <w:color w:val="3D3D3D"/>
          <w:sz w:val="28"/>
          <w:szCs w:val="28"/>
        </w:rPr>
        <w:t xml:space="preserve"> мен </w:t>
      </w:r>
      <w:proofErr w:type="spellStart"/>
      <w:r w:rsidRPr="00127B42">
        <w:rPr>
          <w:color w:val="3D3D3D"/>
          <w:sz w:val="28"/>
          <w:szCs w:val="28"/>
        </w:rPr>
        <w:t>нормалар</w:t>
      </w:r>
      <w:proofErr w:type="spellEnd"/>
      <w:r w:rsidRPr="00127B42">
        <w:rPr>
          <w:color w:val="3D3D3D"/>
          <w:sz w:val="28"/>
          <w:szCs w:val="28"/>
        </w:rPr>
        <w:t>.</w:t>
      </w:r>
      <w:r w:rsidRPr="00127B42">
        <w:rPr>
          <w:color w:val="3D3D3D"/>
          <w:sz w:val="28"/>
          <w:szCs w:val="28"/>
        </w:rPr>
        <w:br/>
        <w:t>     </w:t>
      </w:r>
      <w:proofErr w:type="spellStart"/>
      <w:r w:rsidRPr="00127B42">
        <w:rPr>
          <w:color w:val="3D3D3D"/>
          <w:sz w:val="28"/>
          <w:szCs w:val="28"/>
        </w:rPr>
        <w:t>Біліктілікке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қойылатын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талаптар</w:t>
      </w:r>
      <w:proofErr w:type="spellEnd"/>
      <w:r w:rsidRPr="00127B42">
        <w:rPr>
          <w:color w:val="3D3D3D"/>
          <w:sz w:val="28"/>
          <w:szCs w:val="28"/>
        </w:rPr>
        <w:t>:</w:t>
      </w:r>
      <w:r w:rsidRPr="00127B42">
        <w:rPr>
          <w:color w:val="3D3D3D"/>
          <w:sz w:val="28"/>
          <w:szCs w:val="28"/>
        </w:rPr>
        <w:br/>
      </w:r>
      <w:proofErr w:type="spellStart"/>
      <w:r w:rsidRPr="00127B42">
        <w:rPr>
          <w:color w:val="3D3D3D"/>
          <w:sz w:val="28"/>
          <w:szCs w:val="28"/>
        </w:rPr>
        <w:t>тиісті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бейін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бойынша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жоғары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және</w:t>
      </w:r>
      <w:proofErr w:type="spellEnd"/>
      <w:r w:rsidRPr="00127B42">
        <w:rPr>
          <w:color w:val="3D3D3D"/>
          <w:sz w:val="28"/>
          <w:szCs w:val="28"/>
        </w:rPr>
        <w:t xml:space="preserve"> (</w:t>
      </w:r>
      <w:proofErr w:type="spellStart"/>
      <w:r w:rsidRPr="00127B42">
        <w:rPr>
          <w:color w:val="3D3D3D"/>
          <w:sz w:val="28"/>
          <w:szCs w:val="28"/>
        </w:rPr>
        <w:t>немесе</w:t>
      </w:r>
      <w:proofErr w:type="spellEnd"/>
      <w:r w:rsidRPr="00127B42">
        <w:rPr>
          <w:color w:val="3D3D3D"/>
          <w:sz w:val="28"/>
          <w:szCs w:val="28"/>
        </w:rPr>
        <w:t xml:space="preserve">) </w:t>
      </w:r>
      <w:proofErr w:type="spellStart"/>
      <w:r w:rsidRPr="00127B42">
        <w:rPr>
          <w:color w:val="3D3D3D"/>
          <w:sz w:val="28"/>
          <w:szCs w:val="28"/>
        </w:rPr>
        <w:t>жоғары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оқу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орнынан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кейінгі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педагогикалық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немесе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техникалық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және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кәсіптік</w:t>
      </w:r>
      <w:proofErr w:type="spellEnd"/>
      <w:r w:rsidRPr="00127B42">
        <w:rPr>
          <w:color w:val="3D3D3D"/>
          <w:sz w:val="28"/>
          <w:szCs w:val="28"/>
        </w:rPr>
        <w:t xml:space="preserve">, орта </w:t>
      </w:r>
      <w:proofErr w:type="spellStart"/>
      <w:r w:rsidRPr="00127B42">
        <w:rPr>
          <w:color w:val="3D3D3D"/>
          <w:sz w:val="28"/>
          <w:szCs w:val="28"/>
        </w:rPr>
        <w:t>білімнен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кейінгі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педагогикалық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білім</w:t>
      </w:r>
      <w:proofErr w:type="spellEnd"/>
      <w:r w:rsidRPr="00127B42">
        <w:rPr>
          <w:color w:val="3D3D3D"/>
          <w:sz w:val="28"/>
          <w:szCs w:val="28"/>
        </w:rPr>
        <w:t xml:space="preserve">  </w:t>
      </w:r>
      <w:proofErr w:type="spellStart"/>
      <w:r w:rsidRPr="00127B42">
        <w:rPr>
          <w:color w:val="3D3D3D"/>
          <w:sz w:val="28"/>
          <w:szCs w:val="28"/>
        </w:rPr>
        <w:t>немесе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жұмыс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өтіліне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талаптар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қоймай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тиісті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бейін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бойынша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педагогикалық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қайта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даярлауды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растайтын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құжат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немесе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техникалық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және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кәсіптік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педагогикалық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білім</w:t>
      </w:r>
      <w:proofErr w:type="spellEnd"/>
      <w:r w:rsidRPr="00127B42">
        <w:rPr>
          <w:color w:val="3D3D3D"/>
          <w:sz w:val="28"/>
          <w:szCs w:val="28"/>
        </w:rPr>
        <w:t>;</w:t>
      </w:r>
      <w:r w:rsidRPr="00127B42">
        <w:rPr>
          <w:color w:val="3D3D3D"/>
          <w:sz w:val="28"/>
          <w:szCs w:val="28"/>
        </w:rPr>
        <w:br/>
      </w:r>
      <w:proofErr w:type="spellStart"/>
      <w:r w:rsidRPr="00127B42">
        <w:rPr>
          <w:color w:val="3D3D3D"/>
          <w:sz w:val="28"/>
          <w:szCs w:val="28"/>
        </w:rPr>
        <w:t>және</w:t>
      </w:r>
      <w:proofErr w:type="spellEnd"/>
      <w:r w:rsidRPr="00127B42">
        <w:rPr>
          <w:color w:val="3D3D3D"/>
          <w:sz w:val="28"/>
          <w:szCs w:val="28"/>
        </w:rPr>
        <w:t xml:space="preserve"> (</w:t>
      </w:r>
      <w:proofErr w:type="spellStart"/>
      <w:r w:rsidRPr="00127B42">
        <w:rPr>
          <w:color w:val="3D3D3D"/>
          <w:sz w:val="28"/>
          <w:szCs w:val="28"/>
        </w:rPr>
        <w:t>немесе</w:t>
      </w:r>
      <w:proofErr w:type="spellEnd"/>
      <w:r w:rsidRPr="00127B42">
        <w:rPr>
          <w:color w:val="3D3D3D"/>
          <w:sz w:val="28"/>
          <w:szCs w:val="28"/>
        </w:rPr>
        <w:t xml:space="preserve">) </w:t>
      </w:r>
      <w:proofErr w:type="spellStart"/>
      <w:r w:rsidRPr="00127B42">
        <w:rPr>
          <w:color w:val="3D3D3D"/>
          <w:sz w:val="28"/>
          <w:szCs w:val="28"/>
        </w:rPr>
        <w:t>біліктіліктің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жоғары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деңгейі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болған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жағдайда</w:t>
      </w:r>
      <w:proofErr w:type="spellEnd"/>
      <w:r w:rsidRPr="00127B42">
        <w:rPr>
          <w:color w:val="3D3D3D"/>
          <w:sz w:val="28"/>
          <w:szCs w:val="28"/>
        </w:rPr>
        <w:t xml:space="preserve"> педагог-</w:t>
      </w:r>
      <w:proofErr w:type="spellStart"/>
      <w:r w:rsidRPr="00127B42">
        <w:rPr>
          <w:color w:val="3D3D3D"/>
          <w:sz w:val="28"/>
          <w:szCs w:val="28"/>
        </w:rPr>
        <w:t>шебер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үшін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педагогикалық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жұмыс</w:t>
      </w:r>
      <w:proofErr w:type="spellEnd"/>
      <w:r w:rsidRPr="00127B42">
        <w:rPr>
          <w:color w:val="3D3D3D"/>
          <w:sz w:val="28"/>
          <w:szCs w:val="28"/>
        </w:rPr>
        <w:t xml:space="preserve"> өтілі-5 </w:t>
      </w:r>
      <w:proofErr w:type="spellStart"/>
      <w:r w:rsidRPr="00127B42">
        <w:rPr>
          <w:color w:val="3D3D3D"/>
          <w:sz w:val="28"/>
          <w:szCs w:val="28"/>
        </w:rPr>
        <w:t>жыл</w:t>
      </w:r>
      <w:proofErr w:type="spellEnd"/>
      <w:r w:rsidRPr="00127B42">
        <w:rPr>
          <w:color w:val="3D3D3D"/>
          <w:sz w:val="28"/>
          <w:szCs w:val="28"/>
        </w:rPr>
        <w:t>;</w:t>
      </w:r>
      <w:r w:rsidRPr="00127B42">
        <w:rPr>
          <w:color w:val="3D3D3D"/>
          <w:sz w:val="28"/>
          <w:szCs w:val="28"/>
        </w:rPr>
        <w:br/>
      </w:r>
      <w:proofErr w:type="spellStart"/>
      <w:r w:rsidRPr="00127B42">
        <w:rPr>
          <w:color w:val="3D3D3D"/>
          <w:sz w:val="28"/>
          <w:szCs w:val="28"/>
        </w:rPr>
        <w:t>және</w:t>
      </w:r>
      <w:proofErr w:type="spellEnd"/>
      <w:r w:rsidRPr="00127B42">
        <w:rPr>
          <w:color w:val="3D3D3D"/>
          <w:sz w:val="28"/>
          <w:szCs w:val="28"/>
        </w:rPr>
        <w:t xml:space="preserve"> (</w:t>
      </w:r>
      <w:proofErr w:type="spellStart"/>
      <w:r w:rsidRPr="00127B42">
        <w:rPr>
          <w:color w:val="3D3D3D"/>
          <w:sz w:val="28"/>
          <w:szCs w:val="28"/>
        </w:rPr>
        <w:t>немесе</w:t>
      </w:r>
      <w:proofErr w:type="spellEnd"/>
      <w:r w:rsidRPr="00127B42">
        <w:rPr>
          <w:color w:val="3D3D3D"/>
          <w:sz w:val="28"/>
          <w:szCs w:val="28"/>
        </w:rPr>
        <w:t xml:space="preserve">) </w:t>
      </w:r>
      <w:proofErr w:type="spellStart"/>
      <w:r w:rsidRPr="00127B42">
        <w:rPr>
          <w:color w:val="3D3D3D"/>
          <w:sz w:val="28"/>
          <w:szCs w:val="28"/>
        </w:rPr>
        <w:t>біліктіліктің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жоғары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және</w:t>
      </w:r>
      <w:proofErr w:type="spellEnd"/>
      <w:r w:rsidRPr="00127B42">
        <w:rPr>
          <w:color w:val="3D3D3D"/>
          <w:sz w:val="28"/>
          <w:szCs w:val="28"/>
        </w:rPr>
        <w:t xml:space="preserve"> орта </w:t>
      </w:r>
      <w:proofErr w:type="spellStart"/>
      <w:r w:rsidRPr="00127B42">
        <w:rPr>
          <w:color w:val="3D3D3D"/>
          <w:sz w:val="28"/>
          <w:szCs w:val="28"/>
        </w:rPr>
        <w:t>деңгейі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болған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кезде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педагогикалық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жұмыс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өтілі</w:t>
      </w:r>
      <w:proofErr w:type="spellEnd"/>
      <w:r w:rsidRPr="00127B42">
        <w:rPr>
          <w:color w:val="3D3D3D"/>
          <w:sz w:val="28"/>
          <w:szCs w:val="28"/>
        </w:rPr>
        <w:t xml:space="preserve">: педагог-модератор </w:t>
      </w:r>
      <w:proofErr w:type="spellStart"/>
      <w:r w:rsidRPr="00127B42">
        <w:rPr>
          <w:color w:val="3D3D3D"/>
          <w:sz w:val="28"/>
          <w:szCs w:val="28"/>
        </w:rPr>
        <w:t>үшін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кемінде</w:t>
      </w:r>
      <w:proofErr w:type="spellEnd"/>
      <w:r w:rsidRPr="00127B42">
        <w:rPr>
          <w:color w:val="3D3D3D"/>
          <w:sz w:val="28"/>
          <w:szCs w:val="28"/>
        </w:rPr>
        <w:t xml:space="preserve"> 2 </w:t>
      </w:r>
      <w:proofErr w:type="spellStart"/>
      <w:r w:rsidRPr="00127B42">
        <w:rPr>
          <w:color w:val="3D3D3D"/>
          <w:sz w:val="28"/>
          <w:szCs w:val="28"/>
        </w:rPr>
        <w:t>жыл</w:t>
      </w:r>
      <w:proofErr w:type="spellEnd"/>
      <w:r w:rsidRPr="00127B42">
        <w:rPr>
          <w:color w:val="3D3D3D"/>
          <w:sz w:val="28"/>
          <w:szCs w:val="28"/>
        </w:rPr>
        <w:t>, педагог-</w:t>
      </w:r>
      <w:proofErr w:type="spellStart"/>
      <w:r w:rsidRPr="00127B42">
        <w:rPr>
          <w:color w:val="3D3D3D"/>
          <w:sz w:val="28"/>
          <w:szCs w:val="28"/>
        </w:rPr>
        <w:t>сарапшы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үшін</w:t>
      </w:r>
      <w:proofErr w:type="spellEnd"/>
      <w:r w:rsidRPr="00127B42">
        <w:rPr>
          <w:color w:val="3D3D3D"/>
          <w:sz w:val="28"/>
          <w:szCs w:val="28"/>
        </w:rPr>
        <w:t xml:space="preserve"> – </w:t>
      </w:r>
      <w:proofErr w:type="spellStart"/>
      <w:r w:rsidRPr="00127B42">
        <w:rPr>
          <w:color w:val="3D3D3D"/>
          <w:sz w:val="28"/>
          <w:szCs w:val="28"/>
        </w:rPr>
        <w:t>кемінде</w:t>
      </w:r>
      <w:proofErr w:type="spellEnd"/>
      <w:r w:rsidRPr="00127B42">
        <w:rPr>
          <w:color w:val="3D3D3D"/>
          <w:sz w:val="28"/>
          <w:szCs w:val="28"/>
        </w:rPr>
        <w:t xml:space="preserve"> 3 </w:t>
      </w:r>
      <w:proofErr w:type="spellStart"/>
      <w:r w:rsidRPr="00127B42">
        <w:rPr>
          <w:color w:val="3D3D3D"/>
          <w:sz w:val="28"/>
          <w:szCs w:val="28"/>
        </w:rPr>
        <w:t>жыл</w:t>
      </w:r>
      <w:proofErr w:type="spellEnd"/>
      <w:r w:rsidRPr="00127B42">
        <w:rPr>
          <w:color w:val="3D3D3D"/>
          <w:sz w:val="28"/>
          <w:szCs w:val="28"/>
        </w:rPr>
        <w:t>, педагог-</w:t>
      </w:r>
      <w:proofErr w:type="spellStart"/>
      <w:r w:rsidRPr="00127B42">
        <w:rPr>
          <w:color w:val="3D3D3D"/>
          <w:sz w:val="28"/>
          <w:szCs w:val="28"/>
        </w:rPr>
        <w:t>зерттеуші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үшін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кемінде</w:t>
      </w:r>
      <w:proofErr w:type="spellEnd"/>
      <w:r w:rsidRPr="00127B42">
        <w:rPr>
          <w:color w:val="3D3D3D"/>
          <w:sz w:val="28"/>
          <w:szCs w:val="28"/>
        </w:rPr>
        <w:t xml:space="preserve"> 4 </w:t>
      </w:r>
      <w:proofErr w:type="spellStart"/>
      <w:r w:rsidRPr="00127B42">
        <w:rPr>
          <w:color w:val="3D3D3D"/>
          <w:sz w:val="28"/>
          <w:szCs w:val="28"/>
        </w:rPr>
        <w:t>жыл</w:t>
      </w:r>
      <w:proofErr w:type="spellEnd"/>
      <w:r w:rsidRPr="00127B42">
        <w:rPr>
          <w:color w:val="3D3D3D"/>
          <w:sz w:val="28"/>
          <w:szCs w:val="28"/>
        </w:rPr>
        <w:t>.</w:t>
      </w:r>
      <w:r w:rsidRPr="00127B42">
        <w:rPr>
          <w:color w:val="3D3D3D"/>
          <w:sz w:val="28"/>
          <w:szCs w:val="28"/>
        </w:rPr>
        <w:br/>
        <w:t xml:space="preserve">    Конкурс " </w:t>
      </w:r>
      <w:proofErr w:type="spellStart"/>
      <w:r w:rsidRPr="00127B42">
        <w:rPr>
          <w:color w:val="3D3D3D"/>
          <w:sz w:val="28"/>
          <w:szCs w:val="28"/>
        </w:rPr>
        <w:t>Мемлекеттік</w:t>
      </w:r>
      <w:proofErr w:type="spellEnd"/>
      <w:r w:rsidRPr="00127B42">
        <w:rPr>
          <w:color w:val="3D3D3D"/>
          <w:sz w:val="28"/>
          <w:szCs w:val="28"/>
        </w:rPr>
        <w:t xml:space="preserve"> орта, </w:t>
      </w:r>
      <w:proofErr w:type="spellStart"/>
      <w:r w:rsidRPr="00127B42">
        <w:rPr>
          <w:color w:val="3D3D3D"/>
          <w:sz w:val="28"/>
          <w:szCs w:val="28"/>
        </w:rPr>
        <w:t>техникалық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және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кәсіптік</w:t>
      </w:r>
      <w:proofErr w:type="spellEnd"/>
      <w:r w:rsidRPr="00127B42">
        <w:rPr>
          <w:color w:val="3D3D3D"/>
          <w:sz w:val="28"/>
          <w:szCs w:val="28"/>
        </w:rPr>
        <w:t xml:space="preserve">, орта </w:t>
      </w:r>
      <w:proofErr w:type="spellStart"/>
      <w:r w:rsidRPr="00127B42">
        <w:rPr>
          <w:color w:val="3D3D3D"/>
          <w:sz w:val="28"/>
          <w:szCs w:val="28"/>
        </w:rPr>
        <w:t>білімнен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кейінгі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білім</w:t>
      </w:r>
      <w:proofErr w:type="spellEnd"/>
      <w:r w:rsidRPr="00127B42">
        <w:rPr>
          <w:color w:val="3D3D3D"/>
          <w:sz w:val="28"/>
          <w:szCs w:val="28"/>
        </w:rPr>
        <w:t xml:space="preserve"> беру </w:t>
      </w:r>
      <w:proofErr w:type="spellStart"/>
      <w:r w:rsidRPr="00127B42">
        <w:rPr>
          <w:color w:val="3D3D3D"/>
          <w:sz w:val="28"/>
          <w:szCs w:val="28"/>
        </w:rPr>
        <w:t>ұйымдарының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басшылары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және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мемлекеттік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білім</w:t>
      </w:r>
      <w:proofErr w:type="spellEnd"/>
      <w:r w:rsidRPr="00127B42">
        <w:rPr>
          <w:color w:val="3D3D3D"/>
          <w:sz w:val="28"/>
          <w:szCs w:val="28"/>
        </w:rPr>
        <w:t xml:space="preserve"> беру </w:t>
      </w:r>
      <w:proofErr w:type="spellStart"/>
      <w:r w:rsidRPr="00127B42">
        <w:rPr>
          <w:color w:val="3D3D3D"/>
          <w:sz w:val="28"/>
          <w:szCs w:val="28"/>
        </w:rPr>
        <w:t>ұйымдарының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басшылары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лауазымына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конкурстық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тағайындау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мектепке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дейінгі</w:t>
      </w:r>
      <w:proofErr w:type="spellEnd"/>
      <w:r w:rsidRPr="00127B42">
        <w:rPr>
          <w:color w:val="3D3D3D"/>
          <w:sz w:val="28"/>
          <w:szCs w:val="28"/>
        </w:rPr>
        <w:t xml:space="preserve">, орта </w:t>
      </w:r>
      <w:proofErr w:type="spellStart"/>
      <w:r w:rsidRPr="00127B42">
        <w:rPr>
          <w:color w:val="3D3D3D"/>
          <w:sz w:val="28"/>
          <w:szCs w:val="28"/>
        </w:rPr>
        <w:t>білім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берудің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жалпы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білім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беретін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оқу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бағдарламаларын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және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қосымша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білім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берудің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білім</w:t>
      </w:r>
      <w:proofErr w:type="spellEnd"/>
      <w:r w:rsidRPr="00127B42">
        <w:rPr>
          <w:color w:val="3D3D3D"/>
          <w:sz w:val="28"/>
          <w:szCs w:val="28"/>
        </w:rPr>
        <w:t xml:space="preserve"> беру </w:t>
      </w:r>
      <w:proofErr w:type="spellStart"/>
      <w:r w:rsidRPr="00127B42">
        <w:rPr>
          <w:color w:val="3D3D3D"/>
          <w:sz w:val="28"/>
          <w:szCs w:val="28"/>
        </w:rPr>
        <w:t>ұйымының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басшысы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лауазымына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конкурстық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тағайындау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басшылары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және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мемлекеттік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білім</w:t>
      </w:r>
      <w:proofErr w:type="spellEnd"/>
      <w:r w:rsidRPr="00127B42">
        <w:rPr>
          <w:color w:val="3D3D3D"/>
          <w:sz w:val="28"/>
          <w:szCs w:val="28"/>
        </w:rPr>
        <w:t xml:space="preserve"> беру </w:t>
      </w:r>
      <w:proofErr w:type="spellStart"/>
      <w:r w:rsidRPr="00127B42">
        <w:rPr>
          <w:color w:val="3D3D3D"/>
          <w:sz w:val="28"/>
          <w:szCs w:val="28"/>
        </w:rPr>
        <w:t>ұйымдарының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басшылары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лауазымына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конкурстық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тағайындау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қағидаларын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бекіту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туралы</w:t>
      </w:r>
      <w:proofErr w:type="spellEnd"/>
      <w:r w:rsidRPr="00127B42">
        <w:rPr>
          <w:color w:val="3D3D3D"/>
          <w:sz w:val="28"/>
          <w:szCs w:val="28"/>
        </w:rPr>
        <w:t xml:space="preserve"> " </w:t>
      </w:r>
      <w:proofErr w:type="spellStart"/>
      <w:r w:rsidRPr="00127B42">
        <w:rPr>
          <w:color w:val="3D3D3D"/>
          <w:sz w:val="28"/>
          <w:szCs w:val="28"/>
        </w:rPr>
        <w:t>Қазақстан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Республикасы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Білім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және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ғылым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министрінің</w:t>
      </w:r>
      <w:proofErr w:type="spellEnd"/>
      <w:r w:rsidRPr="00127B42">
        <w:rPr>
          <w:color w:val="3D3D3D"/>
          <w:sz w:val="28"/>
          <w:szCs w:val="28"/>
        </w:rPr>
        <w:t xml:space="preserve"> 2012 </w:t>
      </w:r>
      <w:proofErr w:type="spellStart"/>
      <w:r w:rsidRPr="00127B42">
        <w:rPr>
          <w:color w:val="3D3D3D"/>
          <w:sz w:val="28"/>
          <w:szCs w:val="28"/>
        </w:rPr>
        <w:lastRenderedPageBreak/>
        <w:t>жылғы</w:t>
      </w:r>
      <w:proofErr w:type="spellEnd"/>
      <w:r w:rsidRPr="00127B42">
        <w:rPr>
          <w:color w:val="3D3D3D"/>
          <w:sz w:val="28"/>
          <w:szCs w:val="28"/>
        </w:rPr>
        <w:t xml:space="preserve"> 21 </w:t>
      </w:r>
      <w:proofErr w:type="spellStart"/>
      <w:r w:rsidRPr="00127B42">
        <w:rPr>
          <w:color w:val="3D3D3D"/>
          <w:sz w:val="28"/>
          <w:szCs w:val="28"/>
        </w:rPr>
        <w:t>ақпандағы</w:t>
      </w:r>
      <w:proofErr w:type="spellEnd"/>
      <w:r w:rsidRPr="00127B42">
        <w:rPr>
          <w:color w:val="3D3D3D"/>
          <w:sz w:val="28"/>
          <w:szCs w:val="28"/>
        </w:rPr>
        <w:t xml:space="preserve"> № 57 </w:t>
      </w:r>
      <w:proofErr w:type="spellStart"/>
      <w:r w:rsidRPr="00127B42">
        <w:rPr>
          <w:color w:val="3D3D3D"/>
          <w:sz w:val="28"/>
          <w:szCs w:val="28"/>
        </w:rPr>
        <w:t>бұйрығына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өзгерістер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енгізу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туралы</w:t>
      </w:r>
      <w:proofErr w:type="spellEnd"/>
      <w:r w:rsidRPr="00127B42">
        <w:rPr>
          <w:color w:val="3D3D3D"/>
          <w:sz w:val="28"/>
          <w:szCs w:val="28"/>
        </w:rPr>
        <w:t xml:space="preserve">" </w:t>
      </w:r>
      <w:proofErr w:type="spellStart"/>
      <w:r w:rsidRPr="00127B42">
        <w:rPr>
          <w:color w:val="3D3D3D"/>
          <w:sz w:val="28"/>
          <w:szCs w:val="28"/>
        </w:rPr>
        <w:t>Қазақстан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Республикасы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Білім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және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ғылым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министрінің</w:t>
      </w:r>
      <w:proofErr w:type="spellEnd"/>
      <w:r w:rsidRPr="00127B42">
        <w:rPr>
          <w:color w:val="3D3D3D"/>
          <w:sz w:val="28"/>
          <w:szCs w:val="28"/>
        </w:rPr>
        <w:t xml:space="preserve"> 2021 </w:t>
      </w:r>
      <w:proofErr w:type="spellStart"/>
      <w:r w:rsidRPr="00127B42">
        <w:rPr>
          <w:color w:val="3D3D3D"/>
          <w:sz w:val="28"/>
          <w:szCs w:val="28"/>
        </w:rPr>
        <w:t>жылғы</w:t>
      </w:r>
      <w:proofErr w:type="spellEnd"/>
      <w:r w:rsidRPr="00127B42">
        <w:rPr>
          <w:color w:val="3D3D3D"/>
          <w:sz w:val="28"/>
          <w:szCs w:val="28"/>
        </w:rPr>
        <w:t xml:space="preserve"> 19 </w:t>
      </w:r>
      <w:proofErr w:type="spellStart"/>
      <w:r w:rsidRPr="00127B42">
        <w:rPr>
          <w:color w:val="3D3D3D"/>
          <w:sz w:val="28"/>
          <w:szCs w:val="28"/>
        </w:rPr>
        <w:t>қарашадағы</w:t>
      </w:r>
      <w:proofErr w:type="spellEnd"/>
      <w:r w:rsidRPr="00127B42">
        <w:rPr>
          <w:color w:val="3D3D3D"/>
          <w:sz w:val="28"/>
          <w:szCs w:val="28"/>
        </w:rPr>
        <w:t xml:space="preserve"> № 568 </w:t>
      </w:r>
      <w:proofErr w:type="spellStart"/>
      <w:r w:rsidRPr="00127B42">
        <w:rPr>
          <w:color w:val="3D3D3D"/>
          <w:sz w:val="28"/>
          <w:szCs w:val="28"/>
        </w:rPr>
        <w:t>және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Қазақстан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Республикасы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Еңбек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және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халықты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әлеуметтік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қорғау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министрінің</w:t>
      </w:r>
      <w:proofErr w:type="spellEnd"/>
      <w:r w:rsidRPr="00127B42">
        <w:rPr>
          <w:color w:val="3D3D3D"/>
          <w:sz w:val="28"/>
          <w:szCs w:val="28"/>
        </w:rPr>
        <w:t xml:space="preserve"> 2021 </w:t>
      </w:r>
      <w:proofErr w:type="spellStart"/>
      <w:r w:rsidRPr="00127B42">
        <w:rPr>
          <w:color w:val="3D3D3D"/>
          <w:sz w:val="28"/>
          <w:szCs w:val="28"/>
        </w:rPr>
        <w:t>жылғы</w:t>
      </w:r>
      <w:proofErr w:type="spellEnd"/>
      <w:r w:rsidRPr="00127B42">
        <w:rPr>
          <w:color w:val="3D3D3D"/>
          <w:sz w:val="28"/>
          <w:szCs w:val="28"/>
        </w:rPr>
        <w:t xml:space="preserve"> 22 </w:t>
      </w:r>
      <w:proofErr w:type="spellStart"/>
      <w:r w:rsidRPr="00127B42">
        <w:rPr>
          <w:color w:val="3D3D3D"/>
          <w:sz w:val="28"/>
          <w:szCs w:val="28"/>
        </w:rPr>
        <w:t>қарашадағы</w:t>
      </w:r>
      <w:proofErr w:type="spellEnd"/>
      <w:r w:rsidRPr="00127B42">
        <w:rPr>
          <w:color w:val="3D3D3D"/>
          <w:sz w:val="28"/>
          <w:szCs w:val="28"/>
        </w:rPr>
        <w:t xml:space="preserve"> № 432 </w:t>
      </w:r>
      <w:proofErr w:type="spellStart"/>
      <w:r w:rsidRPr="00127B42">
        <w:rPr>
          <w:color w:val="3D3D3D"/>
          <w:sz w:val="28"/>
          <w:szCs w:val="28"/>
        </w:rPr>
        <w:t>Бірлескен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бұйрығы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негізінде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өткізіледі</w:t>
      </w:r>
      <w:proofErr w:type="spellEnd"/>
      <w:r w:rsidRPr="00127B42">
        <w:rPr>
          <w:color w:val="3D3D3D"/>
          <w:sz w:val="28"/>
          <w:szCs w:val="28"/>
        </w:rPr>
        <w:t>.</w:t>
      </w:r>
      <w:r w:rsidRPr="00127B42">
        <w:rPr>
          <w:color w:val="3D3D3D"/>
          <w:sz w:val="28"/>
          <w:szCs w:val="28"/>
        </w:rPr>
        <w:br/>
        <w:t xml:space="preserve">      </w:t>
      </w:r>
      <w:proofErr w:type="spellStart"/>
      <w:r w:rsidRPr="00127B42">
        <w:rPr>
          <w:color w:val="3D3D3D"/>
          <w:sz w:val="28"/>
          <w:szCs w:val="28"/>
        </w:rPr>
        <w:t>Конкурсқа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қатысуға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ниет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білдірген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адам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хабарландыруда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көрсетілген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құжаттарды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қабылдау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мерзімінде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келесі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құжаттарды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электрондық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немесе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қағаз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түрінде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жолдайды</w:t>
      </w:r>
      <w:proofErr w:type="spellEnd"/>
      <w:r w:rsidRPr="00127B42">
        <w:rPr>
          <w:color w:val="3D3D3D"/>
          <w:sz w:val="28"/>
          <w:szCs w:val="28"/>
        </w:rPr>
        <w:t>:</w:t>
      </w:r>
      <w:r w:rsidRPr="00127B42">
        <w:rPr>
          <w:color w:val="3D3D3D"/>
          <w:sz w:val="28"/>
          <w:szCs w:val="28"/>
        </w:rPr>
        <w:br/>
        <w:t xml:space="preserve">       1) осы </w:t>
      </w:r>
      <w:proofErr w:type="spellStart"/>
      <w:r w:rsidRPr="00127B42">
        <w:rPr>
          <w:color w:val="3D3D3D"/>
          <w:sz w:val="28"/>
          <w:szCs w:val="28"/>
        </w:rPr>
        <w:t>Қағидаларға</w:t>
      </w:r>
      <w:proofErr w:type="spellEnd"/>
      <w:r w:rsidRPr="00127B42">
        <w:rPr>
          <w:color w:val="3D3D3D"/>
          <w:sz w:val="28"/>
          <w:szCs w:val="28"/>
        </w:rPr>
        <w:t xml:space="preserve"> 10-қосымшаға </w:t>
      </w:r>
      <w:proofErr w:type="spellStart"/>
      <w:r w:rsidRPr="00127B42">
        <w:rPr>
          <w:color w:val="3D3D3D"/>
          <w:sz w:val="28"/>
          <w:szCs w:val="28"/>
        </w:rPr>
        <w:t>сәйкес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нысан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бойынша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қоса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берілетін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құжаттардың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тізбесін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көрсете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отырып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конкурсқа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қатысу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туралы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өтініш</w:t>
      </w:r>
      <w:proofErr w:type="spellEnd"/>
      <w:r w:rsidRPr="00127B42">
        <w:rPr>
          <w:color w:val="3D3D3D"/>
          <w:sz w:val="28"/>
          <w:szCs w:val="28"/>
        </w:rPr>
        <w:t>;</w:t>
      </w:r>
      <w:r w:rsidRPr="00127B42">
        <w:rPr>
          <w:color w:val="3D3D3D"/>
          <w:sz w:val="28"/>
          <w:szCs w:val="28"/>
        </w:rPr>
        <w:br/>
        <w:t>       2)</w:t>
      </w:r>
      <w:proofErr w:type="spellStart"/>
      <w:r w:rsidRPr="00127B42">
        <w:rPr>
          <w:color w:val="3D3D3D"/>
          <w:sz w:val="28"/>
          <w:szCs w:val="28"/>
        </w:rPr>
        <w:t>жеке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басын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куәландыратын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құжат</w:t>
      </w:r>
      <w:proofErr w:type="spellEnd"/>
      <w:r w:rsidRPr="00127B42">
        <w:rPr>
          <w:color w:val="3D3D3D"/>
          <w:sz w:val="28"/>
          <w:szCs w:val="28"/>
        </w:rPr>
        <w:t xml:space="preserve"> не </w:t>
      </w:r>
      <w:proofErr w:type="spellStart"/>
      <w:r w:rsidRPr="00127B42">
        <w:rPr>
          <w:color w:val="3D3D3D"/>
          <w:sz w:val="28"/>
          <w:szCs w:val="28"/>
        </w:rPr>
        <w:t>цифрлық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құжаттар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сервисінен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электрондық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құжат</w:t>
      </w:r>
      <w:proofErr w:type="spellEnd"/>
      <w:r w:rsidRPr="00127B42">
        <w:rPr>
          <w:color w:val="3D3D3D"/>
          <w:sz w:val="28"/>
          <w:szCs w:val="28"/>
        </w:rPr>
        <w:t xml:space="preserve"> (</w:t>
      </w:r>
      <w:proofErr w:type="spellStart"/>
      <w:r w:rsidRPr="00127B42">
        <w:rPr>
          <w:color w:val="3D3D3D"/>
          <w:sz w:val="28"/>
          <w:szCs w:val="28"/>
        </w:rPr>
        <w:t>сәйкестендіру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үшін</w:t>
      </w:r>
      <w:proofErr w:type="spellEnd"/>
      <w:r w:rsidRPr="00127B42">
        <w:rPr>
          <w:color w:val="3D3D3D"/>
          <w:sz w:val="28"/>
          <w:szCs w:val="28"/>
        </w:rPr>
        <w:t>);</w:t>
      </w:r>
      <w:r w:rsidRPr="00127B42">
        <w:rPr>
          <w:color w:val="3D3D3D"/>
          <w:sz w:val="28"/>
          <w:szCs w:val="28"/>
        </w:rPr>
        <w:br/>
        <w:t xml:space="preserve">       3) </w:t>
      </w:r>
      <w:proofErr w:type="spellStart"/>
      <w:r w:rsidRPr="00127B42">
        <w:rPr>
          <w:color w:val="3D3D3D"/>
          <w:sz w:val="28"/>
          <w:szCs w:val="28"/>
        </w:rPr>
        <w:t>кадрларды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есепке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алу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бойынша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толтырылған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жеке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парақ</w:t>
      </w:r>
      <w:proofErr w:type="spellEnd"/>
      <w:r w:rsidRPr="00127B42">
        <w:rPr>
          <w:color w:val="3D3D3D"/>
          <w:sz w:val="28"/>
          <w:szCs w:val="28"/>
        </w:rPr>
        <w:t xml:space="preserve"> (</w:t>
      </w:r>
      <w:proofErr w:type="spellStart"/>
      <w:r w:rsidRPr="00127B42">
        <w:rPr>
          <w:color w:val="3D3D3D"/>
          <w:sz w:val="28"/>
          <w:szCs w:val="28"/>
        </w:rPr>
        <w:t>нақты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тұрғылықты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мекен-жайы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және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байланыс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телефондары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көрсетілген</w:t>
      </w:r>
      <w:proofErr w:type="spellEnd"/>
      <w:r w:rsidRPr="00127B42">
        <w:rPr>
          <w:color w:val="3D3D3D"/>
          <w:sz w:val="28"/>
          <w:szCs w:val="28"/>
        </w:rPr>
        <w:t xml:space="preserve">-Бар </w:t>
      </w:r>
      <w:proofErr w:type="spellStart"/>
      <w:r w:rsidRPr="00127B42">
        <w:rPr>
          <w:color w:val="3D3D3D"/>
          <w:sz w:val="28"/>
          <w:szCs w:val="28"/>
        </w:rPr>
        <w:t>болса</w:t>
      </w:r>
      <w:proofErr w:type="spellEnd"/>
      <w:r w:rsidRPr="00127B42">
        <w:rPr>
          <w:color w:val="3D3D3D"/>
          <w:sz w:val="28"/>
          <w:szCs w:val="28"/>
        </w:rPr>
        <w:t>);</w:t>
      </w:r>
      <w:r w:rsidRPr="00127B42">
        <w:rPr>
          <w:color w:val="3D3D3D"/>
          <w:sz w:val="28"/>
          <w:szCs w:val="28"/>
        </w:rPr>
        <w:br/>
        <w:t xml:space="preserve">       4) </w:t>
      </w:r>
      <w:proofErr w:type="spellStart"/>
      <w:r w:rsidRPr="00127B42">
        <w:rPr>
          <w:color w:val="3D3D3D"/>
          <w:sz w:val="28"/>
          <w:szCs w:val="28"/>
        </w:rPr>
        <w:t>педагогтердің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үлгілік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біліктілік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сипаттамаларымен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бекітілген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лауазымға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қойылатын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біліктілік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талаптарына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сәйкес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білімі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туралы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құжаттардың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көшірмелері</w:t>
      </w:r>
      <w:proofErr w:type="spellEnd"/>
      <w:r w:rsidRPr="00127B42">
        <w:rPr>
          <w:color w:val="3D3D3D"/>
          <w:sz w:val="28"/>
          <w:szCs w:val="28"/>
        </w:rPr>
        <w:t>;(</w:t>
      </w:r>
      <w:proofErr w:type="spellStart"/>
      <w:r w:rsidRPr="00127B42">
        <w:rPr>
          <w:color w:val="3D3D3D"/>
          <w:sz w:val="28"/>
          <w:szCs w:val="28"/>
        </w:rPr>
        <w:t>қосымшаларымен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нотариалды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куәландырылған</w:t>
      </w:r>
      <w:proofErr w:type="spellEnd"/>
      <w:r w:rsidRPr="00127B42">
        <w:rPr>
          <w:color w:val="3D3D3D"/>
          <w:sz w:val="28"/>
          <w:szCs w:val="28"/>
        </w:rPr>
        <w:t>);</w:t>
      </w:r>
      <w:r w:rsidRPr="00127B42">
        <w:rPr>
          <w:color w:val="3D3D3D"/>
          <w:sz w:val="28"/>
          <w:szCs w:val="28"/>
        </w:rPr>
        <w:br/>
        <w:t>       5)</w:t>
      </w:r>
      <w:proofErr w:type="spellStart"/>
      <w:r w:rsidRPr="00127B42">
        <w:rPr>
          <w:color w:val="3D3D3D"/>
          <w:sz w:val="28"/>
          <w:szCs w:val="28"/>
        </w:rPr>
        <w:t>еңбек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қызметін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растайтын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құжаттың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көшірмесі</w:t>
      </w:r>
      <w:proofErr w:type="spellEnd"/>
      <w:r w:rsidRPr="00127B42">
        <w:rPr>
          <w:color w:val="3D3D3D"/>
          <w:sz w:val="28"/>
          <w:szCs w:val="28"/>
        </w:rPr>
        <w:t xml:space="preserve"> (бар </w:t>
      </w:r>
      <w:proofErr w:type="spellStart"/>
      <w:r w:rsidRPr="00127B42">
        <w:rPr>
          <w:color w:val="3D3D3D"/>
          <w:sz w:val="28"/>
          <w:szCs w:val="28"/>
        </w:rPr>
        <w:t>болса</w:t>
      </w:r>
      <w:proofErr w:type="spellEnd"/>
      <w:r w:rsidRPr="00127B42">
        <w:rPr>
          <w:color w:val="3D3D3D"/>
          <w:sz w:val="28"/>
          <w:szCs w:val="28"/>
        </w:rPr>
        <w:t>);</w:t>
      </w:r>
      <w:r w:rsidRPr="00127B42">
        <w:rPr>
          <w:color w:val="3D3D3D"/>
          <w:sz w:val="28"/>
          <w:szCs w:val="28"/>
        </w:rPr>
        <w:br/>
        <w:t>       6) "</w:t>
      </w:r>
      <w:proofErr w:type="spellStart"/>
      <w:r w:rsidRPr="00127B42">
        <w:rPr>
          <w:color w:val="3D3D3D"/>
          <w:sz w:val="28"/>
          <w:szCs w:val="28"/>
        </w:rPr>
        <w:t>Денсаулық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сақтау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саласындағы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есептік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құжаттамасының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нысандарын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бекіту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туралы</w:t>
      </w:r>
      <w:proofErr w:type="spellEnd"/>
      <w:r w:rsidRPr="00127B42">
        <w:rPr>
          <w:color w:val="3D3D3D"/>
          <w:sz w:val="28"/>
          <w:szCs w:val="28"/>
        </w:rPr>
        <w:t xml:space="preserve">" </w:t>
      </w:r>
      <w:proofErr w:type="spellStart"/>
      <w:r w:rsidRPr="00127B42">
        <w:rPr>
          <w:color w:val="3D3D3D"/>
          <w:sz w:val="28"/>
          <w:szCs w:val="28"/>
        </w:rPr>
        <w:t>Қазақстан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Республикасы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Денсаулық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сақтау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министрінің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міндетін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атқарушының</w:t>
      </w:r>
      <w:proofErr w:type="spellEnd"/>
      <w:r w:rsidRPr="00127B42">
        <w:rPr>
          <w:color w:val="3D3D3D"/>
          <w:sz w:val="28"/>
          <w:szCs w:val="28"/>
        </w:rPr>
        <w:t xml:space="preserve"> 2020 </w:t>
      </w:r>
      <w:proofErr w:type="spellStart"/>
      <w:r w:rsidRPr="00127B42">
        <w:rPr>
          <w:color w:val="3D3D3D"/>
          <w:sz w:val="28"/>
          <w:szCs w:val="28"/>
        </w:rPr>
        <w:t>жылғы</w:t>
      </w:r>
      <w:proofErr w:type="spellEnd"/>
      <w:r w:rsidRPr="00127B42">
        <w:rPr>
          <w:color w:val="3D3D3D"/>
          <w:sz w:val="28"/>
          <w:szCs w:val="28"/>
        </w:rPr>
        <w:t xml:space="preserve"> 30 </w:t>
      </w:r>
      <w:proofErr w:type="spellStart"/>
      <w:r w:rsidRPr="00127B42">
        <w:rPr>
          <w:color w:val="3D3D3D"/>
          <w:sz w:val="28"/>
          <w:szCs w:val="28"/>
        </w:rPr>
        <w:t>қазандағы</w:t>
      </w:r>
      <w:proofErr w:type="spellEnd"/>
      <w:r w:rsidRPr="00127B42">
        <w:rPr>
          <w:color w:val="3D3D3D"/>
          <w:sz w:val="28"/>
          <w:szCs w:val="28"/>
        </w:rPr>
        <w:t xml:space="preserve"> № ҚР ДСМ-175/2020 </w:t>
      </w:r>
      <w:proofErr w:type="spellStart"/>
      <w:r w:rsidRPr="00127B42">
        <w:rPr>
          <w:color w:val="3D3D3D"/>
          <w:sz w:val="28"/>
          <w:szCs w:val="28"/>
        </w:rPr>
        <w:t>бұйрығымен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бекітілген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нысан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бойынша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денсаулық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жағдайы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туралы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анықтама</w:t>
      </w:r>
      <w:proofErr w:type="spellEnd"/>
      <w:r w:rsidRPr="00127B42">
        <w:rPr>
          <w:color w:val="3D3D3D"/>
          <w:sz w:val="28"/>
          <w:szCs w:val="28"/>
        </w:rPr>
        <w:t xml:space="preserve"> (</w:t>
      </w:r>
      <w:proofErr w:type="spellStart"/>
      <w:r w:rsidRPr="00127B42">
        <w:rPr>
          <w:color w:val="3D3D3D"/>
          <w:sz w:val="28"/>
          <w:szCs w:val="28"/>
        </w:rPr>
        <w:t>нормативтік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құқықтық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актілерді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мемлекеттік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тіркеу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тізілімінде</w:t>
      </w:r>
      <w:proofErr w:type="spellEnd"/>
      <w:r w:rsidRPr="00127B42">
        <w:rPr>
          <w:color w:val="3D3D3D"/>
          <w:sz w:val="28"/>
          <w:szCs w:val="28"/>
        </w:rPr>
        <w:t xml:space="preserve"> № 21579 </w:t>
      </w:r>
      <w:proofErr w:type="spellStart"/>
      <w:r w:rsidRPr="00127B42">
        <w:rPr>
          <w:color w:val="3D3D3D"/>
          <w:sz w:val="28"/>
          <w:szCs w:val="28"/>
        </w:rPr>
        <w:t>болып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тіркелген</w:t>
      </w:r>
      <w:proofErr w:type="spellEnd"/>
      <w:r w:rsidRPr="00127B42">
        <w:rPr>
          <w:color w:val="3D3D3D"/>
          <w:sz w:val="28"/>
          <w:szCs w:val="28"/>
        </w:rPr>
        <w:t>);</w:t>
      </w:r>
      <w:r w:rsidRPr="00127B42">
        <w:rPr>
          <w:color w:val="3D3D3D"/>
          <w:sz w:val="28"/>
          <w:szCs w:val="28"/>
        </w:rPr>
        <w:br/>
        <w:t xml:space="preserve">        7) </w:t>
      </w:r>
      <w:proofErr w:type="spellStart"/>
      <w:r w:rsidRPr="00127B42">
        <w:rPr>
          <w:color w:val="3D3D3D"/>
          <w:sz w:val="28"/>
          <w:szCs w:val="28"/>
        </w:rPr>
        <w:t>психоневрологиялық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ұйымнан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анықтама</w:t>
      </w:r>
      <w:proofErr w:type="spellEnd"/>
      <w:r w:rsidRPr="00127B42">
        <w:rPr>
          <w:color w:val="3D3D3D"/>
          <w:sz w:val="28"/>
          <w:szCs w:val="28"/>
        </w:rPr>
        <w:t>;</w:t>
      </w:r>
      <w:r w:rsidRPr="00127B42">
        <w:rPr>
          <w:color w:val="3D3D3D"/>
          <w:sz w:val="28"/>
          <w:szCs w:val="28"/>
        </w:rPr>
        <w:br/>
        <w:t xml:space="preserve">        8) </w:t>
      </w:r>
      <w:proofErr w:type="spellStart"/>
      <w:r w:rsidRPr="00127B42">
        <w:rPr>
          <w:color w:val="3D3D3D"/>
          <w:sz w:val="28"/>
          <w:szCs w:val="28"/>
        </w:rPr>
        <w:t>наркологиялық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ұйымнан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анықтама</w:t>
      </w:r>
      <w:proofErr w:type="spellEnd"/>
      <w:r w:rsidRPr="00127B42">
        <w:rPr>
          <w:color w:val="3D3D3D"/>
          <w:sz w:val="28"/>
          <w:szCs w:val="28"/>
        </w:rPr>
        <w:t>;</w:t>
      </w:r>
      <w:r w:rsidRPr="00127B42">
        <w:rPr>
          <w:color w:val="3D3D3D"/>
          <w:sz w:val="28"/>
          <w:szCs w:val="28"/>
        </w:rPr>
        <w:br/>
        <w:t xml:space="preserve">        9) </w:t>
      </w:r>
      <w:proofErr w:type="spellStart"/>
      <w:r w:rsidRPr="00127B42">
        <w:rPr>
          <w:color w:val="3D3D3D"/>
          <w:sz w:val="28"/>
          <w:szCs w:val="28"/>
        </w:rPr>
        <w:t>ұлттық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біліктілік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тестілеу</w:t>
      </w:r>
      <w:proofErr w:type="spellEnd"/>
      <w:r w:rsidRPr="00127B42">
        <w:rPr>
          <w:color w:val="3D3D3D"/>
          <w:sz w:val="28"/>
          <w:szCs w:val="28"/>
        </w:rPr>
        <w:t xml:space="preserve"> сертификаты (</w:t>
      </w:r>
      <w:proofErr w:type="spellStart"/>
      <w:r w:rsidRPr="00127B42">
        <w:rPr>
          <w:color w:val="3D3D3D"/>
          <w:sz w:val="28"/>
          <w:szCs w:val="28"/>
        </w:rPr>
        <w:t>бұдан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әрі</w:t>
      </w:r>
      <w:proofErr w:type="spellEnd"/>
      <w:r w:rsidRPr="00127B42">
        <w:rPr>
          <w:color w:val="3D3D3D"/>
          <w:sz w:val="28"/>
          <w:szCs w:val="28"/>
        </w:rPr>
        <w:t xml:space="preserve"> - ҰБТ)</w:t>
      </w:r>
      <w:proofErr w:type="spellStart"/>
      <w:r w:rsidRPr="00127B42">
        <w:rPr>
          <w:color w:val="3D3D3D"/>
          <w:sz w:val="28"/>
          <w:szCs w:val="28"/>
        </w:rPr>
        <w:t>немесе</w:t>
      </w:r>
      <w:proofErr w:type="spellEnd"/>
      <w:r w:rsidRPr="00127B42">
        <w:rPr>
          <w:color w:val="3D3D3D"/>
          <w:sz w:val="28"/>
          <w:szCs w:val="28"/>
        </w:rPr>
        <w:t xml:space="preserve"> педагог-</w:t>
      </w:r>
      <w:proofErr w:type="spellStart"/>
      <w:r w:rsidRPr="00127B42">
        <w:rPr>
          <w:color w:val="3D3D3D"/>
          <w:sz w:val="28"/>
          <w:szCs w:val="28"/>
        </w:rPr>
        <w:t>модератордың</w:t>
      </w:r>
      <w:proofErr w:type="spellEnd"/>
      <w:r w:rsidRPr="00127B42">
        <w:rPr>
          <w:color w:val="3D3D3D"/>
          <w:sz w:val="28"/>
          <w:szCs w:val="28"/>
        </w:rPr>
        <w:t>, педагог-</w:t>
      </w:r>
      <w:proofErr w:type="spellStart"/>
      <w:r w:rsidRPr="00127B42">
        <w:rPr>
          <w:color w:val="3D3D3D"/>
          <w:sz w:val="28"/>
          <w:szCs w:val="28"/>
        </w:rPr>
        <w:t>сарапшының</w:t>
      </w:r>
      <w:proofErr w:type="spellEnd"/>
      <w:r w:rsidRPr="00127B42">
        <w:rPr>
          <w:color w:val="3D3D3D"/>
          <w:sz w:val="28"/>
          <w:szCs w:val="28"/>
        </w:rPr>
        <w:t>, педагог-</w:t>
      </w:r>
      <w:proofErr w:type="spellStart"/>
      <w:r w:rsidRPr="00127B42">
        <w:rPr>
          <w:color w:val="3D3D3D"/>
          <w:sz w:val="28"/>
          <w:szCs w:val="28"/>
        </w:rPr>
        <w:t>зерттеушінің</w:t>
      </w:r>
      <w:proofErr w:type="spellEnd"/>
      <w:r w:rsidRPr="00127B42">
        <w:rPr>
          <w:color w:val="3D3D3D"/>
          <w:sz w:val="28"/>
          <w:szCs w:val="28"/>
        </w:rPr>
        <w:t>, педагог-</w:t>
      </w:r>
      <w:proofErr w:type="spellStart"/>
      <w:r w:rsidRPr="00127B42">
        <w:rPr>
          <w:color w:val="3D3D3D"/>
          <w:sz w:val="28"/>
          <w:szCs w:val="28"/>
        </w:rPr>
        <w:t>шебердің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біліктілік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санатының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болуы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туралы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куәлік</w:t>
      </w:r>
      <w:proofErr w:type="spellEnd"/>
      <w:r w:rsidRPr="00127B42">
        <w:rPr>
          <w:color w:val="3D3D3D"/>
          <w:sz w:val="28"/>
          <w:szCs w:val="28"/>
        </w:rPr>
        <w:t xml:space="preserve"> (бар </w:t>
      </w:r>
      <w:proofErr w:type="spellStart"/>
      <w:r w:rsidRPr="00127B42">
        <w:rPr>
          <w:color w:val="3D3D3D"/>
          <w:sz w:val="28"/>
          <w:szCs w:val="28"/>
        </w:rPr>
        <w:t>болса</w:t>
      </w:r>
      <w:proofErr w:type="spellEnd"/>
      <w:r w:rsidRPr="00127B42">
        <w:rPr>
          <w:color w:val="3D3D3D"/>
          <w:sz w:val="28"/>
          <w:szCs w:val="28"/>
        </w:rPr>
        <w:t>);</w:t>
      </w:r>
      <w:r w:rsidRPr="00127B42">
        <w:rPr>
          <w:color w:val="3D3D3D"/>
          <w:sz w:val="28"/>
          <w:szCs w:val="28"/>
        </w:rPr>
        <w:br/>
        <w:t xml:space="preserve">       10) 11-қосымшаға </w:t>
      </w:r>
      <w:proofErr w:type="spellStart"/>
      <w:r w:rsidRPr="00127B42">
        <w:rPr>
          <w:color w:val="3D3D3D"/>
          <w:sz w:val="28"/>
          <w:szCs w:val="28"/>
        </w:rPr>
        <w:t>сәйкес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нысан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бойынша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педагогтің</w:t>
      </w:r>
      <w:proofErr w:type="spellEnd"/>
      <w:r w:rsidRPr="00127B42">
        <w:rPr>
          <w:color w:val="3D3D3D"/>
          <w:sz w:val="28"/>
          <w:szCs w:val="28"/>
        </w:rPr>
        <w:t xml:space="preserve"> бос </w:t>
      </w:r>
      <w:proofErr w:type="spellStart"/>
      <w:r w:rsidRPr="00127B42">
        <w:rPr>
          <w:color w:val="3D3D3D"/>
          <w:sz w:val="28"/>
          <w:szCs w:val="28"/>
        </w:rPr>
        <w:t>немесе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уақытша</w:t>
      </w:r>
      <w:proofErr w:type="spellEnd"/>
      <w:r w:rsidRPr="00127B42">
        <w:rPr>
          <w:color w:val="3D3D3D"/>
          <w:sz w:val="28"/>
          <w:szCs w:val="28"/>
        </w:rPr>
        <w:t xml:space="preserve"> бос </w:t>
      </w:r>
      <w:proofErr w:type="spellStart"/>
      <w:r w:rsidRPr="00127B42">
        <w:rPr>
          <w:color w:val="3D3D3D"/>
          <w:sz w:val="28"/>
          <w:szCs w:val="28"/>
        </w:rPr>
        <w:t>лауазымына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кандидаттың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толтырылған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бағалау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парағы</w:t>
      </w:r>
      <w:proofErr w:type="spellEnd"/>
      <w:r w:rsidRPr="00127B42">
        <w:rPr>
          <w:color w:val="3D3D3D"/>
          <w:sz w:val="28"/>
          <w:szCs w:val="28"/>
        </w:rPr>
        <w:t>.</w:t>
      </w:r>
      <w:r w:rsidRPr="00127B42">
        <w:rPr>
          <w:color w:val="3D3D3D"/>
          <w:sz w:val="28"/>
          <w:szCs w:val="28"/>
        </w:rPr>
        <w:br/>
        <w:t xml:space="preserve">        </w:t>
      </w:r>
      <w:proofErr w:type="spellStart"/>
      <w:r w:rsidRPr="00127B42">
        <w:rPr>
          <w:color w:val="3D3D3D"/>
          <w:sz w:val="28"/>
          <w:szCs w:val="28"/>
        </w:rPr>
        <w:t>Конкурсқа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қатысуға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құжаттарды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қабылдау</w:t>
      </w:r>
      <w:proofErr w:type="spellEnd"/>
      <w:r w:rsidRPr="00127B42">
        <w:rPr>
          <w:color w:val="3D3D3D"/>
          <w:sz w:val="28"/>
          <w:szCs w:val="28"/>
        </w:rPr>
        <w:t xml:space="preserve"> конкурс </w:t>
      </w:r>
      <w:proofErr w:type="spellStart"/>
      <w:r w:rsidRPr="00127B42">
        <w:rPr>
          <w:color w:val="3D3D3D"/>
          <w:sz w:val="28"/>
          <w:szCs w:val="28"/>
        </w:rPr>
        <w:t>өткізу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туралы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хабарландыру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жарияланған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күннен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бастап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жеті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жұмыс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күні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ішінде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жүргізіледі</w:t>
      </w:r>
      <w:proofErr w:type="spellEnd"/>
      <w:r w:rsidRPr="00127B42">
        <w:rPr>
          <w:color w:val="3D3D3D"/>
          <w:sz w:val="28"/>
          <w:szCs w:val="28"/>
        </w:rPr>
        <w:t>.</w:t>
      </w:r>
      <w:r w:rsidRPr="00127B42">
        <w:rPr>
          <w:color w:val="3D3D3D"/>
          <w:sz w:val="28"/>
          <w:szCs w:val="28"/>
        </w:rPr>
        <w:br/>
        <w:t xml:space="preserve">        </w:t>
      </w:r>
      <w:proofErr w:type="spellStart"/>
      <w:r w:rsidRPr="00127B42">
        <w:rPr>
          <w:color w:val="3D3D3D"/>
          <w:sz w:val="28"/>
          <w:szCs w:val="28"/>
        </w:rPr>
        <w:t>Құжаттардың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біреуінің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болмауы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кандидатқа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құжаттарды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қайтару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үшін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негіз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болып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табылады</w:t>
      </w:r>
      <w:proofErr w:type="spellEnd"/>
      <w:r w:rsidRPr="00127B42">
        <w:rPr>
          <w:color w:val="3D3D3D"/>
          <w:sz w:val="28"/>
          <w:szCs w:val="28"/>
        </w:rPr>
        <w:t>.</w:t>
      </w:r>
      <w:r w:rsidRPr="00127B42">
        <w:rPr>
          <w:color w:val="3D3D3D"/>
          <w:sz w:val="28"/>
          <w:szCs w:val="28"/>
        </w:rPr>
        <w:br/>
        <w:t xml:space="preserve">        Кандидат </w:t>
      </w:r>
      <w:proofErr w:type="spellStart"/>
      <w:r w:rsidRPr="00127B42">
        <w:rPr>
          <w:color w:val="3D3D3D"/>
          <w:sz w:val="28"/>
          <w:szCs w:val="28"/>
        </w:rPr>
        <w:t>болған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жағдайда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оның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біліміне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жұмыс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тәжірибесіне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кәсіби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деңгейіне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қатысты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қосымша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ақпаратты</w:t>
      </w:r>
      <w:proofErr w:type="spellEnd"/>
      <w:r w:rsidRPr="00127B42">
        <w:rPr>
          <w:color w:val="3D3D3D"/>
          <w:sz w:val="28"/>
          <w:szCs w:val="28"/>
        </w:rPr>
        <w:t xml:space="preserve"> (</w:t>
      </w:r>
      <w:proofErr w:type="spellStart"/>
      <w:r w:rsidRPr="00127B42">
        <w:rPr>
          <w:color w:val="3D3D3D"/>
          <w:sz w:val="28"/>
          <w:szCs w:val="28"/>
        </w:rPr>
        <w:t>біліктілігін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арттыру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ғылыми</w:t>
      </w:r>
      <w:proofErr w:type="spellEnd"/>
      <w:r w:rsidRPr="00127B42">
        <w:rPr>
          <w:color w:val="3D3D3D"/>
          <w:sz w:val="28"/>
          <w:szCs w:val="28"/>
        </w:rPr>
        <w:t>/</w:t>
      </w:r>
      <w:proofErr w:type="spellStart"/>
      <w:r w:rsidRPr="00127B42">
        <w:rPr>
          <w:color w:val="3D3D3D"/>
          <w:sz w:val="28"/>
          <w:szCs w:val="28"/>
        </w:rPr>
        <w:t>академиялық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дәрежелер</w:t>
      </w:r>
      <w:proofErr w:type="spellEnd"/>
      <w:r w:rsidRPr="00127B42">
        <w:rPr>
          <w:color w:val="3D3D3D"/>
          <w:sz w:val="28"/>
          <w:szCs w:val="28"/>
        </w:rPr>
        <w:t xml:space="preserve"> мен </w:t>
      </w:r>
      <w:proofErr w:type="spellStart"/>
      <w:r w:rsidRPr="00127B42">
        <w:rPr>
          <w:color w:val="3D3D3D"/>
          <w:sz w:val="28"/>
          <w:szCs w:val="28"/>
        </w:rPr>
        <w:t>атақтар</w:t>
      </w:r>
      <w:proofErr w:type="spellEnd"/>
      <w:r w:rsidRPr="00127B42">
        <w:rPr>
          <w:color w:val="3D3D3D"/>
          <w:sz w:val="28"/>
          <w:szCs w:val="28"/>
        </w:rPr>
        <w:t xml:space="preserve"> беру, </w:t>
      </w:r>
      <w:proofErr w:type="spellStart"/>
      <w:r w:rsidRPr="00127B42">
        <w:rPr>
          <w:color w:val="3D3D3D"/>
          <w:sz w:val="28"/>
          <w:szCs w:val="28"/>
        </w:rPr>
        <w:t>ғылыми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немесе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әдістемелік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Жарияланымдар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біліктілік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санаттары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туралы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құжаттардың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көшірмелері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алдыңғы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жұмыс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орнының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басшылығынан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ұсынымдар</w:t>
      </w:r>
      <w:proofErr w:type="spellEnd"/>
      <w:r w:rsidRPr="00127B42">
        <w:rPr>
          <w:color w:val="3D3D3D"/>
          <w:sz w:val="28"/>
          <w:szCs w:val="28"/>
        </w:rPr>
        <w:t xml:space="preserve">) </w:t>
      </w:r>
      <w:proofErr w:type="spellStart"/>
      <w:r w:rsidRPr="00127B42">
        <w:rPr>
          <w:color w:val="3D3D3D"/>
          <w:sz w:val="28"/>
          <w:szCs w:val="28"/>
        </w:rPr>
        <w:t>ұсынады</w:t>
      </w:r>
      <w:proofErr w:type="spellEnd"/>
      <w:r w:rsidRPr="00127B42">
        <w:rPr>
          <w:color w:val="3D3D3D"/>
          <w:sz w:val="28"/>
          <w:szCs w:val="28"/>
        </w:rPr>
        <w:t>.</w:t>
      </w:r>
      <w:r w:rsidRPr="00127B42">
        <w:rPr>
          <w:color w:val="3D3D3D"/>
          <w:sz w:val="28"/>
          <w:szCs w:val="28"/>
        </w:rPr>
        <w:br/>
        <w:t>         </w:t>
      </w:r>
      <w:proofErr w:type="spellStart"/>
      <w:r w:rsidRPr="00127B42">
        <w:rPr>
          <w:color w:val="3D3D3D"/>
          <w:sz w:val="28"/>
          <w:szCs w:val="28"/>
        </w:rPr>
        <w:t>Конкурсқа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қатысу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үшін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қажетті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құжаттарды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үміткер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білім</w:t>
      </w:r>
      <w:proofErr w:type="spellEnd"/>
      <w:r w:rsidRPr="00127B42">
        <w:rPr>
          <w:color w:val="3D3D3D"/>
          <w:sz w:val="28"/>
          <w:szCs w:val="28"/>
        </w:rPr>
        <w:t xml:space="preserve"> беру </w:t>
      </w:r>
      <w:proofErr w:type="spellStart"/>
      <w:r w:rsidRPr="00127B42">
        <w:rPr>
          <w:color w:val="3D3D3D"/>
          <w:sz w:val="28"/>
          <w:szCs w:val="28"/>
        </w:rPr>
        <w:t>ұйымының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ресми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сайтында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хабарландыру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шыққан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күннен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бастап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жеті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lastRenderedPageBreak/>
        <w:t>жұмыс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күні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ішінде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келесі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мекенжай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бойынша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ұсынуға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тиіс</w:t>
      </w:r>
      <w:proofErr w:type="spellEnd"/>
      <w:r w:rsidRPr="00127B42">
        <w:rPr>
          <w:color w:val="3D3D3D"/>
          <w:sz w:val="28"/>
          <w:szCs w:val="28"/>
        </w:rPr>
        <w:t>:</w:t>
      </w:r>
      <w:r w:rsidRPr="00127B42">
        <w:rPr>
          <w:color w:val="3D3D3D"/>
          <w:sz w:val="28"/>
          <w:szCs w:val="28"/>
        </w:rPr>
        <w:br/>
        <w:t xml:space="preserve">020000. </w:t>
      </w:r>
      <w:proofErr w:type="spellStart"/>
      <w:r w:rsidRPr="00127B42">
        <w:rPr>
          <w:color w:val="3D3D3D"/>
          <w:sz w:val="28"/>
          <w:szCs w:val="28"/>
        </w:rPr>
        <w:t>Ақмола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облысы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Көкшетау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қаласы</w:t>
      </w:r>
      <w:proofErr w:type="spellEnd"/>
      <w:r w:rsidRPr="00127B42">
        <w:rPr>
          <w:color w:val="3D3D3D"/>
          <w:sz w:val="28"/>
          <w:szCs w:val="28"/>
        </w:rPr>
        <w:t xml:space="preserve">, </w:t>
      </w:r>
      <w:proofErr w:type="spellStart"/>
      <w:r w:rsidRPr="00127B42">
        <w:rPr>
          <w:color w:val="3D3D3D"/>
          <w:sz w:val="28"/>
          <w:szCs w:val="28"/>
        </w:rPr>
        <w:t>Сәтпаев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көшесі</w:t>
      </w:r>
      <w:proofErr w:type="spellEnd"/>
      <w:r w:rsidRPr="00127B42">
        <w:rPr>
          <w:color w:val="3D3D3D"/>
          <w:sz w:val="28"/>
          <w:szCs w:val="28"/>
        </w:rPr>
        <w:t xml:space="preserve"> 72.</w:t>
      </w:r>
      <w:r w:rsidRPr="00127B42">
        <w:rPr>
          <w:color w:val="3D3D3D"/>
          <w:sz w:val="28"/>
          <w:szCs w:val="28"/>
        </w:rPr>
        <w:br/>
      </w:r>
      <w:proofErr w:type="spellStart"/>
      <w:r w:rsidRPr="00127B42">
        <w:rPr>
          <w:color w:val="3D3D3D"/>
          <w:sz w:val="28"/>
          <w:szCs w:val="28"/>
        </w:rPr>
        <w:t>Анықтама</w:t>
      </w:r>
      <w:proofErr w:type="spellEnd"/>
      <w:r w:rsidRPr="00127B42">
        <w:rPr>
          <w:color w:val="3D3D3D"/>
          <w:sz w:val="28"/>
          <w:szCs w:val="28"/>
        </w:rPr>
        <w:t xml:space="preserve"> телефоны:  87162-25 24 72</w:t>
      </w:r>
      <w:r w:rsidRPr="00127B42">
        <w:rPr>
          <w:color w:val="3D3D3D"/>
          <w:sz w:val="28"/>
          <w:szCs w:val="28"/>
        </w:rPr>
        <w:br/>
      </w:r>
      <w:proofErr w:type="spellStart"/>
      <w:r w:rsidRPr="00127B42">
        <w:rPr>
          <w:color w:val="3D3D3D"/>
          <w:sz w:val="28"/>
          <w:szCs w:val="28"/>
        </w:rPr>
        <w:t>Құжаттарды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қабылдау</w:t>
      </w:r>
      <w:proofErr w:type="spellEnd"/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мерзімі</w:t>
      </w:r>
      <w:proofErr w:type="spellEnd"/>
      <w:r w:rsidRPr="00127B42">
        <w:rPr>
          <w:color w:val="3D3D3D"/>
          <w:sz w:val="28"/>
          <w:szCs w:val="28"/>
        </w:rPr>
        <w:t>: 202</w:t>
      </w:r>
      <w:r w:rsidRPr="00127B42">
        <w:rPr>
          <w:color w:val="3D3D3D"/>
          <w:sz w:val="28"/>
          <w:szCs w:val="28"/>
          <w:lang w:val="kk-KZ"/>
        </w:rPr>
        <w:t>5</w:t>
      </w:r>
      <w:r w:rsidRPr="00127B42">
        <w:rPr>
          <w:color w:val="3D3D3D"/>
          <w:sz w:val="28"/>
          <w:szCs w:val="28"/>
        </w:rPr>
        <w:t xml:space="preserve"> </w:t>
      </w:r>
      <w:proofErr w:type="spellStart"/>
      <w:r w:rsidRPr="00127B42">
        <w:rPr>
          <w:color w:val="3D3D3D"/>
          <w:sz w:val="28"/>
          <w:szCs w:val="28"/>
        </w:rPr>
        <w:t>жылғы</w:t>
      </w:r>
      <w:proofErr w:type="spellEnd"/>
      <w:r w:rsidRPr="00127B42">
        <w:rPr>
          <w:color w:val="3D3D3D"/>
          <w:sz w:val="28"/>
          <w:szCs w:val="28"/>
        </w:rPr>
        <w:t xml:space="preserve"> 2</w:t>
      </w:r>
      <w:r w:rsidRPr="00127B42">
        <w:rPr>
          <w:color w:val="3D3D3D"/>
          <w:sz w:val="28"/>
          <w:szCs w:val="28"/>
          <w:lang w:val="kk-KZ"/>
        </w:rPr>
        <w:t>2</w:t>
      </w:r>
      <w:r w:rsidRPr="00127B42">
        <w:rPr>
          <w:color w:val="3D3D3D"/>
          <w:sz w:val="28"/>
          <w:szCs w:val="28"/>
        </w:rPr>
        <w:t xml:space="preserve">- </w:t>
      </w:r>
      <w:r w:rsidRPr="00127B42">
        <w:rPr>
          <w:color w:val="3D3D3D"/>
          <w:sz w:val="28"/>
          <w:szCs w:val="28"/>
          <w:lang w:val="kk-KZ"/>
        </w:rPr>
        <w:t>30 қыркүйек аралығы</w:t>
      </w:r>
    </w:p>
    <w:p w14:paraId="207C9FC1" w14:textId="77777777" w:rsidR="002355FD" w:rsidRPr="00127B42" w:rsidRDefault="002355FD">
      <w:pPr>
        <w:rPr>
          <w:rFonts w:ascii="Times New Roman" w:hAnsi="Times New Roman" w:cs="Times New Roman"/>
          <w:sz w:val="28"/>
          <w:szCs w:val="28"/>
        </w:rPr>
      </w:pPr>
    </w:p>
    <w:sectPr w:rsidR="002355FD" w:rsidRPr="00127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B42"/>
    <w:rsid w:val="00127B42"/>
    <w:rsid w:val="002355FD"/>
    <w:rsid w:val="003D2F2F"/>
    <w:rsid w:val="003F0B1B"/>
    <w:rsid w:val="00473D21"/>
    <w:rsid w:val="00597825"/>
    <w:rsid w:val="00610A12"/>
    <w:rsid w:val="00673028"/>
    <w:rsid w:val="00753D4D"/>
    <w:rsid w:val="008C2351"/>
    <w:rsid w:val="008E02C7"/>
    <w:rsid w:val="009E261D"/>
    <w:rsid w:val="00A305E3"/>
    <w:rsid w:val="00D30C38"/>
    <w:rsid w:val="00FF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82B3"/>
  <w15:chartTrackingRefBased/>
  <w15:docId w15:val="{B00F06AD-6D85-44D3-BE8F-9EA24AC2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03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44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1185</Words>
  <Characters>6755</Characters>
  <Application>Microsoft Office Word</Application>
  <DocSecurity>0</DocSecurity>
  <Lines>56</Lines>
  <Paragraphs>15</Paragraphs>
  <ScaleCrop>false</ScaleCrop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</dc:creator>
  <cp:keywords/>
  <dc:description/>
  <cp:lastModifiedBy>User20</cp:lastModifiedBy>
  <cp:revision>2</cp:revision>
  <dcterms:created xsi:type="dcterms:W3CDTF">2025-09-22T07:11:00Z</dcterms:created>
  <dcterms:modified xsi:type="dcterms:W3CDTF">2025-09-22T07:19:00Z</dcterms:modified>
</cp:coreProperties>
</file>