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F6" w:rsidRPr="00730FF6" w:rsidRDefault="00730FF6" w:rsidP="0073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30FF6">
        <w:rPr>
          <w:rFonts w:ascii="Times New Roman" w:hAnsi="Times New Roman" w:cs="Times New Roman"/>
          <w:b/>
          <w:sz w:val="24"/>
          <w:lang w:val="kk-KZ"/>
        </w:rPr>
        <w:t>Справка</w:t>
      </w:r>
    </w:p>
    <w:p w:rsidR="00730FF6" w:rsidRDefault="00730FF6" w:rsidP="0073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30FF6">
        <w:rPr>
          <w:rFonts w:ascii="Times New Roman" w:hAnsi="Times New Roman" w:cs="Times New Roman"/>
          <w:b/>
          <w:sz w:val="24"/>
          <w:lang w:val="kk-KZ"/>
        </w:rPr>
        <w:t>по итогам проверки журналов проведения инструктажей по технике безопасности</w:t>
      </w:r>
    </w:p>
    <w:p w:rsidR="008B3952" w:rsidRDefault="008B3952" w:rsidP="0073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B3952" w:rsidRPr="00730FF6" w:rsidRDefault="008B3952" w:rsidP="008B39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21 апреля 2025 год </w:t>
      </w:r>
      <w:bookmarkStart w:id="0" w:name="_GoBack"/>
      <w:bookmarkEnd w:id="0"/>
    </w:p>
    <w:p w:rsidR="00730FF6" w:rsidRPr="00730FF6" w:rsidRDefault="00730FF6" w:rsidP="0073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В ходе проверки журналов проведения инструктажей по технике безопасности выявлено следующее: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730FF6">
        <w:rPr>
          <w:rFonts w:ascii="Times New Roman" w:hAnsi="Times New Roman" w:cs="Times New Roman"/>
          <w:b/>
          <w:sz w:val="24"/>
          <w:lang w:val="kk-KZ"/>
        </w:rPr>
        <w:tab/>
      </w:r>
      <w:r w:rsidRPr="00730FF6">
        <w:rPr>
          <w:rFonts w:ascii="Times New Roman" w:hAnsi="Times New Roman" w:cs="Times New Roman"/>
          <w:b/>
          <w:sz w:val="24"/>
          <w:lang w:val="kk-KZ"/>
        </w:rPr>
        <w:t>Положительная практика: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Ежемесячно и систематически проводят инструктажи под подпись следующие педагоги: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Иманжанова Л.М.,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Грищенко О.В.,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Иванова Н.Н.,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Капаров Е.Т.,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Бартусевич Т.И.,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Кусаинов С.М.,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Тагаева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730FF6">
        <w:rPr>
          <w:rFonts w:ascii="Times New Roman" w:hAnsi="Times New Roman" w:cs="Times New Roman"/>
          <w:sz w:val="24"/>
          <w:lang w:val="kk-KZ"/>
        </w:rPr>
        <w:t>Ж.Ш.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730FF6">
        <w:rPr>
          <w:rFonts w:ascii="Times New Roman" w:hAnsi="Times New Roman" w:cs="Times New Roman"/>
          <w:b/>
          <w:sz w:val="24"/>
          <w:lang w:val="kk-KZ"/>
        </w:rPr>
        <w:t>Нарушения и недостатки: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Отсутствует систематичность (не ежемесячно):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учитель технологии Врублевский А.И.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Проводят инструктажи с недостаточной периодичностью: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учителя технологии Стародуб Н.А., Абильдина К.Ж. — раз в четверть,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учитель информатики Кобикт О.Б. — раз в полугодие,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учителя информатики Цыбулько С.В. и химии Ахметова Ж.Б. — раз в год.</w:t>
      </w:r>
    </w:p>
    <w:p w:rsidR="008B3952" w:rsidRDefault="008B3952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Вообще не проводят инструктажи по технике безопасности: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учителя информатики Смольников И.Е., Иманжанова Л.М.,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учителя технологии Дотей Тлеубек, Жунусов Т.А.,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учитель физической культуры Мангут А.С.,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учитель химии Адебиет Ельдаурен.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8B3952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8B3952">
        <w:rPr>
          <w:rFonts w:ascii="Times New Roman" w:hAnsi="Times New Roman" w:cs="Times New Roman"/>
          <w:b/>
          <w:sz w:val="24"/>
          <w:lang w:val="kk-KZ"/>
        </w:rPr>
        <w:t>Рекомендации: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1. Всем педагогам необходимо организовать ежемесячное проведение инструктажей по технике безопасности с обязательной фиксацией в журнале инструктажей.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2. На каждом уроке, особенно по предметам с потенциально повышенным уровнем риска (информатика, технология, физическая культура, химия, физика), необходимо проводить устный инструктаж по технике безопасности с отражением данной информации в поурочном плане.</w:t>
      </w: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730FF6" w:rsidRPr="00730FF6" w:rsidRDefault="00730FF6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0FF6">
        <w:rPr>
          <w:rFonts w:ascii="Times New Roman" w:hAnsi="Times New Roman" w:cs="Times New Roman"/>
          <w:sz w:val="24"/>
          <w:lang w:val="kk-KZ"/>
        </w:rPr>
        <w:t>3. Заместителю директора по учебной работе Рахимову Н.Ж. поручается взять под личный контроль систематическое проведение инструктажей по технике безопасности на всех уроках.</w:t>
      </w:r>
    </w:p>
    <w:p w:rsidR="00BF6862" w:rsidRDefault="00BF6862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B3952" w:rsidRDefault="008B3952" w:rsidP="00730FF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B3952" w:rsidRPr="008B3952" w:rsidRDefault="008B3952" w:rsidP="008B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B3952">
        <w:rPr>
          <w:rFonts w:ascii="Times New Roman" w:hAnsi="Times New Roman" w:cs="Times New Roman"/>
          <w:b/>
          <w:sz w:val="24"/>
          <w:lang w:val="kk-KZ"/>
        </w:rPr>
        <w:t>Директор                                                                            М.Хасенова</w:t>
      </w:r>
    </w:p>
    <w:sectPr w:rsidR="008B3952" w:rsidRPr="008B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77"/>
    <w:rsid w:val="00191455"/>
    <w:rsid w:val="001C06DF"/>
    <w:rsid w:val="003448EE"/>
    <w:rsid w:val="003677BC"/>
    <w:rsid w:val="00584595"/>
    <w:rsid w:val="00730FF6"/>
    <w:rsid w:val="00753DDC"/>
    <w:rsid w:val="008B3952"/>
    <w:rsid w:val="00914177"/>
    <w:rsid w:val="00A42392"/>
    <w:rsid w:val="00A72CA8"/>
    <w:rsid w:val="00BF6862"/>
    <w:rsid w:val="00C50B84"/>
    <w:rsid w:val="00D347FE"/>
    <w:rsid w:val="00E754C4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229"/>
  <w15:chartTrackingRefBased/>
  <w15:docId w15:val="{635B6735-75AA-4E81-BB70-01786E08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2025-04-21T11:50:00Z</dcterms:created>
  <dcterms:modified xsi:type="dcterms:W3CDTF">2025-04-21T12:16:00Z</dcterms:modified>
</cp:coreProperties>
</file>