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16" w:rsidRPr="00B36D16" w:rsidRDefault="00B36D16" w:rsidP="00B3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b/>
          <w:sz w:val="24"/>
          <w:szCs w:val="24"/>
          <w:lang w:val="kk-KZ"/>
        </w:rPr>
        <w:t>СПРАВКА</w:t>
      </w:r>
    </w:p>
    <w:p w:rsidR="00B36D16" w:rsidRPr="00B36D16" w:rsidRDefault="00B36D16" w:rsidP="00B3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b/>
          <w:sz w:val="24"/>
          <w:szCs w:val="24"/>
          <w:lang w:val="kk-KZ"/>
        </w:rPr>
        <w:t>по итогам проверки поурочных планов учителей в рамках инклюзивного образования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B36D16" w:rsidRDefault="00DE24A2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проверки: 05.03.2025</w:t>
      </w:r>
    </w:p>
    <w:p w:rsidR="00B36D16" w:rsidRPr="00B36D16" w:rsidRDefault="00DE24A2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Ответственный: Омарова А.Ш.</w:t>
      </w:r>
      <w:r w:rsidR="00B36D16" w:rsidRPr="00B36D16">
        <w:rPr>
          <w:rFonts w:ascii="Times New Roman" w:hAnsi="Times New Roman" w:cs="Times New Roman"/>
          <w:sz w:val="24"/>
          <w:szCs w:val="24"/>
          <w:lang w:val="kk-KZ"/>
        </w:rPr>
        <w:t>– руководитель кабинета поддержки инклюзии (КПИ)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Проверяемые учителя: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Кузьмина Ю.Ф. – учитель истории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Шляховая А.А. – учитель географии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Кожова Е.В. – учитель математики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Кобикт О.Б. – учитель информатики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Мустафина Г.А. – учитель математики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201BDE" w:rsidRDefault="00B36D16" w:rsidP="00201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1BDE">
        <w:rPr>
          <w:rFonts w:ascii="Times New Roman" w:hAnsi="Times New Roman" w:cs="Times New Roman"/>
          <w:b/>
          <w:sz w:val="24"/>
          <w:szCs w:val="24"/>
          <w:lang w:val="kk-KZ"/>
        </w:rPr>
        <w:t>Анализ поурочных планов и организации учебного процесса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B36D16" w:rsidRDefault="00B36D16" w:rsidP="00201B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В классах, где преподают вышеуказанные учителя, обучаются по два ученика с расстройством аутистического спектра (РАС), посещающие кабинет поддержки инклюзии. Обучение этих учеников организовано по индивидуальной программе, что учтено в поурочных планах педагогов.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DE24A2" w:rsidRDefault="00B36D16" w:rsidP="00B3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4A2">
        <w:rPr>
          <w:rFonts w:ascii="Times New Roman" w:hAnsi="Times New Roman" w:cs="Times New Roman"/>
          <w:b/>
          <w:sz w:val="24"/>
          <w:szCs w:val="24"/>
          <w:lang w:val="kk-KZ"/>
        </w:rPr>
        <w:t>Общие положительные аспекты: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Segoe UI Symbol" w:hAnsi="Segoe UI Symbol" w:cs="Segoe UI Symbol"/>
          <w:sz w:val="24"/>
          <w:szCs w:val="24"/>
          <w:lang w:val="kk-KZ"/>
        </w:rPr>
        <w:t>✔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Все учителя учитывают особенности учеников с РАС в своих поурочных планах.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Segoe UI Symbol" w:hAnsi="Segoe UI Symbol" w:cs="Segoe UI Symbol"/>
          <w:sz w:val="24"/>
          <w:szCs w:val="24"/>
          <w:lang w:val="kk-KZ"/>
        </w:rPr>
        <w:t>✔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Используются дифференцированные задания с учётом индивидуальных возможностей детей.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Segoe UI Symbol" w:hAnsi="Segoe UI Symbol" w:cs="Segoe UI Symbol"/>
          <w:sz w:val="24"/>
          <w:szCs w:val="24"/>
          <w:lang w:val="kk-KZ"/>
        </w:rPr>
        <w:t>✔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Применяются наглядные материалы, схемы, опорные карточки, что способствует лучшему восприятию информации.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Segoe UI Symbol" w:hAnsi="Segoe UI Symbol" w:cs="Segoe UI Symbol"/>
          <w:sz w:val="24"/>
          <w:szCs w:val="24"/>
          <w:lang w:val="kk-KZ"/>
        </w:rPr>
        <w:t>✔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Организована работа в парах и малых группах, что способствует социализации детей.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Segoe UI Symbol" w:hAnsi="Segoe UI Symbol" w:cs="Segoe UI Symbol"/>
          <w:sz w:val="24"/>
          <w:szCs w:val="24"/>
          <w:lang w:val="kk-KZ"/>
        </w:rPr>
        <w:t>✔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Учителя проявляют терпение, поддерживают эмоциональный комфорт учащихся.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DE24A2" w:rsidRDefault="00B36D16" w:rsidP="00B3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4A2">
        <w:rPr>
          <w:rFonts w:ascii="Times New Roman" w:hAnsi="Times New Roman" w:cs="Times New Roman"/>
          <w:b/>
          <w:sz w:val="24"/>
          <w:szCs w:val="24"/>
          <w:lang w:val="kk-KZ"/>
        </w:rPr>
        <w:t>Отдельные наблюдения: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4A2">
        <w:rPr>
          <w:rFonts w:ascii="Times New Roman" w:hAnsi="Times New Roman" w:cs="Times New Roman"/>
          <w:b/>
          <w:sz w:val="24"/>
          <w:szCs w:val="24"/>
          <w:lang w:val="kk-KZ"/>
        </w:rPr>
        <w:t>Кузьмина Ю.Ф. (история)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– эффективно применяет мультимедийные презентации, использует адаптированные тексты, что помогает ученикам с РАС лучше воспринимать материал.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E24A2">
        <w:rPr>
          <w:rFonts w:ascii="Times New Roman" w:hAnsi="Times New Roman" w:cs="Times New Roman"/>
          <w:b/>
          <w:sz w:val="24"/>
          <w:szCs w:val="24"/>
          <w:lang w:val="kk-KZ"/>
        </w:rPr>
        <w:t>Шляховая А.А. (география)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– активно использует карты, иллюстрации, модели, однако требуется больше заданий с короткими инструкциями.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4A2">
        <w:rPr>
          <w:rFonts w:ascii="Times New Roman" w:hAnsi="Times New Roman" w:cs="Times New Roman"/>
          <w:b/>
          <w:sz w:val="24"/>
          <w:szCs w:val="24"/>
          <w:lang w:val="kk-KZ"/>
        </w:rPr>
        <w:t>Кожова Е.В. (математика)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– адаптированные задания хорошо проработаны, но следует предусмотреть больше тактильных пособий.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DE">
        <w:rPr>
          <w:rFonts w:ascii="Times New Roman" w:hAnsi="Times New Roman" w:cs="Times New Roman"/>
          <w:b/>
          <w:sz w:val="24"/>
          <w:szCs w:val="24"/>
          <w:lang w:val="kk-KZ"/>
        </w:rPr>
        <w:t>Кобикт О.Б. (информатика)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– отмечается индивидуальный подход к каждому ученику, однако требуется больше визуальных опор.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DE">
        <w:rPr>
          <w:rFonts w:ascii="Times New Roman" w:hAnsi="Times New Roman" w:cs="Times New Roman"/>
          <w:b/>
          <w:sz w:val="24"/>
          <w:szCs w:val="24"/>
          <w:lang w:val="kk-KZ"/>
        </w:rPr>
        <w:t>Мустафина Г.А. (математика)</w:t>
      </w:r>
      <w:r w:rsidRPr="00B36D16">
        <w:rPr>
          <w:rFonts w:ascii="Times New Roman" w:hAnsi="Times New Roman" w:cs="Times New Roman"/>
          <w:sz w:val="24"/>
          <w:szCs w:val="24"/>
          <w:lang w:val="kk-KZ"/>
        </w:rPr>
        <w:t xml:space="preserve"> – применяет алгоритмы решения задач в виде схем, что облегчает понимание, но можно усилить поддержку через использование карточек-подсказок.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201BDE" w:rsidRDefault="00B36D16" w:rsidP="00B3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1BDE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Рекомендации: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1. Усилить использование визуальных подсказок и наглядных схем.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2. Включать больше интерактивных и сенсорных материалов в процесс обучения.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lastRenderedPageBreak/>
        <w:t>3. Разбивать задания на более короткие этапы с четкими инструкциями.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4. Разработать индивидуальные карточки с подсказками по ключевым темам.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5. Использовать элементы игрового подхода для повышения мотивации учеников с РАС.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B36D16" w:rsidRDefault="00B36D16" w:rsidP="00201B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В целом, работа педагогов по инклюзивному обучению соответствует требованиям, учителя стремятся создать комфортные условия для детей с особенностями развития. Дальнейшая работа должна быть направлена на расширение адаптивных методик и применение практико-ориентированных заданий.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D16" w:rsidRPr="00201BDE" w:rsidRDefault="00B36D16" w:rsidP="00B3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1BDE">
        <w:rPr>
          <w:rFonts w:ascii="Times New Roman" w:hAnsi="Times New Roman" w:cs="Times New Roman"/>
          <w:b/>
          <w:sz w:val="24"/>
          <w:szCs w:val="24"/>
          <w:lang w:val="kk-KZ"/>
        </w:rPr>
        <w:t>Заключение:</w:t>
      </w:r>
    </w:p>
    <w:p w:rsidR="00B36D16" w:rsidRPr="00B36D16" w:rsidRDefault="00B36D16" w:rsidP="00201B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D16">
        <w:rPr>
          <w:rFonts w:ascii="Times New Roman" w:hAnsi="Times New Roman" w:cs="Times New Roman"/>
          <w:sz w:val="24"/>
          <w:szCs w:val="24"/>
          <w:lang w:val="kk-KZ"/>
        </w:rPr>
        <w:t>Работа учителей по включению детей с РАС в образовательный процесс ведется на достаточном уровне. При соблюдении предложенных рекомендаций инклюзивные практики станут еще более эффективными.</w:t>
      </w:r>
    </w:p>
    <w:p w:rsidR="00B36D16" w:rsidRPr="00B36D16" w:rsidRDefault="00B36D16" w:rsidP="00B36D1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7F4D" w:rsidRPr="00B36D16" w:rsidRDefault="00957F4D" w:rsidP="00B36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7F4D" w:rsidRPr="00B3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ED"/>
    <w:rsid w:val="00201BDE"/>
    <w:rsid w:val="00447807"/>
    <w:rsid w:val="00584595"/>
    <w:rsid w:val="00753DDC"/>
    <w:rsid w:val="00957F4D"/>
    <w:rsid w:val="009B7CE8"/>
    <w:rsid w:val="00A72CA8"/>
    <w:rsid w:val="00B36D16"/>
    <w:rsid w:val="00C50B84"/>
    <w:rsid w:val="00DE24A2"/>
    <w:rsid w:val="00E754C4"/>
    <w:rsid w:val="00F5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3042"/>
  <w15:chartTrackingRefBased/>
  <w15:docId w15:val="{1B217AD7-C2EE-4FAA-9D02-E9B31CFB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2025-04-02T09:51:00Z</dcterms:created>
  <dcterms:modified xsi:type="dcterms:W3CDTF">2025-04-02T09:51:00Z</dcterms:modified>
</cp:coreProperties>
</file>