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A1" w:rsidRPr="00E02800" w:rsidRDefault="00724D18" w:rsidP="00F07C7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37"/>
          <w:lang w:val="kk-KZ" w:eastAsia="ru-RU"/>
        </w:rPr>
      </w:pPr>
      <w:r w:rsidRPr="00E02800">
        <w:rPr>
          <w:rFonts w:ascii="Times New Roman" w:eastAsia="Times New Roman" w:hAnsi="Times New Roman" w:cs="Times New Roman"/>
          <w:b/>
          <w:bCs/>
          <w:kern w:val="36"/>
          <w:sz w:val="28"/>
          <w:szCs w:val="37"/>
          <w:lang w:val="kk-KZ" w:eastAsia="ru-RU"/>
        </w:rPr>
        <w:t xml:space="preserve">«№ 4 ЖОББМ» КММ  </w:t>
      </w:r>
      <w:r w:rsidR="00F07C7F" w:rsidRPr="00E02800">
        <w:rPr>
          <w:rFonts w:ascii="Times New Roman" w:eastAsia="Times New Roman" w:hAnsi="Times New Roman" w:cs="Times New Roman"/>
          <w:b/>
          <w:bCs/>
          <w:kern w:val="36"/>
          <w:sz w:val="28"/>
          <w:szCs w:val="37"/>
          <w:lang w:val="kk-KZ" w:eastAsia="ru-RU"/>
        </w:rPr>
        <w:t>«Қазақ тілі», «Қазақ тілі мен әдебиеті» пәндерінен 5-8, 10- сыныптарда аралық аттестаттау бойынша есебі</w:t>
      </w:r>
    </w:p>
    <w:p w:rsidR="00F07C7F" w:rsidRPr="00E02800" w:rsidRDefault="00F07C7F" w:rsidP="00F07C7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7"/>
          <w:lang w:val="kk-KZ" w:eastAsia="ru-RU"/>
        </w:rPr>
      </w:pPr>
    </w:p>
    <w:p w:rsidR="00892C3B" w:rsidRPr="00FB53F8" w:rsidRDefault="00A02E7E" w:rsidP="00830C2D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FB53F8">
        <w:rPr>
          <w:rFonts w:ascii="Times New Roman" w:hAnsi="Times New Roman" w:cs="Times New Roman"/>
          <w:sz w:val="28"/>
          <w:szCs w:val="28"/>
          <w:lang w:val="kk-KZ"/>
        </w:rPr>
        <w:t xml:space="preserve">2023-2024 оқу жылында </w:t>
      </w:r>
      <w:r w:rsidR="00F07C7F" w:rsidRPr="00FB53F8">
        <w:rPr>
          <w:rFonts w:ascii="Times New Roman" w:hAnsi="Times New Roman" w:cs="Times New Roman"/>
          <w:sz w:val="28"/>
          <w:szCs w:val="28"/>
          <w:lang w:val="kk-KZ"/>
        </w:rPr>
        <w:t>алғаш рет 5-8, 1</w:t>
      </w:r>
      <w:r w:rsidRPr="00FB53F8">
        <w:rPr>
          <w:rFonts w:ascii="Times New Roman" w:hAnsi="Times New Roman" w:cs="Times New Roman"/>
          <w:sz w:val="28"/>
          <w:szCs w:val="28"/>
          <w:lang w:val="kk-KZ"/>
        </w:rPr>
        <w:t>0-сынып оқушылары "Қазақ тілі</w:t>
      </w:r>
      <w:r w:rsidR="00F07C7F" w:rsidRPr="00FB53F8">
        <w:rPr>
          <w:rFonts w:ascii="Times New Roman" w:hAnsi="Times New Roman" w:cs="Times New Roman"/>
          <w:sz w:val="28"/>
          <w:szCs w:val="28"/>
          <w:lang w:val="kk-KZ"/>
        </w:rPr>
        <w:t xml:space="preserve">" </w:t>
      </w:r>
      <w:r w:rsidRPr="00FB53F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«Қазақ тілі мен әдебиеті» пәндерінен</w:t>
      </w:r>
      <w:r w:rsidRPr="00FB53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 </w:t>
      </w:r>
      <w:r w:rsidRPr="00FB53F8">
        <w:rPr>
          <w:rFonts w:ascii="Times New Roman" w:hAnsi="Times New Roman" w:cs="Times New Roman"/>
          <w:sz w:val="28"/>
          <w:szCs w:val="28"/>
          <w:lang w:val="kk-KZ"/>
        </w:rPr>
        <w:t>емтихан тапсырды</w:t>
      </w:r>
      <w:r w:rsidR="00F07C7F" w:rsidRPr="00FB53F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B36DB" w:rsidRPr="00FB53F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</w:p>
    <w:p w:rsidR="00830C2D" w:rsidRPr="00FB53F8" w:rsidRDefault="00A02E7E" w:rsidP="00830C2D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FB53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Емтихан 125-бұйрықтың 35-тармағына сәйкес білім алушылардың бағдарламалар мазмұнын меңгеруін бағалау мақсатында негізгі орта (5-8 сыныптар), жалпы орта (10 сынып) деңгейінде академиялық жыл аяқталған кезде оқыту қазақ тілінде жүргізілетін сыныптарға «Қазақ тілі» және оқыту өзге тілде жүргізілетін сыныптарға «Қазақ тілі мен әдебиеті» пәндері бойынша </w:t>
      </w:r>
      <w:r w:rsidR="004C5759" w:rsidRPr="00FB53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ж</w:t>
      </w:r>
      <w:r w:rsidRPr="00FB53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алпыға міндетті білім беру стандарты</w:t>
      </w:r>
      <w:r w:rsidR="004C5759" w:rsidRPr="00FB53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Pr="00FB53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 </w:t>
      </w:r>
      <w:r w:rsidR="004C5759" w:rsidRPr="00FB53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сәйкес жазбаша нысанда өткізіл</w:t>
      </w:r>
      <w:r w:rsidRPr="00FB53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ді.</w:t>
      </w:r>
      <w:r w:rsidRPr="00FB53F8">
        <w:rPr>
          <w:rFonts w:ascii="Times New Roman" w:eastAsia="Times New Roman" w:hAnsi="Times New Roman" w:cs="Times New Roman"/>
          <w:color w:val="5C5C5C"/>
          <w:sz w:val="28"/>
          <w:szCs w:val="28"/>
          <w:lang w:val="kk-KZ" w:eastAsia="ru-RU"/>
        </w:rPr>
        <w:br/>
      </w:r>
      <w:r w:rsidR="004C5759" w:rsidRPr="00FB53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Аралық аттестаттаудың міндеті: білім алушылардың білім берудің келесі деңгей материалдарын игеру дайындығы мен функционалдық сауаттылықтарының қалыптасу деңгейлерін бағалау.</w:t>
      </w:r>
      <w:r w:rsidR="004C5759" w:rsidRPr="00FB53F8">
        <w:rPr>
          <w:rFonts w:ascii="Times New Roman" w:hAnsi="Times New Roman" w:cs="Times New Roman"/>
          <w:sz w:val="28"/>
          <w:szCs w:val="28"/>
          <w:lang w:val="kk-KZ"/>
        </w:rPr>
        <w:br/>
      </w:r>
      <w:r w:rsidR="00DE33EC" w:rsidRPr="00FB53F8">
        <w:rPr>
          <w:rFonts w:ascii="Times New Roman" w:hAnsi="Times New Roman" w:cs="Times New Roman"/>
          <w:sz w:val="28"/>
          <w:szCs w:val="28"/>
          <w:lang w:val="kk-KZ"/>
        </w:rPr>
        <w:t xml:space="preserve">Емтихан тапсырмаларын оқыту қазақ тіліндегі сыныптарда оқылым, жазылым дағдылары бойынша, оқыту өзге тілдегі сыныптарда тыңдалым, айтылым, оқылым, жазылым дағдыларын қамтып дайындалды. </w:t>
      </w:r>
      <w:r w:rsidR="00CF69D6" w:rsidRPr="00FB53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51C43" w:rsidRPr="00FB53F8" w:rsidRDefault="00F07C7F" w:rsidP="00F07C7F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FB53F8">
        <w:rPr>
          <w:rFonts w:ascii="Times New Roman" w:hAnsi="Times New Roman" w:cs="Times New Roman"/>
          <w:sz w:val="28"/>
          <w:szCs w:val="28"/>
          <w:lang w:val="kk-KZ"/>
        </w:rPr>
        <w:t>Жазбаша емтиханда оқушыларға эссе жазу тапсырылса, ауызша емтиханда оқушының сөйлеу, тыңдау және оқу қабілеттері т</w:t>
      </w:r>
      <w:r w:rsidR="00951C43" w:rsidRPr="00FB53F8">
        <w:rPr>
          <w:rFonts w:ascii="Times New Roman" w:hAnsi="Times New Roman" w:cs="Times New Roman"/>
          <w:sz w:val="28"/>
          <w:szCs w:val="28"/>
          <w:lang w:val="kk-KZ"/>
        </w:rPr>
        <w:t>ексеріл</w:t>
      </w:r>
      <w:r w:rsidRPr="00FB53F8">
        <w:rPr>
          <w:rFonts w:ascii="Times New Roman" w:hAnsi="Times New Roman" w:cs="Times New Roman"/>
          <w:sz w:val="28"/>
          <w:szCs w:val="28"/>
          <w:lang w:val="kk-KZ"/>
        </w:rPr>
        <w:t xml:space="preserve">ді. </w:t>
      </w:r>
    </w:p>
    <w:p w:rsidR="00F07C7F" w:rsidRPr="00FB53F8" w:rsidRDefault="00951C43" w:rsidP="00724D18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FB53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Тапсырмаларды </w:t>
      </w:r>
      <w:r w:rsidR="00724D18" w:rsidRPr="00FB53F8">
        <w:rPr>
          <w:rFonts w:ascii="Times New Roman" w:hAnsi="Times New Roman" w:cs="Times New Roman"/>
          <w:sz w:val="28"/>
          <w:szCs w:val="28"/>
          <w:lang w:val="kk-KZ"/>
        </w:rPr>
        <w:t>білім мазмұны негізінде мұғалімдер өздері  дайындады</w:t>
      </w:r>
      <w:r w:rsidRPr="00FB53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D857A1" w:rsidRPr="00FB53F8" w:rsidRDefault="00724D18" w:rsidP="00F07C7F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FB53F8">
        <w:rPr>
          <w:rFonts w:ascii="Times New Roman" w:hAnsi="Times New Roman" w:cs="Times New Roman"/>
          <w:sz w:val="28"/>
          <w:szCs w:val="28"/>
          <w:lang w:val="kk-KZ"/>
        </w:rPr>
        <w:t>Емтиханға дайындық сәуір айынан  бекітілген кесте бойынша басталды</w:t>
      </w:r>
      <w:r w:rsidR="00F07C7F" w:rsidRPr="00FB53F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8B36DB" w:rsidRPr="00FB53F8" w:rsidRDefault="008B36DB" w:rsidP="00F07C7F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8B36DB" w:rsidRPr="00FB53F8" w:rsidRDefault="008B36DB" w:rsidP="00F07C7F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FB53F8">
        <w:rPr>
          <w:rFonts w:ascii="Times New Roman" w:hAnsi="Times New Roman" w:cs="Times New Roman"/>
          <w:sz w:val="28"/>
          <w:szCs w:val="28"/>
          <w:lang w:val="kk-KZ"/>
        </w:rPr>
        <w:t>Білім алушылардың жылдық бағасы мен емтиханда алған  бағалары бойынша салыстырмалы кесте.</w:t>
      </w:r>
    </w:p>
    <w:p w:rsidR="008B36DB" w:rsidRPr="00FB53F8" w:rsidRDefault="00DD060D" w:rsidP="00F07C7F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FB53F8">
        <w:rPr>
          <w:rFonts w:ascii="Times New Roman" w:hAnsi="Times New Roman" w:cs="Times New Roman"/>
          <w:b/>
          <w:sz w:val="28"/>
          <w:szCs w:val="28"/>
          <w:lang w:val="kk-KZ"/>
        </w:rPr>
        <w:t>5 сынып</w:t>
      </w:r>
      <w:r w:rsidRPr="00FB53F8">
        <w:rPr>
          <w:rFonts w:ascii="Times New Roman" w:hAnsi="Times New Roman" w:cs="Times New Roman"/>
          <w:sz w:val="28"/>
          <w:szCs w:val="28"/>
          <w:lang w:val="kk-KZ"/>
        </w:rPr>
        <w:t xml:space="preserve"> – өзгеріс жоқ</w:t>
      </w:r>
    </w:p>
    <w:p w:rsidR="00DD060D" w:rsidRPr="00FB53F8" w:rsidRDefault="00DD060D" w:rsidP="00F07C7F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FB53F8">
        <w:rPr>
          <w:rFonts w:ascii="Times New Roman" w:hAnsi="Times New Roman" w:cs="Times New Roman"/>
          <w:b/>
          <w:sz w:val="28"/>
          <w:szCs w:val="28"/>
          <w:lang w:val="kk-KZ"/>
        </w:rPr>
        <w:t>6 сынып</w:t>
      </w:r>
      <w:r w:rsidRPr="00FB53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12714" w:rsidRPr="00FB53F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FB53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12714" w:rsidRPr="00FB53F8">
        <w:rPr>
          <w:rFonts w:ascii="Times New Roman" w:hAnsi="Times New Roman" w:cs="Times New Roman"/>
          <w:sz w:val="28"/>
          <w:szCs w:val="28"/>
          <w:lang w:val="kk-KZ"/>
        </w:rPr>
        <w:t>(6 «В» сыныбында Кунгурцева Варварада жылдық бағасы-4, емтиханнан 5 алды, 6 «Г» сыныбында Черкиева Камила</w:t>
      </w:r>
      <w:r w:rsidR="00B72AC7" w:rsidRPr="00FB53F8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="00512714" w:rsidRPr="00FB53F8">
        <w:rPr>
          <w:rFonts w:ascii="Times New Roman" w:hAnsi="Times New Roman" w:cs="Times New Roman"/>
          <w:sz w:val="28"/>
          <w:szCs w:val="28"/>
          <w:lang w:val="kk-KZ"/>
        </w:rPr>
        <w:t xml:space="preserve"> жылдық бағасы-4, емтиханнан 5 алды)</w:t>
      </w:r>
    </w:p>
    <w:p w:rsidR="00512714" w:rsidRPr="00FB53F8" w:rsidRDefault="00512714" w:rsidP="00512714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FB53F8">
        <w:rPr>
          <w:rFonts w:ascii="Times New Roman" w:hAnsi="Times New Roman" w:cs="Times New Roman"/>
          <w:b/>
          <w:sz w:val="28"/>
          <w:szCs w:val="28"/>
          <w:lang w:val="kk-KZ"/>
        </w:rPr>
        <w:t>7 сынып</w:t>
      </w:r>
      <w:r w:rsidRPr="00FB53F8">
        <w:rPr>
          <w:rFonts w:ascii="Times New Roman" w:hAnsi="Times New Roman" w:cs="Times New Roman"/>
          <w:sz w:val="28"/>
          <w:szCs w:val="28"/>
          <w:lang w:val="kk-KZ"/>
        </w:rPr>
        <w:t xml:space="preserve">- (7 «Ә» сыныбында Иманбаева Азиза мен Нұрсапа Аминада  жылдық баға -4, емтиханнан 5 алды, </w:t>
      </w:r>
      <w:r w:rsidR="00B72AC7" w:rsidRPr="00FB53F8">
        <w:rPr>
          <w:rFonts w:ascii="Times New Roman" w:hAnsi="Times New Roman" w:cs="Times New Roman"/>
          <w:sz w:val="28"/>
          <w:szCs w:val="28"/>
          <w:lang w:val="kk-KZ"/>
        </w:rPr>
        <w:t xml:space="preserve">Раимкулова Малика </w:t>
      </w:r>
      <w:r w:rsidRPr="00FB53F8">
        <w:rPr>
          <w:rFonts w:ascii="Times New Roman" w:hAnsi="Times New Roman" w:cs="Times New Roman"/>
          <w:sz w:val="28"/>
          <w:szCs w:val="28"/>
          <w:lang w:val="kk-KZ"/>
        </w:rPr>
        <w:t xml:space="preserve"> жылдық бағасы</w:t>
      </w:r>
      <w:r w:rsidR="00B72AC7" w:rsidRPr="00FB53F8">
        <w:rPr>
          <w:rFonts w:ascii="Times New Roman" w:hAnsi="Times New Roman" w:cs="Times New Roman"/>
          <w:sz w:val="28"/>
          <w:szCs w:val="28"/>
          <w:lang w:val="kk-KZ"/>
        </w:rPr>
        <w:t xml:space="preserve"> -3, емтиханнан 4</w:t>
      </w:r>
      <w:r w:rsidRPr="00FB53F8">
        <w:rPr>
          <w:rFonts w:ascii="Times New Roman" w:hAnsi="Times New Roman" w:cs="Times New Roman"/>
          <w:sz w:val="28"/>
          <w:szCs w:val="28"/>
          <w:lang w:val="kk-KZ"/>
        </w:rPr>
        <w:t xml:space="preserve"> алды)</w:t>
      </w:r>
    </w:p>
    <w:p w:rsidR="00B72AC7" w:rsidRPr="00FB53F8" w:rsidRDefault="00B72AC7" w:rsidP="00B72AC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FB53F8">
        <w:rPr>
          <w:rFonts w:ascii="Times New Roman" w:hAnsi="Times New Roman" w:cs="Times New Roman"/>
          <w:b/>
          <w:sz w:val="28"/>
          <w:szCs w:val="28"/>
          <w:lang w:val="kk-KZ"/>
        </w:rPr>
        <w:t>8 сынып</w:t>
      </w:r>
      <w:r w:rsidRPr="00FB53F8">
        <w:rPr>
          <w:rFonts w:ascii="Times New Roman" w:hAnsi="Times New Roman" w:cs="Times New Roman"/>
          <w:sz w:val="28"/>
          <w:szCs w:val="28"/>
          <w:lang w:val="kk-KZ"/>
        </w:rPr>
        <w:t xml:space="preserve"> - (8 «Ә» сыныбында Салдархан  Каусарда  жылдық баға -4, емтиханнан 5 алды)</w:t>
      </w:r>
    </w:p>
    <w:p w:rsidR="00B72AC7" w:rsidRPr="00FB53F8" w:rsidRDefault="00B72AC7" w:rsidP="00B72AC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FB53F8">
        <w:rPr>
          <w:rFonts w:ascii="Times New Roman" w:hAnsi="Times New Roman" w:cs="Times New Roman"/>
          <w:b/>
          <w:sz w:val="28"/>
          <w:szCs w:val="28"/>
          <w:lang w:val="kk-KZ"/>
        </w:rPr>
        <w:t>10 сынып</w:t>
      </w:r>
      <w:r w:rsidRPr="00FB53F8">
        <w:rPr>
          <w:rFonts w:ascii="Times New Roman" w:hAnsi="Times New Roman" w:cs="Times New Roman"/>
          <w:sz w:val="28"/>
          <w:szCs w:val="28"/>
          <w:lang w:val="kk-KZ"/>
        </w:rPr>
        <w:t xml:space="preserve"> - (10 «Ә» сыныбында Жабек Аяжанда  жылдық баға -4, емтиханнан 5 алды, </w:t>
      </w:r>
    </w:p>
    <w:p w:rsidR="00B72AC7" w:rsidRPr="00FB53F8" w:rsidRDefault="00B72AC7" w:rsidP="00B72AC7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FB53F8">
        <w:rPr>
          <w:rFonts w:ascii="Times New Roman" w:hAnsi="Times New Roman" w:cs="Times New Roman"/>
          <w:sz w:val="28"/>
          <w:szCs w:val="28"/>
          <w:lang w:val="kk-KZ"/>
        </w:rPr>
        <w:t xml:space="preserve">10 «Б» сыныбында Лукьянова </w:t>
      </w:r>
      <w:r w:rsidR="00E5432A" w:rsidRPr="00FB53F8">
        <w:rPr>
          <w:rFonts w:ascii="Times New Roman" w:hAnsi="Times New Roman" w:cs="Times New Roman"/>
          <w:sz w:val="28"/>
          <w:szCs w:val="28"/>
          <w:lang w:val="kk-KZ"/>
        </w:rPr>
        <w:t>Ксенияда</w:t>
      </w:r>
      <w:r w:rsidRPr="00FB53F8">
        <w:rPr>
          <w:rFonts w:ascii="Times New Roman" w:hAnsi="Times New Roman" w:cs="Times New Roman"/>
          <w:sz w:val="28"/>
          <w:szCs w:val="28"/>
          <w:lang w:val="kk-KZ"/>
        </w:rPr>
        <w:t xml:space="preserve">  жылдық баға </w:t>
      </w:r>
      <w:r w:rsidR="00E5432A" w:rsidRPr="00FB53F8">
        <w:rPr>
          <w:rFonts w:ascii="Times New Roman" w:hAnsi="Times New Roman" w:cs="Times New Roman"/>
          <w:sz w:val="28"/>
          <w:szCs w:val="28"/>
          <w:lang w:val="kk-KZ"/>
        </w:rPr>
        <w:t>-3, емтиханнан 4</w:t>
      </w:r>
      <w:r w:rsidRPr="00FB53F8">
        <w:rPr>
          <w:rFonts w:ascii="Times New Roman" w:hAnsi="Times New Roman" w:cs="Times New Roman"/>
          <w:sz w:val="28"/>
          <w:szCs w:val="28"/>
          <w:lang w:val="kk-KZ"/>
        </w:rPr>
        <w:t xml:space="preserve"> алды)</w:t>
      </w:r>
    </w:p>
    <w:p w:rsidR="00512714" w:rsidRPr="00FB53F8" w:rsidRDefault="00512714" w:rsidP="00F07C7F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06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850"/>
        <w:gridCol w:w="709"/>
        <w:gridCol w:w="567"/>
        <w:gridCol w:w="709"/>
        <w:gridCol w:w="850"/>
        <w:gridCol w:w="1276"/>
        <w:gridCol w:w="851"/>
        <w:gridCol w:w="708"/>
        <w:gridCol w:w="851"/>
        <w:gridCol w:w="709"/>
        <w:gridCol w:w="850"/>
      </w:tblGrid>
      <w:tr w:rsidR="00DA4841" w:rsidRPr="00FB53F8" w:rsidTr="00892C3B">
        <w:trPr>
          <w:jc w:val="center"/>
        </w:trPr>
        <w:tc>
          <w:tcPr>
            <w:tcW w:w="4820" w:type="dxa"/>
            <w:gridSpan w:val="6"/>
          </w:tcPr>
          <w:p w:rsidR="00DA4841" w:rsidRPr="00FB53F8" w:rsidRDefault="00DA4841" w:rsidP="00E02800">
            <w:pPr>
              <w:pStyle w:val="a8"/>
              <w:spacing w:line="240" w:lineRule="atLeast"/>
              <w:rPr>
                <w:b/>
                <w:color w:val="FF0000"/>
                <w:szCs w:val="28"/>
                <w:lang w:val="kk-KZ"/>
              </w:rPr>
            </w:pPr>
            <w:r w:rsidRPr="00FB53F8">
              <w:rPr>
                <w:b/>
                <w:color w:val="FF0000"/>
                <w:szCs w:val="28"/>
                <w:lang w:val="kk-KZ"/>
              </w:rPr>
              <w:t xml:space="preserve">                Жылдық   баға</w:t>
            </w:r>
          </w:p>
        </w:tc>
        <w:tc>
          <w:tcPr>
            <w:tcW w:w="5245" w:type="dxa"/>
            <w:gridSpan w:val="6"/>
          </w:tcPr>
          <w:p w:rsidR="00DA4841" w:rsidRPr="00FB53F8" w:rsidRDefault="00DA4841" w:rsidP="00E02800">
            <w:pPr>
              <w:pStyle w:val="a8"/>
              <w:spacing w:line="240" w:lineRule="atLeast"/>
              <w:rPr>
                <w:b/>
                <w:color w:val="FF0000"/>
                <w:szCs w:val="28"/>
                <w:lang w:val="kk-KZ"/>
              </w:rPr>
            </w:pPr>
            <w:r w:rsidRPr="00FB53F8">
              <w:rPr>
                <w:b/>
                <w:szCs w:val="28"/>
                <w:lang w:val="kk-KZ"/>
              </w:rPr>
              <w:t xml:space="preserve">   </w:t>
            </w:r>
            <w:r w:rsidR="00D13107" w:rsidRPr="00FB53F8">
              <w:rPr>
                <w:b/>
                <w:szCs w:val="28"/>
                <w:lang w:val="kk-KZ"/>
              </w:rPr>
              <w:t xml:space="preserve">                 </w:t>
            </w:r>
            <w:r w:rsidRPr="00FB53F8">
              <w:rPr>
                <w:b/>
                <w:color w:val="FF0000"/>
                <w:szCs w:val="28"/>
                <w:lang w:val="kk-KZ"/>
              </w:rPr>
              <w:t>Емтиханда  алған  баға</w:t>
            </w:r>
          </w:p>
        </w:tc>
      </w:tr>
      <w:tr w:rsidR="00DA4841" w:rsidRPr="00FB53F8" w:rsidTr="002D7DC6">
        <w:trPr>
          <w:trHeight w:val="584"/>
          <w:jc w:val="center"/>
        </w:trPr>
        <w:tc>
          <w:tcPr>
            <w:tcW w:w="1135" w:type="dxa"/>
          </w:tcPr>
          <w:p w:rsidR="00DA4841" w:rsidRPr="00FB53F8" w:rsidRDefault="00DA4841" w:rsidP="00E02800">
            <w:pPr>
              <w:pStyle w:val="a8"/>
              <w:spacing w:line="240" w:lineRule="atLeast"/>
              <w:rPr>
                <w:b/>
                <w:szCs w:val="28"/>
                <w:lang w:val="kk-KZ"/>
              </w:rPr>
            </w:pPr>
            <w:r w:rsidRPr="00FB53F8">
              <w:rPr>
                <w:b/>
                <w:szCs w:val="28"/>
                <w:lang w:val="kk-KZ"/>
              </w:rPr>
              <w:t>Сынып</w:t>
            </w:r>
          </w:p>
        </w:tc>
        <w:tc>
          <w:tcPr>
            <w:tcW w:w="850" w:type="dxa"/>
          </w:tcPr>
          <w:p w:rsidR="00DA4841" w:rsidRPr="00FB53F8" w:rsidRDefault="00DA4841" w:rsidP="00E02800">
            <w:pPr>
              <w:pStyle w:val="a8"/>
              <w:spacing w:line="240" w:lineRule="atLeast"/>
              <w:rPr>
                <w:b/>
                <w:szCs w:val="28"/>
                <w:lang w:val="kk-KZ"/>
              </w:rPr>
            </w:pPr>
            <w:r w:rsidRPr="00FB53F8">
              <w:rPr>
                <w:b/>
                <w:szCs w:val="28"/>
                <w:lang w:val="kk-KZ"/>
              </w:rPr>
              <w:t xml:space="preserve">  5</w:t>
            </w:r>
          </w:p>
        </w:tc>
        <w:tc>
          <w:tcPr>
            <w:tcW w:w="709" w:type="dxa"/>
          </w:tcPr>
          <w:p w:rsidR="00DA4841" w:rsidRPr="00FB53F8" w:rsidRDefault="00DA4841" w:rsidP="00E02800">
            <w:pPr>
              <w:pStyle w:val="a8"/>
              <w:spacing w:line="240" w:lineRule="atLeast"/>
              <w:rPr>
                <w:b/>
                <w:szCs w:val="28"/>
                <w:lang w:val="kk-KZ"/>
              </w:rPr>
            </w:pPr>
            <w:r w:rsidRPr="00FB53F8">
              <w:rPr>
                <w:b/>
                <w:szCs w:val="28"/>
                <w:lang w:val="kk-KZ"/>
              </w:rPr>
              <w:t>4</w:t>
            </w:r>
          </w:p>
        </w:tc>
        <w:tc>
          <w:tcPr>
            <w:tcW w:w="567" w:type="dxa"/>
          </w:tcPr>
          <w:p w:rsidR="00DA4841" w:rsidRPr="00FB53F8" w:rsidRDefault="00DA4841" w:rsidP="00E02800">
            <w:pPr>
              <w:pStyle w:val="a8"/>
              <w:spacing w:line="240" w:lineRule="atLeast"/>
              <w:rPr>
                <w:b/>
                <w:szCs w:val="28"/>
                <w:lang w:val="kk-KZ"/>
              </w:rPr>
            </w:pPr>
            <w:r w:rsidRPr="00FB53F8">
              <w:rPr>
                <w:b/>
                <w:szCs w:val="28"/>
                <w:lang w:val="kk-KZ"/>
              </w:rPr>
              <w:t>3</w:t>
            </w:r>
          </w:p>
        </w:tc>
        <w:tc>
          <w:tcPr>
            <w:tcW w:w="709" w:type="dxa"/>
          </w:tcPr>
          <w:p w:rsidR="00DA4841" w:rsidRPr="00FB53F8" w:rsidRDefault="00DA4841" w:rsidP="00E02800">
            <w:pPr>
              <w:pStyle w:val="a8"/>
              <w:spacing w:line="240" w:lineRule="atLeast"/>
              <w:rPr>
                <w:b/>
                <w:szCs w:val="28"/>
                <w:lang w:val="kk-KZ"/>
              </w:rPr>
            </w:pPr>
            <w:r w:rsidRPr="00FB53F8">
              <w:rPr>
                <w:b/>
                <w:szCs w:val="28"/>
                <w:lang w:val="kk-KZ"/>
              </w:rPr>
              <w:t>2</w:t>
            </w:r>
          </w:p>
        </w:tc>
        <w:tc>
          <w:tcPr>
            <w:tcW w:w="850" w:type="dxa"/>
          </w:tcPr>
          <w:p w:rsidR="00DA4841" w:rsidRPr="00FB53F8" w:rsidRDefault="00DA4841" w:rsidP="00E02800">
            <w:pPr>
              <w:pStyle w:val="a8"/>
              <w:spacing w:line="240" w:lineRule="atLeast"/>
              <w:rPr>
                <w:b/>
                <w:szCs w:val="28"/>
                <w:lang w:val="kk-KZ"/>
              </w:rPr>
            </w:pPr>
            <w:r w:rsidRPr="00FB53F8">
              <w:rPr>
                <w:b/>
                <w:szCs w:val="28"/>
                <w:lang w:val="kk-KZ"/>
              </w:rPr>
              <w:t>Сапа</w:t>
            </w:r>
          </w:p>
        </w:tc>
        <w:tc>
          <w:tcPr>
            <w:tcW w:w="1276" w:type="dxa"/>
          </w:tcPr>
          <w:p w:rsidR="00DA4841" w:rsidRPr="00FB53F8" w:rsidRDefault="00DA4841" w:rsidP="00E02800">
            <w:pPr>
              <w:pStyle w:val="a8"/>
              <w:spacing w:line="240" w:lineRule="atLeast"/>
              <w:rPr>
                <w:b/>
                <w:szCs w:val="28"/>
                <w:lang w:val="kk-KZ"/>
              </w:rPr>
            </w:pPr>
            <w:r w:rsidRPr="00FB53F8">
              <w:rPr>
                <w:b/>
                <w:szCs w:val="28"/>
                <w:lang w:val="kk-KZ"/>
              </w:rPr>
              <w:t>Сынып</w:t>
            </w:r>
          </w:p>
        </w:tc>
        <w:tc>
          <w:tcPr>
            <w:tcW w:w="851" w:type="dxa"/>
          </w:tcPr>
          <w:p w:rsidR="00DA4841" w:rsidRPr="00FB53F8" w:rsidRDefault="00DA4841" w:rsidP="00E02800">
            <w:pPr>
              <w:pStyle w:val="a8"/>
              <w:spacing w:line="240" w:lineRule="atLeast"/>
              <w:rPr>
                <w:b/>
                <w:szCs w:val="28"/>
                <w:lang w:val="kk-KZ"/>
              </w:rPr>
            </w:pPr>
            <w:r w:rsidRPr="00FB53F8">
              <w:rPr>
                <w:b/>
                <w:szCs w:val="28"/>
                <w:lang w:val="kk-KZ"/>
              </w:rPr>
              <w:t xml:space="preserve">  5</w:t>
            </w:r>
          </w:p>
        </w:tc>
        <w:tc>
          <w:tcPr>
            <w:tcW w:w="708" w:type="dxa"/>
          </w:tcPr>
          <w:p w:rsidR="00DA4841" w:rsidRPr="00FB53F8" w:rsidRDefault="00DA4841" w:rsidP="00E02800">
            <w:pPr>
              <w:pStyle w:val="a8"/>
              <w:spacing w:line="240" w:lineRule="atLeast"/>
              <w:rPr>
                <w:b/>
                <w:szCs w:val="28"/>
                <w:lang w:val="kk-KZ"/>
              </w:rPr>
            </w:pPr>
            <w:r w:rsidRPr="00FB53F8">
              <w:rPr>
                <w:b/>
                <w:szCs w:val="28"/>
                <w:lang w:val="kk-KZ"/>
              </w:rPr>
              <w:t>4</w:t>
            </w:r>
          </w:p>
        </w:tc>
        <w:tc>
          <w:tcPr>
            <w:tcW w:w="851" w:type="dxa"/>
          </w:tcPr>
          <w:p w:rsidR="00DA4841" w:rsidRPr="00FB53F8" w:rsidRDefault="00DA4841" w:rsidP="00E02800">
            <w:pPr>
              <w:pStyle w:val="a8"/>
              <w:spacing w:line="240" w:lineRule="atLeast"/>
              <w:rPr>
                <w:b/>
                <w:szCs w:val="28"/>
                <w:lang w:val="kk-KZ"/>
              </w:rPr>
            </w:pPr>
            <w:r w:rsidRPr="00FB53F8">
              <w:rPr>
                <w:b/>
                <w:szCs w:val="28"/>
                <w:lang w:val="kk-KZ"/>
              </w:rPr>
              <w:t>3</w:t>
            </w:r>
          </w:p>
        </w:tc>
        <w:tc>
          <w:tcPr>
            <w:tcW w:w="709" w:type="dxa"/>
          </w:tcPr>
          <w:p w:rsidR="00DA4841" w:rsidRPr="00FB53F8" w:rsidRDefault="00DA4841" w:rsidP="00E02800">
            <w:pPr>
              <w:pStyle w:val="a8"/>
              <w:spacing w:line="240" w:lineRule="atLeast"/>
              <w:rPr>
                <w:b/>
                <w:szCs w:val="28"/>
                <w:lang w:val="kk-KZ"/>
              </w:rPr>
            </w:pPr>
            <w:r w:rsidRPr="00FB53F8">
              <w:rPr>
                <w:b/>
                <w:szCs w:val="28"/>
                <w:lang w:val="kk-KZ"/>
              </w:rPr>
              <w:t>2</w:t>
            </w:r>
          </w:p>
        </w:tc>
        <w:tc>
          <w:tcPr>
            <w:tcW w:w="850" w:type="dxa"/>
          </w:tcPr>
          <w:p w:rsidR="00DA4841" w:rsidRPr="00FB53F8" w:rsidRDefault="00CC3951" w:rsidP="00E02800">
            <w:pPr>
              <w:pStyle w:val="a8"/>
              <w:spacing w:line="240" w:lineRule="atLeast"/>
              <w:rPr>
                <w:b/>
                <w:szCs w:val="28"/>
                <w:lang w:val="kk-KZ"/>
              </w:rPr>
            </w:pPr>
            <w:r w:rsidRPr="00FB53F8">
              <w:rPr>
                <w:b/>
                <w:szCs w:val="28"/>
                <w:lang w:val="kk-KZ"/>
              </w:rPr>
              <w:t>Сапа</w:t>
            </w:r>
          </w:p>
        </w:tc>
      </w:tr>
      <w:tr w:rsidR="003B4FA8" w:rsidRPr="00FB53F8" w:rsidTr="00CC3951">
        <w:trPr>
          <w:trHeight w:val="386"/>
          <w:jc w:val="center"/>
        </w:trPr>
        <w:tc>
          <w:tcPr>
            <w:tcW w:w="1135" w:type="dxa"/>
            <w:shd w:val="clear" w:color="auto" w:fill="92D050"/>
          </w:tcPr>
          <w:p w:rsidR="003B4FA8" w:rsidRPr="00FB53F8" w:rsidRDefault="003B4FA8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5«Ә»</w:t>
            </w:r>
          </w:p>
        </w:tc>
        <w:tc>
          <w:tcPr>
            <w:tcW w:w="850" w:type="dxa"/>
            <w:shd w:val="clear" w:color="auto" w:fill="92D050"/>
          </w:tcPr>
          <w:p w:rsidR="003B4FA8" w:rsidRPr="00FB53F8" w:rsidRDefault="003B4FA8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709" w:type="dxa"/>
            <w:shd w:val="clear" w:color="auto" w:fill="92D050"/>
          </w:tcPr>
          <w:p w:rsidR="003B4FA8" w:rsidRPr="00FB53F8" w:rsidRDefault="003B4FA8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67" w:type="dxa"/>
            <w:shd w:val="clear" w:color="auto" w:fill="92D050"/>
          </w:tcPr>
          <w:p w:rsidR="003B4FA8" w:rsidRPr="00FB53F8" w:rsidRDefault="003B4FA8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09" w:type="dxa"/>
            <w:shd w:val="clear" w:color="auto" w:fill="92D050"/>
          </w:tcPr>
          <w:p w:rsidR="003B4FA8" w:rsidRPr="00FB53F8" w:rsidRDefault="003B4FA8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92D050"/>
          </w:tcPr>
          <w:p w:rsidR="003B4FA8" w:rsidRPr="00FB53F8" w:rsidRDefault="003B4FA8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</w:t>
            </w:r>
          </w:p>
        </w:tc>
        <w:tc>
          <w:tcPr>
            <w:tcW w:w="1276" w:type="dxa"/>
            <w:shd w:val="clear" w:color="auto" w:fill="92D050"/>
          </w:tcPr>
          <w:p w:rsidR="003B4FA8" w:rsidRPr="00FB53F8" w:rsidRDefault="003B4FA8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5«Ә»</w:t>
            </w:r>
          </w:p>
        </w:tc>
        <w:tc>
          <w:tcPr>
            <w:tcW w:w="851" w:type="dxa"/>
            <w:shd w:val="clear" w:color="auto" w:fill="92D050"/>
          </w:tcPr>
          <w:p w:rsidR="003B4FA8" w:rsidRPr="00FB53F8" w:rsidRDefault="003B4FA8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708" w:type="dxa"/>
            <w:shd w:val="clear" w:color="auto" w:fill="92D050"/>
          </w:tcPr>
          <w:p w:rsidR="003B4FA8" w:rsidRPr="00FB53F8" w:rsidRDefault="003B4FA8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851" w:type="dxa"/>
            <w:shd w:val="clear" w:color="auto" w:fill="92D050"/>
          </w:tcPr>
          <w:p w:rsidR="003B4FA8" w:rsidRPr="00FB53F8" w:rsidRDefault="003B4FA8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09" w:type="dxa"/>
            <w:shd w:val="clear" w:color="auto" w:fill="92D050"/>
          </w:tcPr>
          <w:p w:rsidR="003B4FA8" w:rsidRPr="00FB53F8" w:rsidRDefault="003B4FA8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92D050"/>
          </w:tcPr>
          <w:p w:rsidR="003B4FA8" w:rsidRPr="00FB53F8" w:rsidRDefault="00CC395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</w:t>
            </w:r>
          </w:p>
        </w:tc>
      </w:tr>
      <w:tr w:rsidR="00892C3B" w:rsidRPr="00FB53F8" w:rsidTr="00892C3B">
        <w:trPr>
          <w:trHeight w:val="386"/>
          <w:jc w:val="center"/>
        </w:trPr>
        <w:tc>
          <w:tcPr>
            <w:tcW w:w="1135" w:type="dxa"/>
          </w:tcPr>
          <w:p w:rsidR="00892C3B" w:rsidRPr="00FB53F8" w:rsidRDefault="00892C3B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5«А»</w:t>
            </w:r>
          </w:p>
        </w:tc>
        <w:tc>
          <w:tcPr>
            <w:tcW w:w="850" w:type="dxa"/>
          </w:tcPr>
          <w:p w:rsidR="00892C3B" w:rsidRPr="00FB53F8" w:rsidRDefault="00892C3B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09" w:type="dxa"/>
          </w:tcPr>
          <w:p w:rsidR="00892C3B" w:rsidRPr="00FB53F8" w:rsidRDefault="00892C3B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67" w:type="dxa"/>
          </w:tcPr>
          <w:p w:rsidR="00892C3B" w:rsidRPr="00FB53F8" w:rsidRDefault="00892C3B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709" w:type="dxa"/>
          </w:tcPr>
          <w:p w:rsidR="00892C3B" w:rsidRPr="00FB53F8" w:rsidRDefault="00892C3B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</w:tcPr>
          <w:p w:rsidR="00892C3B" w:rsidRPr="00FB53F8" w:rsidRDefault="00892C3B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</w:t>
            </w:r>
          </w:p>
        </w:tc>
        <w:tc>
          <w:tcPr>
            <w:tcW w:w="1276" w:type="dxa"/>
          </w:tcPr>
          <w:p w:rsidR="00892C3B" w:rsidRPr="00FB53F8" w:rsidRDefault="00892C3B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5«А»</w:t>
            </w:r>
          </w:p>
        </w:tc>
        <w:tc>
          <w:tcPr>
            <w:tcW w:w="851" w:type="dxa"/>
          </w:tcPr>
          <w:p w:rsidR="00892C3B" w:rsidRPr="00FB53F8" w:rsidRDefault="00892C3B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08" w:type="dxa"/>
          </w:tcPr>
          <w:p w:rsidR="00892C3B" w:rsidRPr="00FB53F8" w:rsidRDefault="00892C3B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851" w:type="dxa"/>
          </w:tcPr>
          <w:p w:rsidR="00892C3B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709" w:type="dxa"/>
          </w:tcPr>
          <w:p w:rsidR="00892C3B" w:rsidRPr="00FB53F8" w:rsidRDefault="00892C3B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</w:tcPr>
          <w:p w:rsidR="00892C3B" w:rsidRPr="00FB53F8" w:rsidRDefault="00CC395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</w:t>
            </w:r>
          </w:p>
        </w:tc>
      </w:tr>
      <w:tr w:rsidR="00D13107" w:rsidRPr="00FB53F8" w:rsidTr="00892C3B">
        <w:trPr>
          <w:jc w:val="center"/>
        </w:trPr>
        <w:tc>
          <w:tcPr>
            <w:tcW w:w="1135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«Б»</w:t>
            </w:r>
          </w:p>
        </w:tc>
        <w:tc>
          <w:tcPr>
            <w:tcW w:w="850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09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67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709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</w:t>
            </w:r>
          </w:p>
        </w:tc>
        <w:tc>
          <w:tcPr>
            <w:tcW w:w="1276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«Б»</w:t>
            </w:r>
          </w:p>
        </w:tc>
        <w:tc>
          <w:tcPr>
            <w:tcW w:w="851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08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851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709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</w:tcPr>
          <w:p w:rsidR="00D13107" w:rsidRPr="00FB53F8" w:rsidRDefault="00CC395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</w:t>
            </w:r>
          </w:p>
        </w:tc>
      </w:tr>
      <w:tr w:rsidR="00D13107" w:rsidRPr="00FB53F8" w:rsidTr="00892C3B">
        <w:trPr>
          <w:jc w:val="center"/>
        </w:trPr>
        <w:tc>
          <w:tcPr>
            <w:tcW w:w="1135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«В»</w:t>
            </w:r>
          </w:p>
        </w:tc>
        <w:tc>
          <w:tcPr>
            <w:tcW w:w="850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09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67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709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</w:t>
            </w:r>
          </w:p>
        </w:tc>
        <w:tc>
          <w:tcPr>
            <w:tcW w:w="1276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«В»</w:t>
            </w:r>
          </w:p>
        </w:tc>
        <w:tc>
          <w:tcPr>
            <w:tcW w:w="851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08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851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709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</w:tcPr>
          <w:p w:rsidR="00D13107" w:rsidRPr="00FB53F8" w:rsidRDefault="002D7DC6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</w:p>
        </w:tc>
      </w:tr>
      <w:tr w:rsidR="00D13107" w:rsidRPr="00FB53F8" w:rsidTr="00892C3B">
        <w:trPr>
          <w:jc w:val="center"/>
        </w:trPr>
        <w:tc>
          <w:tcPr>
            <w:tcW w:w="1135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«Г»</w:t>
            </w:r>
          </w:p>
        </w:tc>
        <w:tc>
          <w:tcPr>
            <w:tcW w:w="850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09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67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709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</w:t>
            </w:r>
          </w:p>
        </w:tc>
        <w:tc>
          <w:tcPr>
            <w:tcW w:w="1276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«Г»</w:t>
            </w:r>
          </w:p>
        </w:tc>
        <w:tc>
          <w:tcPr>
            <w:tcW w:w="851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08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851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09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</w:tcPr>
          <w:p w:rsidR="00D13107" w:rsidRPr="00FB53F8" w:rsidRDefault="002D7DC6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</w:t>
            </w:r>
          </w:p>
        </w:tc>
      </w:tr>
      <w:tr w:rsidR="00D13107" w:rsidRPr="00FB53F8" w:rsidTr="00892C3B">
        <w:trPr>
          <w:jc w:val="center"/>
        </w:trPr>
        <w:tc>
          <w:tcPr>
            <w:tcW w:w="1135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«Д»</w:t>
            </w:r>
          </w:p>
        </w:tc>
        <w:tc>
          <w:tcPr>
            <w:tcW w:w="850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709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67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09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276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«Д»</w:t>
            </w:r>
          </w:p>
        </w:tc>
        <w:tc>
          <w:tcPr>
            <w:tcW w:w="851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708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09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</w:tcPr>
          <w:p w:rsidR="00D13107" w:rsidRPr="00FB53F8" w:rsidRDefault="002D7DC6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</w:tr>
      <w:tr w:rsidR="00D13107" w:rsidRPr="00FB53F8" w:rsidTr="00892C3B">
        <w:trPr>
          <w:jc w:val="center"/>
        </w:trPr>
        <w:tc>
          <w:tcPr>
            <w:tcW w:w="1135" w:type="dxa"/>
            <w:shd w:val="clear" w:color="auto" w:fill="FFFF00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  <w:t>Барлығы 5абвг</w:t>
            </w: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</w:t>
            </w:r>
          </w:p>
        </w:tc>
        <w:tc>
          <w:tcPr>
            <w:tcW w:w="850" w:type="dxa"/>
            <w:shd w:val="clear" w:color="auto" w:fill="FFFF00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</w:t>
            </w:r>
          </w:p>
        </w:tc>
        <w:tc>
          <w:tcPr>
            <w:tcW w:w="709" w:type="dxa"/>
            <w:shd w:val="clear" w:color="auto" w:fill="FFFF00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3A4C9B"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3A4C9B"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709" w:type="dxa"/>
            <w:shd w:val="clear" w:color="auto" w:fill="FFFF00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D13107" w:rsidRPr="00FB53F8" w:rsidRDefault="003A4C9B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59</w:t>
            </w:r>
          </w:p>
        </w:tc>
        <w:tc>
          <w:tcPr>
            <w:tcW w:w="1276" w:type="dxa"/>
            <w:shd w:val="clear" w:color="auto" w:fill="FFFF00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  <w:t>Барлығы 5абвг</w:t>
            </w: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</w:t>
            </w:r>
          </w:p>
        </w:tc>
        <w:tc>
          <w:tcPr>
            <w:tcW w:w="851" w:type="dxa"/>
            <w:shd w:val="clear" w:color="auto" w:fill="FFFF00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</w:t>
            </w:r>
          </w:p>
        </w:tc>
        <w:tc>
          <w:tcPr>
            <w:tcW w:w="708" w:type="dxa"/>
            <w:shd w:val="clear" w:color="auto" w:fill="FFFF00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CC3951"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851" w:type="dxa"/>
            <w:shd w:val="clear" w:color="auto" w:fill="FFFF00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CC3951"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709" w:type="dxa"/>
            <w:shd w:val="clear" w:color="auto" w:fill="FFFF00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D13107" w:rsidRPr="00FB53F8" w:rsidRDefault="00CC395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61</w:t>
            </w:r>
          </w:p>
        </w:tc>
      </w:tr>
      <w:tr w:rsidR="003B4FA8" w:rsidRPr="00FB53F8" w:rsidTr="002D7DC6">
        <w:trPr>
          <w:jc w:val="center"/>
        </w:trPr>
        <w:tc>
          <w:tcPr>
            <w:tcW w:w="1135" w:type="dxa"/>
            <w:shd w:val="clear" w:color="auto" w:fill="92D050"/>
          </w:tcPr>
          <w:p w:rsidR="003B4FA8" w:rsidRPr="00FB53F8" w:rsidRDefault="003B4FA8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«Ә»</w:t>
            </w:r>
          </w:p>
        </w:tc>
        <w:tc>
          <w:tcPr>
            <w:tcW w:w="850" w:type="dxa"/>
            <w:shd w:val="clear" w:color="auto" w:fill="92D050"/>
          </w:tcPr>
          <w:p w:rsidR="003B4FA8" w:rsidRPr="00FB53F8" w:rsidRDefault="003B4FA8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09" w:type="dxa"/>
            <w:shd w:val="clear" w:color="auto" w:fill="92D050"/>
          </w:tcPr>
          <w:p w:rsidR="003B4FA8" w:rsidRPr="00FB53F8" w:rsidRDefault="003B4FA8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67" w:type="dxa"/>
            <w:shd w:val="clear" w:color="auto" w:fill="92D050"/>
          </w:tcPr>
          <w:p w:rsidR="003B4FA8" w:rsidRPr="00FB53F8" w:rsidRDefault="003B4FA8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92D050"/>
          </w:tcPr>
          <w:p w:rsidR="003B4FA8" w:rsidRPr="00FB53F8" w:rsidRDefault="003B4FA8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92D050"/>
          </w:tcPr>
          <w:p w:rsidR="003B4FA8" w:rsidRPr="00FB53F8" w:rsidRDefault="003B4FA8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</w:t>
            </w:r>
          </w:p>
        </w:tc>
        <w:tc>
          <w:tcPr>
            <w:tcW w:w="1276" w:type="dxa"/>
            <w:shd w:val="clear" w:color="auto" w:fill="92D050"/>
          </w:tcPr>
          <w:p w:rsidR="003B4FA8" w:rsidRPr="00FB53F8" w:rsidRDefault="003B4FA8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«Ә»</w:t>
            </w:r>
          </w:p>
        </w:tc>
        <w:tc>
          <w:tcPr>
            <w:tcW w:w="851" w:type="dxa"/>
            <w:shd w:val="clear" w:color="auto" w:fill="92D050"/>
          </w:tcPr>
          <w:p w:rsidR="003B4FA8" w:rsidRPr="00FB53F8" w:rsidRDefault="003B4FA8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08" w:type="dxa"/>
            <w:shd w:val="clear" w:color="auto" w:fill="92D050"/>
          </w:tcPr>
          <w:p w:rsidR="003B4FA8" w:rsidRPr="00FB53F8" w:rsidRDefault="003B4FA8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851" w:type="dxa"/>
            <w:shd w:val="clear" w:color="auto" w:fill="92D050"/>
          </w:tcPr>
          <w:p w:rsidR="003B4FA8" w:rsidRPr="00FB53F8" w:rsidRDefault="003B4FA8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92D050"/>
          </w:tcPr>
          <w:p w:rsidR="003B4FA8" w:rsidRPr="00FB53F8" w:rsidRDefault="003B4FA8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92D050"/>
          </w:tcPr>
          <w:p w:rsidR="003B4FA8" w:rsidRPr="00FB53F8" w:rsidRDefault="002D7DC6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</w:t>
            </w:r>
          </w:p>
        </w:tc>
      </w:tr>
      <w:tr w:rsidR="00D13107" w:rsidRPr="00FB53F8" w:rsidTr="00892C3B">
        <w:trPr>
          <w:jc w:val="center"/>
        </w:trPr>
        <w:tc>
          <w:tcPr>
            <w:tcW w:w="1135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6«А»</w:t>
            </w:r>
          </w:p>
        </w:tc>
        <w:tc>
          <w:tcPr>
            <w:tcW w:w="850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709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67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09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</w:t>
            </w:r>
          </w:p>
        </w:tc>
        <w:tc>
          <w:tcPr>
            <w:tcW w:w="1276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6«А»</w:t>
            </w:r>
          </w:p>
        </w:tc>
        <w:tc>
          <w:tcPr>
            <w:tcW w:w="851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708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851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09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</w:tcPr>
          <w:p w:rsidR="00D13107" w:rsidRPr="00FB53F8" w:rsidRDefault="002D7DC6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</w:t>
            </w:r>
          </w:p>
        </w:tc>
      </w:tr>
      <w:tr w:rsidR="00D13107" w:rsidRPr="00FB53F8" w:rsidTr="00892C3B">
        <w:trPr>
          <w:jc w:val="center"/>
        </w:trPr>
        <w:tc>
          <w:tcPr>
            <w:tcW w:w="1135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 «Б»</w:t>
            </w:r>
          </w:p>
        </w:tc>
        <w:tc>
          <w:tcPr>
            <w:tcW w:w="850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9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67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709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1276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«Б»</w:t>
            </w:r>
          </w:p>
        </w:tc>
        <w:tc>
          <w:tcPr>
            <w:tcW w:w="851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8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851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709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</w:tcPr>
          <w:p w:rsidR="00D13107" w:rsidRPr="00FB53F8" w:rsidRDefault="002D7DC6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</w:p>
        </w:tc>
      </w:tr>
      <w:tr w:rsidR="00D13107" w:rsidRPr="00FB53F8" w:rsidTr="00892C3B">
        <w:trPr>
          <w:jc w:val="center"/>
        </w:trPr>
        <w:tc>
          <w:tcPr>
            <w:tcW w:w="1135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«В»</w:t>
            </w:r>
          </w:p>
        </w:tc>
        <w:tc>
          <w:tcPr>
            <w:tcW w:w="850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09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67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709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1276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«В»</w:t>
            </w:r>
          </w:p>
        </w:tc>
        <w:tc>
          <w:tcPr>
            <w:tcW w:w="851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08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851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709" w:type="dxa"/>
          </w:tcPr>
          <w:p w:rsidR="00D13107" w:rsidRPr="00FB53F8" w:rsidRDefault="00D13107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</w:tcPr>
          <w:p w:rsidR="00D13107" w:rsidRPr="00FB53F8" w:rsidRDefault="002D7DC6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</w:tr>
      <w:tr w:rsidR="005D2273" w:rsidRPr="00FB53F8" w:rsidTr="00892C3B">
        <w:trPr>
          <w:jc w:val="center"/>
        </w:trPr>
        <w:tc>
          <w:tcPr>
            <w:tcW w:w="1135" w:type="dxa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«Г»</w:t>
            </w:r>
          </w:p>
        </w:tc>
        <w:tc>
          <w:tcPr>
            <w:tcW w:w="850" w:type="dxa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09" w:type="dxa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67" w:type="dxa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709" w:type="dxa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</w:t>
            </w:r>
          </w:p>
        </w:tc>
        <w:tc>
          <w:tcPr>
            <w:tcW w:w="1276" w:type="dxa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«Г»</w:t>
            </w:r>
          </w:p>
        </w:tc>
        <w:tc>
          <w:tcPr>
            <w:tcW w:w="851" w:type="dxa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08" w:type="dxa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851" w:type="dxa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709" w:type="dxa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</w:tcPr>
          <w:p w:rsidR="005D2273" w:rsidRPr="00FB53F8" w:rsidRDefault="002D7DC6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</w:t>
            </w:r>
          </w:p>
        </w:tc>
      </w:tr>
      <w:tr w:rsidR="005D2273" w:rsidRPr="00FB53F8" w:rsidTr="00892C3B">
        <w:trPr>
          <w:jc w:val="center"/>
        </w:trPr>
        <w:tc>
          <w:tcPr>
            <w:tcW w:w="1135" w:type="dxa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«Д»</w:t>
            </w:r>
          </w:p>
        </w:tc>
        <w:tc>
          <w:tcPr>
            <w:tcW w:w="850" w:type="dxa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709" w:type="dxa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567" w:type="dxa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709" w:type="dxa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76" w:type="dxa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«Д»</w:t>
            </w:r>
          </w:p>
        </w:tc>
        <w:tc>
          <w:tcPr>
            <w:tcW w:w="851" w:type="dxa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708" w:type="dxa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1" w:type="dxa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09" w:type="dxa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</w:tcPr>
          <w:p w:rsidR="005D2273" w:rsidRPr="00FB53F8" w:rsidRDefault="002D7DC6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</w:tr>
      <w:tr w:rsidR="00DA4841" w:rsidRPr="00FB53F8" w:rsidTr="00892C3B">
        <w:trPr>
          <w:jc w:val="center"/>
        </w:trPr>
        <w:tc>
          <w:tcPr>
            <w:tcW w:w="1135" w:type="dxa"/>
            <w:shd w:val="clear" w:color="auto" w:fill="FFFF00"/>
          </w:tcPr>
          <w:p w:rsidR="00DA4841" w:rsidRPr="00FB53F8" w:rsidRDefault="00DA484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  <w:t>Барлығы 6абвг</w:t>
            </w: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</w:t>
            </w:r>
          </w:p>
        </w:tc>
        <w:tc>
          <w:tcPr>
            <w:tcW w:w="850" w:type="dxa"/>
            <w:shd w:val="clear" w:color="auto" w:fill="FFFF00"/>
          </w:tcPr>
          <w:p w:rsidR="00DA4841" w:rsidRPr="00FB53F8" w:rsidRDefault="00DA484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</w:t>
            </w:r>
          </w:p>
        </w:tc>
        <w:tc>
          <w:tcPr>
            <w:tcW w:w="709" w:type="dxa"/>
            <w:shd w:val="clear" w:color="auto" w:fill="FFFF00"/>
          </w:tcPr>
          <w:p w:rsidR="00DA4841" w:rsidRPr="00FB53F8" w:rsidRDefault="00DA484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48</w:t>
            </w:r>
          </w:p>
        </w:tc>
        <w:tc>
          <w:tcPr>
            <w:tcW w:w="567" w:type="dxa"/>
            <w:shd w:val="clear" w:color="auto" w:fill="FFFF00"/>
          </w:tcPr>
          <w:p w:rsidR="00DA4841" w:rsidRPr="00FB53F8" w:rsidRDefault="002D7DC6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43</w:t>
            </w:r>
          </w:p>
        </w:tc>
        <w:tc>
          <w:tcPr>
            <w:tcW w:w="709" w:type="dxa"/>
            <w:shd w:val="clear" w:color="auto" w:fill="FFFF00"/>
          </w:tcPr>
          <w:p w:rsidR="00DA4841" w:rsidRPr="00FB53F8" w:rsidRDefault="00DA484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DA4841" w:rsidRPr="00FB53F8" w:rsidRDefault="00DA484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60</w:t>
            </w:r>
          </w:p>
        </w:tc>
        <w:tc>
          <w:tcPr>
            <w:tcW w:w="1276" w:type="dxa"/>
            <w:shd w:val="clear" w:color="auto" w:fill="FFFF00"/>
          </w:tcPr>
          <w:p w:rsidR="00DA4841" w:rsidRPr="00FB53F8" w:rsidRDefault="00DA484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  <w:t>Барлығы 6абвг</w:t>
            </w: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</w:t>
            </w:r>
          </w:p>
        </w:tc>
        <w:tc>
          <w:tcPr>
            <w:tcW w:w="851" w:type="dxa"/>
            <w:shd w:val="clear" w:color="auto" w:fill="FFFF00"/>
          </w:tcPr>
          <w:p w:rsidR="00DA4841" w:rsidRPr="00FB53F8" w:rsidRDefault="002D7DC6" w:rsidP="00E0280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21</w:t>
            </w:r>
          </w:p>
        </w:tc>
        <w:tc>
          <w:tcPr>
            <w:tcW w:w="708" w:type="dxa"/>
            <w:shd w:val="clear" w:color="auto" w:fill="FFFF00"/>
          </w:tcPr>
          <w:p w:rsidR="00DA4841" w:rsidRPr="00FB53F8" w:rsidRDefault="002D7DC6" w:rsidP="00E0280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46</w:t>
            </w:r>
          </w:p>
        </w:tc>
        <w:tc>
          <w:tcPr>
            <w:tcW w:w="851" w:type="dxa"/>
            <w:shd w:val="clear" w:color="auto" w:fill="FFFF00"/>
          </w:tcPr>
          <w:p w:rsidR="00DA4841" w:rsidRPr="00FB53F8" w:rsidRDefault="00202985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41</w:t>
            </w:r>
          </w:p>
        </w:tc>
        <w:tc>
          <w:tcPr>
            <w:tcW w:w="709" w:type="dxa"/>
            <w:shd w:val="clear" w:color="auto" w:fill="FFFF00"/>
          </w:tcPr>
          <w:p w:rsidR="00DA4841" w:rsidRPr="00FB53F8" w:rsidRDefault="00202985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DA4841" w:rsidRPr="00FB53F8" w:rsidRDefault="00202985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62</w:t>
            </w:r>
          </w:p>
        </w:tc>
      </w:tr>
      <w:tr w:rsidR="003B4FA8" w:rsidRPr="00FB53F8" w:rsidTr="002D7DC6">
        <w:trPr>
          <w:jc w:val="center"/>
        </w:trPr>
        <w:tc>
          <w:tcPr>
            <w:tcW w:w="1135" w:type="dxa"/>
            <w:shd w:val="clear" w:color="auto" w:fill="92D050"/>
          </w:tcPr>
          <w:p w:rsidR="003B4FA8" w:rsidRPr="00FB53F8" w:rsidRDefault="003B4FA8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«Ә»</w:t>
            </w:r>
          </w:p>
        </w:tc>
        <w:tc>
          <w:tcPr>
            <w:tcW w:w="850" w:type="dxa"/>
            <w:shd w:val="clear" w:color="auto" w:fill="92D050"/>
          </w:tcPr>
          <w:p w:rsidR="003B4FA8" w:rsidRPr="00FB53F8" w:rsidRDefault="003B4FA8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09" w:type="dxa"/>
            <w:shd w:val="clear" w:color="auto" w:fill="92D050"/>
          </w:tcPr>
          <w:p w:rsidR="003B4FA8" w:rsidRPr="00FB53F8" w:rsidRDefault="003B4FA8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67" w:type="dxa"/>
            <w:shd w:val="clear" w:color="auto" w:fill="92D050"/>
          </w:tcPr>
          <w:p w:rsidR="003B4FA8" w:rsidRPr="00FB53F8" w:rsidRDefault="003B4FA8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09" w:type="dxa"/>
            <w:shd w:val="clear" w:color="auto" w:fill="92D050"/>
          </w:tcPr>
          <w:p w:rsidR="003B4FA8" w:rsidRPr="00FB53F8" w:rsidRDefault="003B4FA8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92D050"/>
          </w:tcPr>
          <w:p w:rsidR="003B4FA8" w:rsidRPr="00FB53F8" w:rsidRDefault="003B4FA8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</w:t>
            </w:r>
          </w:p>
        </w:tc>
        <w:tc>
          <w:tcPr>
            <w:tcW w:w="1276" w:type="dxa"/>
            <w:shd w:val="clear" w:color="auto" w:fill="92D050"/>
          </w:tcPr>
          <w:p w:rsidR="003B4FA8" w:rsidRPr="00FB53F8" w:rsidRDefault="003B4FA8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«Ә»</w:t>
            </w:r>
          </w:p>
        </w:tc>
        <w:tc>
          <w:tcPr>
            <w:tcW w:w="851" w:type="dxa"/>
            <w:shd w:val="clear" w:color="auto" w:fill="92D050"/>
          </w:tcPr>
          <w:p w:rsidR="003B4FA8" w:rsidRPr="00FB53F8" w:rsidRDefault="004D06E9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08" w:type="dxa"/>
            <w:shd w:val="clear" w:color="auto" w:fill="92D050"/>
          </w:tcPr>
          <w:p w:rsidR="003B4FA8" w:rsidRPr="00FB53F8" w:rsidRDefault="004D06E9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851" w:type="dxa"/>
            <w:shd w:val="clear" w:color="auto" w:fill="92D050"/>
          </w:tcPr>
          <w:p w:rsidR="003B4FA8" w:rsidRPr="00FB53F8" w:rsidRDefault="004D06E9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92D050"/>
          </w:tcPr>
          <w:p w:rsidR="003B4FA8" w:rsidRPr="00FB53F8" w:rsidRDefault="003B4FA8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92D050"/>
          </w:tcPr>
          <w:p w:rsidR="003B4FA8" w:rsidRPr="00FB53F8" w:rsidRDefault="003B4FA8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D2273" w:rsidRPr="00FB53F8" w:rsidTr="00892C3B">
        <w:trPr>
          <w:jc w:val="center"/>
        </w:trPr>
        <w:tc>
          <w:tcPr>
            <w:tcW w:w="1135" w:type="dxa"/>
            <w:shd w:val="clear" w:color="auto" w:fill="FFFFFF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7«А»</w:t>
            </w:r>
          </w:p>
        </w:tc>
        <w:tc>
          <w:tcPr>
            <w:tcW w:w="850" w:type="dxa"/>
            <w:shd w:val="clear" w:color="auto" w:fill="FFFFFF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67" w:type="dxa"/>
            <w:shd w:val="clear" w:color="auto" w:fill="FFFFFF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1276" w:type="dxa"/>
            <w:shd w:val="clear" w:color="auto" w:fill="FFFFFF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7«А»</w:t>
            </w:r>
          </w:p>
        </w:tc>
        <w:tc>
          <w:tcPr>
            <w:tcW w:w="851" w:type="dxa"/>
            <w:shd w:val="clear" w:color="auto" w:fill="FFFFFF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08" w:type="dxa"/>
            <w:shd w:val="clear" w:color="auto" w:fill="FFFFFF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5D2273" w:rsidRPr="00FB53F8" w:rsidRDefault="0054678F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</w:t>
            </w:r>
          </w:p>
        </w:tc>
      </w:tr>
      <w:tr w:rsidR="005D2273" w:rsidRPr="00FB53F8" w:rsidTr="00892C3B">
        <w:trPr>
          <w:jc w:val="center"/>
        </w:trPr>
        <w:tc>
          <w:tcPr>
            <w:tcW w:w="1135" w:type="dxa"/>
            <w:shd w:val="clear" w:color="auto" w:fill="FFFFFF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«Б»</w:t>
            </w:r>
          </w:p>
        </w:tc>
        <w:tc>
          <w:tcPr>
            <w:tcW w:w="850" w:type="dxa"/>
            <w:shd w:val="clear" w:color="auto" w:fill="FFFFFF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67" w:type="dxa"/>
            <w:shd w:val="clear" w:color="auto" w:fill="FFFFFF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79</w:t>
            </w:r>
          </w:p>
        </w:tc>
        <w:tc>
          <w:tcPr>
            <w:tcW w:w="1276" w:type="dxa"/>
            <w:shd w:val="clear" w:color="auto" w:fill="FFFFFF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«Б»</w:t>
            </w:r>
          </w:p>
        </w:tc>
        <w:tc>
          <w:tcPr>
            <w:tcW w:w="851" w:type="dxa"/>
            <w:shd w:val="clear" w:color="auto" w:fill="FFFFFF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851" w:type="dxa"/>
            <w:shd w:val="clear" w:color="auto" w:fill="FFFFFF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5D2273" w:rsidRPr="00FB53F8" w:rsidRDefault="0054678F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79</w:t>
            </w:r>
          </w:p>
        </w:tc>
      </w:tr>
      <w:tr w:rsidR="005D2273" w:rsidRPr="00FB53F8" w:rsidTr="00892C3B">
        <w:trPr>
          <w:jc w:val="center"/>
        </w:trPr>
        <w:tc>
          <w:tcPr>
            <w:tcW w:w="1135" w:type="dxa"/>
            <w:shd w:val="clear" w:color="auto" w:fill="FFFFFF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«В»</w:t>
            </w:r>
          </w:p>
        </w:tc>
        <w:tc>
          <w:tcPr>
            <w:tcW w:w="850" w:type="dxa"/>
            <w:shd w:val="clear" w:color="auto" w:fill="FFFFFF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67" w:type="dxa"/>
            <w:shd w:val="clear" w:color="auto" w:fill="FFFFFF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</w:t>
            </w:r>
          </w:p>
        </w:tc>
        <w:tc>
          <w:tcPr>
            <w:tcW w:w="1276" w:type="dxa"/>
            <w:shd w:val="clear" w:color="auto" w:fill="FFFFFF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«В»</w:t>
            </w:r>
          </w:p>
        </w:tc>
        <w:tc>
          <w:tcPr>
            <w:tcW w:w="851" w:type="dxa"/>
            <w:shd w:val="clear" w:color="auto" w:fill="FFFFFF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5D2273" w:rsidRPr="00FB53F8" w:rsidRDefault="0054678F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</w:t>
            </w:r>
          </w:p>
        </w:tc>
      </w:tr>
      <w:tr w:rsidR="005D2273" w:rsidRPr="00FB53F8" w:rsidTr="00E02800">
        <w:trPr>
          <w:trHeight w:val="331"/>
          <w:jc w:val="center"/>
        </w:trPr>
        <w:tc>
          <w:tcPr>
            <w:tcW w:w="1135" w:type="dxa"/>
            <w:shd w:val="clear" w:color="auto" w:fill="FFFFFF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«Г»</w:t>
            </w:r>
          </w:p>
        </w:tc>
        <w:tc>
          <w:tcPr>
            <w:tcW w:w="850" w:type="dxa"/>
            <w:shd w:val="clear" w:color="auto" w:fill="FFFFFF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</w:t>
            </w:r>
          </w:p>
        </w:tc>
        <w:tc>
          <w:tcPr>
            <w:tcW w:w="1276" w:type="dxa"/>
            <w:shd w:val="clear" w:color="auto" w:fill="FFFFFF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«Г»</w:t>
            </w:r>
          </w:p>
        </w:tc>
        <w:tc>
          <w:tcPr>
            <w:tcW w:w="851" w:type="dxa"/>
            <w:shd w:val="clear" w:color="auto" w:fill="FFFFFF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5D2273" w:rsidRPr="00FB53F8" w:rsidRDefault="005D2273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5D2273" w:rsidRPr="00FB53F8" w:rsidRDefault="0054678F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</w:t>
            </w:r>
          </w:p>
        </w:tc>
      </w:tr>
      <w:tr w:rsidR="00F36D71" w:rsidRPr="00FB53F8" w:rsidTr="00892C3B">
        <w:trPr>
          <w:jc w:val="center"/>
        </w:trPr>
        <w:tc>
          <w:tcPr>
            <w:tcW w:w="1135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«Д»</w:t>
            </w:r>
          </w:p>
        </w:tc>
        <w:tc>
          <w:tcPr>
            <w:tcW w:w="850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«Д»</w:t>
            </w:r>
          </w:p>
        </w:tc>
        <w:tc>
          <w:tcPr>
            <w:tcW w:w="851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F36D71" w:rsidRPr="00FB53F8" w:rsidRDefault="0054678F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F36D71" w:rsidRPr="00FB53F8" w:rsidRDefault="0054678F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F36D71" w:rsidRPr="00FB53F8" w:rsidTr="00892C3B">
        <w:trPr>
          <w:jc w:val="center"/>
        </w:trPr>
        <w:tc>
          <w:tcPr>
            <w:tcW w:w="1135" w:type="dxa"/>
            <w:shd w:val="clear" w:color="auto" w:fill="FFFF00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  <w:t>Барлығы 7абвг</w:t>
            </w: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</w:t>
            </w:r>
          </w:p>
        </w:tc>
        <w:tc>
          <w:tcPr>
            <w:tcW w:w="850" w:type="dxa"/>
            <w:shd w:val="clear" w:color="auto" w:fill="FFFF00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709" w:type="dxa"/>
            <w:shd w:val="clear" w:color="auto" w:fill="FFFF00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52</w:t>
            </w:r>
          </w:p>
        </w:tc>
        <w:tc>
          <w:tcPr>
            <w:tcW w:w="567" w:type="dxa"/>
            <w:shd w:val="clear" w:color="auto" w:fill="FFFF00"/>
          </w:tcPr>
          <w:p w:rsidR="00F36D71" w:rsidRPr="00FB53F8" w:rsidRDefault="00202985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32</w:t>
            </w:r>
          </w:p>
        </w:tc>
        <w:tc>
          <w:tcPr>
            <w:tcW w:w="709" w:type="dxa"/>
            <w:shd w:val="clear" w:color="auto" w:fill="FFFF00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66</w:t>
            </w:r>
          </w:p>
        </w:tc>
        <w:tc>
          <w:tcPr>
            <w:tcW w:w="1276" w:type="dxa"/>
            <w:shd w:val="clear" w:color="auto" w:fill="FFFF00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  <w:t>Барлығы 7абвг</w:t>
            </w: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</w:t>
            </w:r>
          </w:p>
        </w:tc>
        <w:tc>
          <w:tcPr>
            <w:tcW w:w="851" w:type="dxa"/>
            <w:shd w:val="clear" w:color="auto" w:fill="FFFF00"/>
          </w:tcPr>
          <w:p w:rsidR="00F36D71" w:rsidRPr="00FB53F8" w:rsidRDefault="00202985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708" w:type="dxa"/>
            <w:shd w:val="clear" w:color="auto" w:fill="FFFF00"/>
          </w:tcPr>
          <w:p w:rsidR="00F36D71" w:rsidRPr="00FB53F8" w:rsidRDefault="00202985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52</w:t>
            </w:r>
          </w:p>
        </w:tc>
        <w:tc>
          <w:tcPr>
            <w:tcW w:w="851" w:type="dxa"/>
            <w:shd w:val="clear" w:color="auto" w:fill="FFFF00"/>
          </w:tcPr>
          <w:p w:rsidR="00F36D71" w:rsidRPr="00FB53F8" w:rsidRDefault="0054678F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31</w:t>
            </w:r>
          </w:p>
        </w:tc>
        <w:tc>
          <w:tcPr>
            <w:tcW w:w="709" w:type="dxa"/>
            <w:shd w:val="clear" w:color="auto" w:fill="FFFF00"/>
          </w:tcPr>
          <w:p w:rsidR="00F36D71" w:rsidRPr="00FB53F8" w:rsidRDefault="0054678F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F36D71" w:rsidRPr="00FB53F8" w:rsidRDefault="0054678F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66</w:t>
            </w:r>
          </w:p>
        </w:tc>
      </w:tr>
      <w:tr w:rsidR="004D06E9" w:rsidRPr="00FB53F8" w:rsidTr="002D7DC6">
        <w:trPr>
          <w:jc w:val="center"/>
        </w:trPr>
        <w:tc>
          <w:tcPr>
            <w:tcW w:w="1135" w:type="dxa"/>
            <w:shd w:val="clear" w:color="auto" w:fill="92D050"/>
          </w:tcPr>
          <w:p w:rsidR="004D06E9" w:rsidRPr="00FB53F8" w:rsidRDefault="004D06E9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8 «Ә»</w:t>
            </w:r>
          </w:p>
        </w:tc>
        <w:tc>
          <w:tcPr>
            <w:tcW w:w="850" w:type="dxa"/>
            <w:shd w:val="clear" w:color="auto" w:fill="92D050"/>
          </w:tcPr>
          <w:p w:rsidR="004D06E9" w:rsidRPr="00FB53F8" w:rsidRDefault="004D06E9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  <w:shd w:val="clear" w:color="auto" w:fill="92D050"/>
          </w:tcPr>
          <w:p w:rsidR="004D06E9" w:rsidRPr="00FB53F8" w:rsidRDefault="004D06E9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67" w:type="dxa"/>
            <w:shd w:val="clear" w:color="auto" w:fill="92D050"/>
          </w:tcPr>
          <w:p w:rsidR="004D06E9" w:rsidRPr="00FB53F8" w:rsidRDefault="004D06E9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92D050"/>
          </w:tcPr>
          <w:p w:rsidR="004D06E9" w:rsidRPr="00FB53F8" w:rsidRDefault="004D06E9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92D050"/>
          </w:tcPr>
          <w:p w:rsidR="004D06E9" w:rsidRPr="00FB53F8" w:rsidRDefault="004D06E9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</w:t>
            </w:r>
          </w:p>
        </w:tc>
        <w:tc>
          <w:tcPr>
            <w:tcW w:w="1276" w:type="dxa"/>
            <w:shd w:val="clear" w:color="auto" w:fill="92D050"/>
          </w:tcPr>
          <w:p w:rsidR="004D06E9" w:rsidRPr="00FB53F8" w:rsidRDefault="004D06E9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«Ә»</w:t>
            </w:r>
          </w:p>
        </w:tc>
        <w:tc>
          <w:tcPr>
            <w:tcW w:w="851" w:type="dxa"/>
            <w:shd w:val="clear" w:color="auto" w:fill="92D050"/>
          </w:tcPr>
          <w:p w:rsidR="004D06E9" w:rsidRPr="00FB53F8" w:rsidRDefault="004D06E9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08" w:type="dxa"/>
            <w:shd w:val="clear" w:color="auto" w:fill="92D050"/>
          </w:tcPr>
          <w:p w:rsidR="004D06E9" w:rsidRPr="00FB53F8" w:rsidRDefault="004D06E9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851" w:type="dxa"/>
            <w:shd w:val="clear" w:color="auto" w:fill="92D050"/>
          </w:tcPr>
          <w:p w:rsidR="004D06E9" w:rsidRPr="00FB53F8" w:rsidRDefault="004D06E9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09" w:type="dxa"/>
            <w:shd w:val="clear" w:color="auto" w:fill="92D050"/>
          </w:tcPr>
          <w:p w:rsidR="004D06E9" w:rsidRPr="00FB53F8" w:rsidRDefault="004D06E9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92D050"/>
          </w:tcPr>
          <w:p w:rsidR="004D06E9" w:rsidRPr="00FB53F8" w:rsidRDefault="0054678F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</w:t>
            </w:r>
          </w:p>
        </w:tc>
      </w:tr>
      <w:tr w:rsidR="00F36D71" w:rsidRPr="00FB53F8" w:rsidTr="00892C3B">
        <w:trPr>
          <w:jc w:val="center"/>
        </w:trPr>
        <w:tc>
          <w:tcPr>
            <w:tcW w:w="1135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8«А»</w:t>
            </w:r>
          </w:p>
        </w:tc>
        <w:tc>
          <w:tcPr>
            <w:tcW w:w="850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67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1276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8«А»</w:t>
            </w:r>
          </w:p>
        </w:tc>
        <w:tc>
          <w:tcPr>
            <w:tcW w:w="851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851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F36D71" w:rsidRPr="00FB53F8" w:rsidRDefault="0054678F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</w:tr>
      <w:tr w:rsidR="00F36D71" w:rsidRPr="00FB53F8" w:rsidTr="00892C3B">
        <w:trPr>
          <w:jc w:val="center"/>
        </w:trPr>
        <w:tc>
          <w:tcPr>
            <w:tcW w:w="1135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«Б»</w:t>
            </w:r>
          </w:p>
        </w:tc>
        <w:tc>
          <w:tcPr>
            <w:tcW w:w="850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1276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«Б»</w:t>
            </w:r>
          </w:p>
        </w:tc>
        <w:tc>
          <w:tcPr>
            <w:tcW w:w="851" w:type="dxa"/>
            <w:shd w:val="clear" w:color="auto" w:fill="FFFFFF"/>
          </w:tcPr>
          <w:p w:rsidR="00F36D71" w:rsidRPr="00FB53F8" w:rsidRDefault="00E5432A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F36D71" w:rsidRPr="00FB53F8" w:rsidRDefault="0054678F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</w:p>
        </w:tc>
      </w:tr>
      <w:tr w:rsidR="00F36D71" w:rsidRPr="00FB53F8" w:rsidTr="00892C3B">
        <w:trPr>
          <w:jc w:val="center"/>
        </w:trPr>
        <w:tc>
          <w:tcPr>
            <w:tcW w:w="1135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«В»</w:t>
            </w:r>
          </w:p>
        </w:tc>
        <w:tc>
          <w:tcPr>
            <w:tcW w:w="850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67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1276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«В»</w:t>
            </w:r>
          </w:p>
        </w:tc>
        <w:tc>
          <w:tcPr>
            <w:tcW w:w="851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F36D71" w:rsidRPr="00FB53F8" w:rsidRDefault="0054678F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</w:p>
        </w:tc>
      </w:tr>
      <w:tr w:rsidR="00F36D71" w:rsidRPr="00FB53F8" w:rsidTr="00892C3B">
        <w:trPr>
          <w:jc w:val="center"/>
        </w:trPr>
        <w:tc>
          <w:tcPr>
            <w:tcW w:w="1135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«Г»</w:t>
            </w:r>
          </w:p>
        </w:tc>
        <w:tc>
          <w:tcPr>
            <w:tcW w:w="850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67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1276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«Г»</w:t>
            </w:r>
          </w:p>
        </w:tc>
        <w:tc>
          <w:tcPr>
            <w:tcW w:w="851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F36D71" w:rsidRPr="00FB53F8" w:rsidRDefault="00615466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</w:t>
            </w:r>
          </w:p>
        </w:tc>
      </w:tr>
      <w:tr w:rsidR="003B4FA8" w:rsidRPr="00FB53F8" w:rsidTr="00892C3B">
        <w:trPr>
          <w:jc w:val="center"/>
        </w:trPr>
        <w:tc>
          <w:tcPr>
            <w:tcW w:w="1135" w:type="dxa"/>
            <w:shd w:val="clear" w:color="auto" w:fill="FFFFFF"/>
          </w:tcPr>
          <w:p w:rsidR="003B4FA8" w:rsidRPr="00FB53F8" w:rsidRDefault="003B4FA8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«Д»</w:t>
            </w:r>
          </w:p>
        </w:tc>
        <w:tc>
          <w:tcPr>
            <w:tcW w:w="850" w:type="dxa"/>
            <w:shd w:val="clear" w:color="auto" w:fill="FFFFFF"/>
          </w:tcPr>
          <w:p w:rsidR="003B4FA8" w:rsidRPr="00FB53F8" w:rsidRDefault="003B4FA8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3B4FA8" w:rsidRPr="00FB53F8" w:rsidRDefault="003B4FA8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:rsidR="003B4FA8" w:rsidRPr="00FB53F8" w:rsidRDefault="003B4FA8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3B4FA8" w:rsidRPr="00FB53F8" w:rsidRDefault="003B4FA8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3B4FA8" w:rsidRPr="00FB53F8" w:rsidRDefault="003B4FA8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1276" w:type="dxa"/>
            <w:shd w:val="clear" w:color="auto" w:fill="FFFFFF"/>
          </w:tcPr>
          <w:p w:rsidR="003B4FA8" w:rsidRPr="00FB53F8" w:rsidRDefault="003B4FA8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«Д»</w:t>
            </w:r>
          </w:p>
        </w:tc>
        <w:tc>
          <w:tcPr>
            <w:tcW w:w="851" w:type="dxa"/>
            <w:shd w:val="clear" w:color="auto" w:fill="FFFFFF"/>
          </w:tcPr>
          <w:p w:rsidR="003B4FA8" w:rsidRPr="00FB53F8" w:rsidRDefault="003B4FA8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3B4FA8" w:rsidRPr="00FB53F8" w:rsidRDefault="003B4FA8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3B4FA8" w:rsidRPr="00FB53F8" w:rsidRDefault="003B4FA8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3B4FA8" w:rsidRPr="00FB53F8" w:rsidRDefault="003B4FA8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3B4FA8" w:rsidRPr="00FB53F8" w:rsidRDefault="00615466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  <w:tr w:rsidR="00F36D71" w:rsidRPr="00FB53F8" w:rsidTr="00892C3B">
        <w:trPr>
          <w:jc w:val="center"/>
        </w:trPr>
        <w:tc>
          <w:tcPr>
            <w:tcW w:w="1135" w:type="dxa"/>
            <w:shd w:val="clear" w:color="auto" w:fill="FFFF00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  <w:t>Барлығы 8абвг</w:t>
            </w: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</w:t>
            </w:r>
          </w:p>
        </w:tc>
        <w:tc>
          <w:tcPr>
            <w:tcW w:w="850" w:type="dxa"/>
            <w:shd w:val="clear" w:color="auto" w:fill="FFFF00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709" w:type="dxa"/>
            <w:shd w:val="clear" w:color="auto" w:fill="FFFF00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45</w:t>
            </w:r>
          </w:p>
        </w:tc>
        <w:tc>
          <w:tcPr>
            <w:tcW w:w="567" w:type="dxa"/>
            <w:shd w:val="clear" w:color="auto" w:fill="FFFF00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50</w:t>
            </w:r>
          </w:p>
        </w:tc>
        <w:tc>
          <w:tcPr>
            <w:tcW w:w="709" w:type="dxa"/>
            <w:shd w:val="clear" w:color="auto" w:fill="FFFF00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51</w:t>
            </w:r>
          </w:p>
        </w:tc>
        <w:tc>
          <w:tcPr>
            <w:tcW w:w="1276" w:type="dxa"/>
            <w:shd w:val="clear" w:color="auto" w:fill="FFFF00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  <w:t>Барлығы 8абвг</w:t>
            </w: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</w:t>
            </w:r>
          </w:p>
        </w:tc>
        <w:tc>
          <w:tcPr>
            <w:tcW w:w="851" w:type="dxa"/>
            <w:shd w:val="clear" w:color="auto" w:fill="FFFF00"/>
          </w:tcPr>
          <w:p w:rsidR="00F36D71" w:rsidRPr="00FB53F8" w:rsidRDefault="00E5432A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708" w:type="dxa"/>
            <w:shd w:val="clear" w:color="auto" w:fill="FFFF00"/>
          </w:tcPr>
          <w:p w:rsidR="00F36D71" w:rsidRPr="00FB53F8" w:rsidRDefault="00615466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45</w:t>
            </w:r>
          </w:p>
        </w:tc>
        <w:tc>
          <w:tcPr>
            <w:tcW w:w="851" w:type="dxa"/>
            <w:shd w:val="clear" w:color="auto" w:fill="FFFF00"/>
          </w:tcPr>
          <w:p w:rsidR="00F36D71" w:rsidRPr="00FB53F8" w:rsidRDefault="00615466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50</w:t>
            </w:r>
          </w:p>
        </w:tc>
        <w:tc>
          <w:tcPr>
            <w:tcW w:w="709" w:type="dxa"/>
            <w:shd w:val="clear" w:color="auto" w:fill="FFFF00"/>
          </w:tcPr>
          <w:p w:rsidR="00F36D71" w:rsidRPr="00FB53F8" w:rsidRDefault="00615466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F36D71" w:rsidRPr="00FB53F8" w:rsidRDefault="00615466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51</w:t>
            </w:r>
          </w:p>
        </w:tc>
      </w:tr>
      <w:tr w:rsidR="003A4C9B" w:rsidRPr="00FB53F8" w:rsidTr="002D7DC6">
        <w:trPr>
          <w:jc w:val="center"/>
        </w:trPr>
        <w:tc>
          <w:tcPr>
            <w:tcW w:w="1135" w:type="dxa"/>
            <w:shd w:val="clear" w:color="auto" w:fill="92D050"/>
          </w:tcPr>
          <w:p w:rsidR="003A4C9B" w:rsidRPr="00FB53F8" w:rsidRDefault="003A4C9B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«Ә»</w:t>
            </w:r>
          </w:p>
        </w:tc>
        <w:tc>
          <w:tcPr>
            <w:tcW w:w="850" w:type="dxa"/>
            <w:shd w:val="clear" w:color="auto" w:fill="92D050"/>
          </w:tcPr>
          <w:p w:rsidR="003A4C9B" w:rsidRPr="00FB53F8" w:rsidRDefault="003A4C9B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09" w:type="dxa"/>
            <w:shd w:val="clear" w:color="auto" w:fill="92D050"/>
          </w:tcPr>
          <w:p w:rsidR="003A4C9B" w:rsidRPr="00FB53F8" w:rsidRDefault="003A4C9B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67" w:type="dxa"/>
            <w:shd w:val="clear" w:color="auto" w:fill="92D050"/>
          </w:tcPr>
          <w:p w:rsidR="003A4C9B" w:rsidRPr="00FB53F8" w:rsidRDefault="003A4C9B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09" w:type="dxa"/>
            <w:shd w:val="clear" w:color="auto" w:fill="92D050"/>
          </w:tcPr>
          <w:p w:rsidR="003A4C9B" w:rsidRPr="00FB53F8" w:rsidRDefault="003A4C9B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92D050"/>
          </w:tcPr>
          <w:p w:rsidR="003A4C9B" w:rsidRPr="00FB53F8" w:rsidRDefault="003A4C9B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1276" w:type="dxa"/>
            <w:shd w:val="clear" w:color="auto" w:fill="92D050"/>
          </w:tcPr>
          <w:p w:rsidR="003A4C9B" w:rsidRPr="00FB53F8" w:rsidRDefault="003A4C9B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«Ә»</w:t>
            </w:r>
          </w:p>
        </w:tc>
        <w:tc>
          <w:tcPr>
            <w:tcW w:w="851" w:type="dxa"/>
            <w:shd w:val="clear" w:color="auto" w:fill="92D050"/>
          </w:tcPr>
          <w:p w:rsidR="003A4C9B" w:rsidRPr="00FB53F8" w:rsidRDefault="003A4C9B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92D050"/>
          </w:tcPr>
          <w:p w:rsidR="003A4C9B" w:rsidRPr="00FB53F8" w:rsidRDefault="003A4C9B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51" w:type="dxa"/>
            <w:shd w:val="clear" w:color="auto" w:fill="92D050"/>
          </w:tcPr>
          <w:p w:rsidR="003A4C9B" w:rsidRPr="00FB53F8" w:rsidRDefault="003A4C9B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09" w:type="dxa"/>
            <w:shd w:val="clear" w:color="auto" w:fill="92D050"/>
          </w:tcPr>
          <w:p w:rsidR="003A4C9B" w:rsidRPr="00FB53F8" w:rsidRDefault="003A4C9B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92D050"/>
          </w:tcPr>
          <w:p w:rsidR="003A4C9B" w:rsidRPr="00FB53F8" w:rsidRDefault="00615466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</w:tr>
      <w:tr w:rsidR="00F36D71" w:rsidRPr="00FB53F8" w:rsidTr="00892C3B">
        <w:trPr>
          <w:jc w:val="center"/>
        </w:trPr>
        <w:tc>
          <w:tcPr>
            <w:tcW w:w="1135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10«А»</w:t>
            </w:r>
          </w:p>
        </w:tc>
        <w:tc>
          <w:tcPr>
            <w:tcW w:w="850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67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</w:t>
            </w:r>
          </w:p>
        </w:tc>
        <w:tc>
          <w:tcPr>
            <w:tcW w:w="1276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10«А»</w:t>
            </w:r>
          </w:p>
        </w:tc>
        <w:tc>
          <w:tcPr>
            <w:tcW w:w="851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08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F36D71" w:rsidRPr="00FB53F8" w:rsidRDefault="00615466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</w:t>
            </w:r>
          </w:p>
        </w:tc>
      </w:tr>
      <w:tr w:rsidR="00F36D71" w:rsidRPr="00FB53F8" w:rsidTr="00892C3B">
        <w:trPr>
          <w:jc w:val="center"/>
        </w:trPr>
        <w:tc>
          <w:tcPr>
            <w:tcW w:w="1135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«Б»</w:t>
            </w:r>
          </w:p>
        </w:tc>
        <w:tc>
          <w:tcPr>
            <w:tcW w:w="850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</w:t>
            </w:r>
          </w:p>
        </w:tc>
        <w:tc>
          <w:tcPr>
            <w:tcW w:w="1276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«Б»</w:t>
            </w:r>
          </w:p>
        </w:tc>
        <w:tc>
          <w:tcPr>
            <w:tcW w:w="851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8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851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F36D71" w:rsidRPr="00FB53F8" w:rsidRDefault="00615466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</w:t>
            </w:r>
          </w:p>
        </w:tc>
      </w:tr>
      <w:tr w:rsidR="00F36D71" w:rsidRPr="00FB53F8" w:rsidTr="00892C3B">
        <w:trPr>
          <w:jc w:val="center"/>
        </w:trPr>
        <w:tc>
          <w:tcPr>
            <w:tcW w:w="1135" w:type="dxa"/>
            <w:shd w:val="clear" w:color="auto" w:fill="FFFF00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  <w:t>Барлығы 10аб</w:t>
            </w:r>
          </w:p>
        </w:tc>
        <w:tc>
          <w:tcPr>
            <w:tcW w:w="850" w:type="dxa"/>
            <w:shd w:val="clear" w:color="auto" w:fill="FFFF00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709" w:type="dxa"/>
            <w:shd w:val="clear" w:color="auto" w:fill="FFFF00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567" w:type="dxa"/>
            <w:shd w:val="clear" w:color="auto" w:fill="FFFF00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709" w:type="dxa"/>
            <w:shd w:val="clear" w:color="auto" w:fill="FFFF00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71</w:t>
            </w:r>
          </w:p>
        </w:tc>
        <w:tc>
          <w:tcPr>
            <w:tcW w:w="1276" w:type="dxa"/>
            <w:shd w:val="clear" w:color="auto" w:fill="FFFF00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  <w:t>Барлығы 10аб</w:t>
            </w:r>
          </w:p>
        </w:tc>
        <w:tc>
          <w:tcPr>
            <w:tcW w:w="851" w:type="dxa"/>
            <w:shd w:val="clear" w:color="auto" w:fill="FFFF00"/>
          </w:tcPr>
          <w:p w:rsidR="00F36D71" w:rsidRPr="00FB53F8" w:rsidRDefault="00F36D71" w:rsidP="00E0280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708" w:type="dxa"/>
            <w:shd w:val="clear" w:color="auto" w:fill="FFFF00"/>
          </w:tcPr>
          <w:p w:rsidR="00F36D71" w:rsidRPr="00FB53F8" w:rsidRDefault="00F36D71" w:rsidP="00E0280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19</w:t>
            </w:r>
          </w:p>
        </w:tc>
        <w:tc>
          <w:tcPr>
            <w:tcW w:w="851" w:type="dxa"/>
            <w:shd w:val="clear" w:color="auto" w:fill="FFFF00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709" w:type="dxa"/>
            <w:shd w:val="clear" w:color="auto" w:fill="FFFF00"/>
          </w:tcPr>
          <w:p w:rsidR="00F36D71" w:rsidRPr="00FB53F8" w:rsidRDefault="00F36D71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FFFF00"/>
          </w:tcPr>
          <w:p w:rsidR="00F36D71" w:rsidRPr="00FB53F8" w:rsidRDefault="00615466" w:rsidP="00E02800">
            <w:pPr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  <w:r w:rsidR="00DD060D" w:rsidRPr="00FB53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</w:tr>
    </w:tbl>
    <w:p w:rsidR="00FB53F8" w:rsidRDefault="00FB53F8" w:rsidP="00F07C7F">
      <w:pPr>
        <w:spacing w:after="0" w:line="240" w:lineRule="atLeast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 </w:t>
      </w:r>
    </w:p>
    <w:p w:rsidR="008B36DB" w:rsidRPr="00FB53F8" w:rsidRDefault="00FB53F8" w:rsidP="00F07C7F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   </w:t>
      </w:r>
      <w:r w:rsidRPr="00FB53F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«Қазақ тілі», «Қазақ тілі мен әдебиеті» пәндерінен 5-8, 10- сыныптарда аралық аттестаттаудан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 64,96% көрсетті.</w:t>
      </w:r>
    </w:p>
    <w:p w:rsidR="00D857A1" w:rsidRPr="00FB53F8" w:rsidRDefault="00FB53F8" w:rsidP="00F07C7F">
      <w:pPr>
        <w:spacing w:after="0" w:line="240" w:lineRule="atLeast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   </w:t>
      </w:r>
      <w:r w:rsidR="00E5432A" w:rsidRPr="00FB53F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«Қазақ тілі», «Қазақ тілі мен әдебиеті» пәндерінен 5-8, 10- сыныптарда аралық аттестаттау</w:t>
      </w:r>
      <w:r w:rsidR="00500319" w:rsidRPr="00FB53F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дан босатылған оқушылар:</w:t>
      </w:r>
    </w:p>
    <w:p w:rsidR="00500319" w:rsidRPr="00FB53F8" w:rsidRDefault="00500319" w:rsidP="00F07C7F">
      <w:pPr>
        <w:spacing w:after="0" w:line="240" w:lineRule="atLeast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 w:rsidRPr="00FB53F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1. Даутов Амир 5 «А»</w:t>
      </w:r>
    </w:p>
    <w:p w:rsidR="00500319" w:rsidRPr="00FB53F8" w:rsidRDefault="00500319" w:rsidP="00500319">
      <w:pPr>
        <w:spacing w:after="0" w:line="240" w:lineRule="atLeast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 w:rsidRPr="00FB53F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2. Кизатова Мариям 5 «Б»</w:t>
      </w:r>
    </w:p>
    <w:p w:rsidR="00500319" w:rsidRPr="00FB53F8" w:rsidRDefault="00500319" w:rsidP="00500319">
      <w:pPr>
        <w:spacing w:after="0" w:line="240" w:lineRule="atLeast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 w:rsidRPr="00FB53F8">
        <w:rPr>
          <w:rFonts w:ascii="Times New Roman" w:hAnsi="Times New Roman" w:cs="Times New Roman"/>
          <w:sz w:val="28"/>
          <w:szCs w:val="28"/>
          <w:lang w:val="kk-KZ"/>
        </w:rPr>
        <w:t xml:space="preserve">3. Хамхоев Халид </w:t>
      </w:r>
      <w:r w:rsidRPr="00FB53F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5 «В»</w:t>
      </w:r>
    </w:p>
    <w:p w:rsidR="00500319" w:rsidRPr="00FB53F8" w:rsidRDefault="00500319" w:rsidP="00500319">
      <w:pPr>
        <w:spacing w:after="0" w:line="240" w:lineRule="atLeast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 w:rsidRPr="00FB53F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4. Тулеген Ғалиақпар 5 «Г»</w:t>
      </w:r>
    </w:p>
    <w:p w:rsidR="00500319" w:rsidRPr="00FB53F8" w:rsidRDefault="00500319" w:rsidP="00500319">
      <w:pPr>
        <w:spacing w:after="0" w:line="240" w:lineRule="atLeast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 w:rsidRPr="00FB53F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5. Малгаздаров Алидар 5 «Д»</w:t>
      </w:r>
    </w:p>
    <w:p w:rsidR="00500319" w:rsidRPr="00FB53F8" w:rsidRDefault="00500319" w:rsidP="00500319">
      <w:pPr>
        <w:spacing w:after="0" w:line="240" w:lineRule="atLeast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 w:rsidRPr="00FB53F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6. Лекарев Олег 6 «Д»</w:t>
      </w:r>
    </w:p>
    <w:p w:rsidR="00500319" w:rsidRPr="00FB53F8" w:rsidRDefault="00500319" w:rsidP="00500319">
      <w:pPr>
        <w:spacing w:after="0" w:line="240" w:lineRule="atLeast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 w:rsidRPr="00FB53F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7. Тулемисов Рахман 6 «Д»</w:t>
      </w:r>
    </w:p>
    <w:p w:rsidR="00500319" w:rsidRPr="00FB53F8" w:rsidRDefault="00500319" w:rsidP="00500319">
      <w:pPr>
        <w:spacing w:after="0" w:line="240" w:lineRule="atLeast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 w:rsidRPr="00FB53F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8. Құттыбай Ерназ 7 «Д»</w:t>
      </w:r>
    </w:p>
    <w:p w:rsidR="00500319" w:rsidRPr="00FB53F8" w:rsidRDefault="00E02800" w:rsidP="00500319">
      <w:pPr>
        <w:spacing w:after="0" w:line="240" w:lineRule="atLeast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 w:rsidRPr="00FB53F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9. Высоцкий Станислав 8 «Б</w:t>
      </w:r>
      <w:r w:rsidR="00500319" w:rsidRPr="00FB53F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»</w:t>
      </w:r>
    </w:p>
    <w:p w:rsidR="00E02800" w:rsidRPr="00FB53F8" w:rsidRDefault="00E02800" w:rsidP="00500319">
      <w:pPr>
        <w:spacing w:after="0" w:line="240" w:lineRule="atLeast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 w:rsidRPr="00FB53F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10. Овчинникова Анна 10 «А»</w:t>
      </w:r>
    </w:p>
    <w:p w:rsidR="00500319" w:rsidRPr="00FB53F8" w:rsidRDefault="00500319" w:rsidP="00500319">
      <w:pPr>
        <w:spacing w:after="0" w:line="240" w:lineRule="atLeast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</w:p>
    <w:p w:rsidR="00500319" w:rsidRPr="00FB53F8" w:rsidRDefault="00500319" w:rsidP="00500319">
      <w:pPr>
        <w:spacing w:after="0" w:line="240" w:lineRule="atLeast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</w:p>
    <w:p w:rsidR="00500319" w:rsidRPr="00FB53F8" w:rsidRDefault="00500319" w:rsidP="00F07C7F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D857A1" w:rsidRPr="00FB53F8" w:rsidRDefault="00D857A1" w:rsidP="00F07C7F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343434" w:rsidRPr="00FB53F8" w:rsidRDefault="00343434" w:rsidP="00F07C7F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43434" w:rsidRPr="00FB53F8" w:rsidSect="008B36DB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D2142"/>
    <w:multiLevelType w:val="multilevel"/>
    <w:tmpl w:val="46BAC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0733B"/>
    <w:multiLevelType w:val="multilevel"/>
    <w:tmpl w:val="C152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3B5EC4"/>
    <w:multiLevelType w:val="hybridMultilevel"/>
    <w:tmpl w:val="A0127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2F4830"/>
    <w:multiLevelType w:val="hybridMultilevel"/>
    <w:tmpl w:val="DBD2C00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D857A1"/>
    <w:rsid w:val="00202985"/>
    <w:rsid w:val="002D7DC6"/>
    <w:rsid w:val="00343434"/>
    <w:rsid w:val="003A4C9B"/>
    <w:rsid w:val="003B4FA8"/>
    <w:rsid w:val="004C5759"/>
    <w:rsid w:val="004D06E9"/>
    <w:rsid w:val="00500319"/>
    <w:rsid w:val="00512714"/>
    <w:rsid w:val="00526F46"/>
    <w:rsid w:val="0054678F"/>
    <w:rsid w:val="005D2273"/>
    <w:rsid w:val="005D6767"/>
    <w:rsid w:val="00615466"/>
    <w:rsid w:val="00724D18"/>
    <w:rsid w:val="0079499C"/>
    <w:rsid w:val="00830C2D"/>
    <w:rsid w:val="00892C3B"/>
    <w:rsid w:val="008B36DB"/>
    <w:rsid w:val="008B41F4"/>
    <w:rsid w:val="00951C43"/>
    <w:rsid w:val="00A02E7E"/>
    <w:rsid w:val="00A732F6"/>
    <w:rsid w:val="00B03043"/>
    <w:rsid w:val="00B72AC7"/>
    <w:rsid w:val="00BD64C5"/>
    <w:rsid w:val="00CC3951"/>
    <w:rsid w:val="00CE6F57"/>
    <w:rsid w:val="00CF69D6"/>
    <w:rsid w:val="00D13107"/>
    <w:rsid w:val="00D857A1"/>
    <w:rsid w:val="00DA27A2"/>
    <w:rsid w:val="00DA4841"/>
    <w:rsid w:val="00DD060D"/>
    <w:rsid w:val="00DE33EC"/>
    <w:rsid w:val="00E02800"/>
    <w:rsid w:val="00E23AB6"/>
    <w:rsid w:val="00E5432A"/>
    <w:rsid w:val="00F07C7F"/>
    <w:rsid w:val="00F257F6"/>
    <w:rsid w:val="00F36D71"/>
    <w:rsid w:val="00FB53F8"/>
    <w:rsid w:val="00FF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46"/>
  </w:style>
  <w:style w:type="paragraph" w:styleId="1">
    <w:name w:val="heading 1"/>
    <w:basedOn w:val="a"/>
    <w:link w:val="10"/>
    <w:uiPriority w:val="9"/>
    <w:qFormat/>
    <w:rsid w:val="00D857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7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43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34343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34343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next w:val="a"/>
    <w:link w:val="a7"/>
    <w:qFormat/>
    <w:rsid w:val="0034343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34343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No Spacing"/>
    <w:uiPriority w:val="1"/>
    <w:qFormat/>
    <w:rsid w:val="0034343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9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343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43434"/>
    <w:rPr>
      <w:color w:val="0000FF"/>
      <w:u w:val="single"/>
    </w:rPr>
  </w:style>
  <w:style w:type="character" w:styleId="ab">
    <w:name w:val="Strong"/>
    <w:basedOn w:val="a0"/>
    <w:uiPriority w:val="22"/>
    <w:qFormat/>
    <w:rsid w:val="00343434"/>
    <w:rPr>
      <w:b/>
      <w:bCs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9"/>
    <w:uiPriority w:val="99"/>
    <w:rsid w:val="003434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4607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Школа</cp:lastModifiedBy>
  <cp:revision>4</cp:revision>
  <dcterms:created xsi:type="dcterms:W3CDTF">2024-06-02T11:29:00Z</dcterms:created>
  <dcterms:modified xsi:type="dcterms:W3CDTF">2024-06-03T05:48:00Z</dcterms:modified>
</cp:coreProperties>
</file>