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65F" w:rsidRDefault="002563CD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165F" w:rsidRPr="002563CD" w:rsidRDefault="002563CD">
      <w:pPr>
        <w:spacing w:after="0"/>
        <w:rPr>
          <w:lang w:val="ru-RU"/>
        </w:rPr>
      </w:pPr>
      <w:r w:rsidRPr="002563CD">
        <w:rPr>
          <w:b/>
          <w:color w:val="000000"/>
          <w:sz w:val="28"/>
          <w:lang w:val="ru-RU"/>
        </w:rPr>
        <w:t xml:space="preserve">Об утверждении Правил </w:t>
      </w:r>
      <w:bookmarkStart w:id="0" w:name="_GoBack"/>
      <w:r w:rsidRPr="002563CD">
        <w:rPr>
          <w:b/>
          <w:color w:val="000000"/>
          <w:sz w:val="28"/>
          <w:lang w:val="ru-RU"/>
        </w:rPr>
        <w:t>техники безопасности при эксплуатации электроустановок</w:t>
      </w:r>
    </w:p>
    <w:bookmarkEnd w:id="0"/>
    <w:p w:rsidR="00E0165F" w:rsidRPr="002563CD" w:rsidRDefault="002563CD">
      <w:pPr>
        <w:spacing w:after="0"/>
        <w:jc w:val="both"/>
        <w:rPr>
          <w:lang w:val="ru-RU"/>
        </w:rPr>
      </w:pPr>
      <w:r w:rsidRPr="002563CD">
        <w:rPr>
          <w:color w:val="000000"/>
          <w:sz w:val="28"/>
          <w:lang w:val="ru-RU"/>
        </w:rPr>
        <w:t>Приказ Министра энергетики Республики Казахстан от 31 марта 2015 года № 253. Зарегистрирован в Министерстве юстиции Республики Казахстан 30 апреля 2015 года № 10907.</w:t>
      </w:r>
    </w:p>
    <w:p w:rsidR="00E0165F" w:rsidRPr="002563CD" w:rsidRDefault="002563CD">
      <w:pPr>
        <w:spacing w:after="0"/>
        <w:jc w:val="both"/>
        <w:rPr>
          <w:lang w:val="ru-RU"/>
        </w:rPr>
      </w:pPr>
      <w:bookmarkStart w:id="1" w:name="z1"/>
      <w:r w:rsidRPr="002563C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В соответствии с  подпунктом 17) статьи 5 Закона Республики Казахстан от 9 июля 2004 года "Об электроэнергетике" </w:t>
      </w:r>
      <w:r w:rsidRPr="002563CD">
        <w:rPr>
          <w:b/>
          <w:color w:val="000000"/>
          <w:sz w:val="28"/>
          <w:lang w:val="ru-RU"/>
        </w:rPr>
        <w:t>ПРИКАЗЫВАЮ:</w:t>
      </w:r>
    </w:p>
    <w:p w:rsidR="00E0165F" w:rsidRPr="002563CD" w:rsidRDefault="002563CD">
      <w:pPr>
        <w:spacing w:after="0"/>
        <w:jc w:val="both"/>
        <w:rPr>
          <w:lang w:val="ru-RU"/>
        </w:rPr>
      </w:pPr>
      <w:bookmarkStart w:id="2" w:name="z2"/>
      <w:bookmarkEnd w:id="1"/>
      <w:r w:rsidRPr="002563C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1. Утвердить прилагаемые  Правила техники безопасности при эксплуатации электроустановок.</w:t>
      </w:r>
    </w:p>
    <w:p w:rsidR="00E0165F" w:rsidRPr="002563CD" w:rsidRDefault="002563CD">
      <w:pPr>
        <w:spacing w:after="0"/>
        <w:jc w:val="both"/>
        <w:rPr>
          <w:lang w:val="ru-RU"/>
        </w:rPr>
      </w:pPr>
      <w:bookmarkStart w:id="3" w:name="z3"/>
      <w:bookmarkEnd w:id="2"/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2. Департаменту электр</w:t>
      </w:r>
      <w:r w:rsidRPr="002563CD">
        <w:rPr>
          <w:color w:val="000000"/>
          <w:sz w:val="28"/>
          <w:lang w:val="ru-RU"/>
        </w:rPr>
        <w:t>оэнергетики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3"/>
    <w:p w:rsidR="00E0165F" w:rsidRPr="002563CD" w:rsidRDefault="002563C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E0165F" w:rsidRPr="002563CD" w:rsidRDefault="002563C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2) направление на</w:t>
      </w:r>
      <w:r w:rsidRPr="002563CD">
        <w:rPr>
          <w:color w:val="000000"/>
          <w:sz w:val="28"/>
          <w:lang w:val="ru-RU"/>
        </w:rPr>
        <w:t xml:space="preserve"> официальное опубликование копии настоящего приказа в течение десяти календарных дней после его государственной регистрации в Министерстве юстиции Республики Казахстан в периодических печатных изданиях и в информационно-правовой системе "Әділет";</w:t>
      </w:r>
    </w:p>
    <w:p w:rsidR="00E0165F" w:rsidRPr="002563CD" w:rsidRDefault="002563C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3) </w:t>
      </w:r>
      <w:r w:rsidRPr="002563CD">
        <w:rPr>
          <w:color w:val="000000"/>
          <w:sz w:val="28"/>
          <w:lang w:val="ru-RU"/>
        </w:rPr>
        <w:t>размещение настоящего приказа на официальном интернет-ресурсе Министерства энергетики Республики Казахстан и на интранет-портале государственных органов;</w:t>
      </w:r>
    </w:p>
    <w:p w:rsidR="00E0165F" w:rsidRPr="002563CD" w:rsidRDefault="002563C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4) в течение десяти рабочих дней после государственной регистрации настоящего приказа в Министер</w:t>
      </w:r>
      <w:r w:rsidRPr="002563CD">
        <w:rPr>
          <w:color w:val="000000"/>
          <w:sz w:val="28"/>
          <w:lang w:val="ru-RU"/>
        </w:rPr>
        <w:t>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p w:rsidR="00E0165F" w:rsidRPr="002563CD" w:rsidRDefault="002563CD">
      <w:pPr>
        <w:spacing w:after="0"/>
        <w:jc w:val="both"/>
        <w:rPr>
          <w:lang w:val="ru-RU"/>
        </w:rPr>
      </w:pPr>
      <w:bookmarkStart w:id="4" w:name="z4"/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3. Контроль за исполнением настоя</w:t>
      </w:r>
      <w:r w:rsidRPr="002563CD">
        <w:rPr>
          <w:color w:val="000000"/>
          <w:sz w:val="28"/>
          <w:lang w:val="ru-RU"/>
        </w:rPr>
        <w:t>щего приказа возложить на курирующего вице-министра энергетики Республики Казахстан.</w:t>
      </w:r>
    </w:p>
    <w:p w:rsidR="00E0165F" w:rsidRPr="002563CD" w:rsidRDefault="002563CD">
      <w:pPr>
        <w:spacing w:after="0"/>
        <w:jc w:val="both"/>
        <w:rPr>
          <w:lang w:val="ru-RU"/>
        </w:rPr>
      </w:pPr>
      <w:bookmarkStart w:id="5" w:name="z5"/>
      <w:bookmarkEnd w:id="4"/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090"/>
        <w:gridCol w:w="5657"/>
      </w:tblGrid>
      <w:tr w:rsidR="00E0165F">
        <w:trPr>
          <w:trHeight w:val="30"/>
          <w:tblCellSpacing w:w="0" w:type="auto"/>
        </w:trPr>
        <w:tc>
          <w:tcPr>
            <w:tcW w:w="50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"/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Министр энергетики</w:t>
            </w:r>
          </w:p>
        </w:tc>
        <w:tc>
          <w:tcPr>
            <w:tcW w:w="72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</w:tr>
      <w:tr w:rsidR="00E0165F">
        <w:trPr>
          <w:trHeight w:val="30"/>
          <w:tblCellSpacing w:w="0" w:type="auto"/>
        </w:trPr>
        <w:tc>
          <w:tcPr>
            <w:tcW w:w="50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Республики Казах</w:t>
            </w:r>
            <w:r>
              <w:rPr>
                <w:color w:val="000000"/>
                <w:sz w:val="20"/>
              </w:rPr>
              <w:t>стан</w:t>
            </w:r>
          </w:p>
        </w:tc>
        <w:tc>
          <w:tcPr>
            <w:tcW w:w="72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В. Школьник</w:t>
            </w:r>
          </w:p>
        </w:tc>
      </w:tr>
    </w:tbl>
    <w:p w:rsidR="00E0165F" w:rsidRDefault="002563CD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E0165F" w:rsidRPr="002563C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Pr="002563CD" w:rsidRDefault="002563CD">
            <w:pPr>
              <w:spacing w:after="0"/>
              <w:jc w:val="center"/>
              <w:rPr>
                <w:lang w:val="ru-RU"/>
              </w:rPr>
            </w:pPr>
            <w:r w:rsidRPr="002563CD">
              <w:rPr>
                <w:color w:val="000000"/>
                <w:sz w:val="20"/>
                <w:lang w:val="ru-RU"/>
              </w:rPr>
              <w:t>Утверждены</w:t>
            </w:r>
            <w:r w:rsidRPr="002563CD">
              <w:rPr>
                <w:lang w:val="ru-RU"/>
              </w:rPr>
              <w:br/>
            </w:r>
            <w:r w:rsidRPr="002563CD">
              <w:rPr>
                <w:color w:val="000000"/>
                <w:sz w:val="20"/>
                <w:lang w:val="ru-RU"/>
              </w:rPr>
              <w:t>приказом Министра энергетики</w:t>
            </w:r>
            <w:r w:rsidRPr="002563CD">
              <w:rPr>
                <w:lang w:val="ru-RU"/>
              </w:rPr>
              <w:br/>
            </w:r>
            <w:r w:rsidRPr="002563CD">
              <w:rPr>
                <w:color w:val="000000"/>
                <w:sz w:val="20"/>
                <w:lang w:val="ru-RU"/>
              </w:rPr>
              <w:t>Республики Казахстан</w:t>
            </w:r>
            <w:r w:rsidRPr="002563CD">
              <w:rPr>
                <w:lang w:val="ru-RU"/>
              </w:rPr>
              <w:br/>
            </w:r>
            <w:r w:rsidRPr="002563CD">
              <w:rPr>
                <w:color w:val="000000"/>
                <w:sz w:val="20"/>
                <w:lang w:val="ru-RU"/>
              </w:rPr>
              <w:t xml:space="preserve">от 31 марта 2015 года № 253 </w:t>
            </w:r>
          </w:p>
        </w:tc>
      </w:tr>
    </w:tbl>
    <w:p w:rsidR="00E0165F" w:rsidRPr="002563CD" w:rsidRDefault="002563CD">
      <w:pPr>
        <w:spacing w:after="0"/>
        <w:rPr>
          <w:lang w:val="ru-RU"/>
        </w:rPr>
      </w:pPr>
      <w:bookmarkStart w:id="6" w:name="z7"/>
      <w:r w:rsidRPr="002563CD">
        <w:rPr>
          <w:b/>
          <w:color w:val="000000"/>
          <w:lang w:val="ru-RU"/>
        </w:rPr>
        <w:t xml:space="preserve"> Правила</w:t>
      </w:r>
      <w:r w:rsidRPr="002563CD">
        <w:rPr>
          <w:lang w:val="ru-RU"/>
        </w:rPr>
        <w:br/>
      </w:r>
      <w:r w:rsidRPr="002563CD">
        <w:rPr>
          <w:b/>
          <w:color w:val="000000"/>
          <w:lang w:val="ru-RU"/>
        </w:rPr>
        <w:t>техники безопасности при эксплуатации электроустановок</w:t>
      </w:r>
    </w:p>
    <w:p w:rsidR="00E0165F" w:rsidRPr="002563CD" w:rsidRDefault="002563CD">
      <w:pPr>
        <w:spacing w:after="0"/>
        <w:rPr>
          <w:lang w:val="ru-RU"/>
        </w:rPr>
      </w:pPr>
      <w:bookmarkStart w:id="7" w:name="z8"/>
      <w:bookmarkEnd w:id="6"/>
      <w:r w:rsidRPr="002563CD">
        <w:rPr>
          <w:b/>
          <w:color w:val="000000"/>
          <w:lang w:val="ru-RU"/>
        </w:rPr>
        <w:t xml:space="preserve"> Глава 1. Общие положения</w:t>
      </w:r>
    </w:p>
    <w:bookmarkEnd w:id="7"/>
    <w:p w:rsidR="00E0165F" w:rsidRPr="002563CD" w:rsidRDefault="002563CD">
      <w:pPr>
        <w:spacing w:after="0"/>
        <w:jc w:val="both"/>
        <w:rPr>
          <w:lang w:val="ru-RU"/>
        </w:rPr>
      </w:pPr>
      <w:r w:rsidRPr="002563CD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563CD">
        <w:rPr>
          <w:color w:val="FF0000"/>
          <w:sz w:val="28"/>
          <w:lang w:val="ru-RU"/>
        </w:rPr>
        <w:t xml:space="preserve"> Сноска. Заголовок главы 1 - в редакции приказа Министра энергетики РК от 07.07.2021 № 227 (вводится в действие по истечении десяти календарных дней после дня его первого официального опубликования).</w:t>
      </w:r>
    </w:p>
    <w:p w:rsidR="00E0165F" w:rsidRPr="002563CD" w:rsidRDefault="002563CD">
      <w:pPr>
        <w:spacing w:after="0"/>
        <w:jc w:val="both"/>
        <w:rPr>
          <w:lang w:val="ru-RU"/>
        </w:rPr>
      </w:pPr>
      <w:bookmarkStart w:id="8" w:name="z9"/>
      <w:r w:rsidRPr="002563C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1. Правила техники безопасности при эксплуат</w:t>
      </w:r>
      <w:r w:rsidRPr="002563CD">
        <w:rPr>
          <w:color w:val="000000"/>
          <w:sz w:val="28"/>
          <w:lang w:val="ru-RU"/>
        </w:rPr>
        <w:t>ации электроустановок (далее – Правила) разработаны в соответствии с  подпунктом 17) статьи 5 Закона Республики Казахстан от 9 июля 2004 года "Об электроэнергетике" и определяют порядок техники безопасности при эксплуатации электроустановок.</w:t>
      </w:r>
    </w:p>
    <w:p w:rsidR="00E0165F" w:rsidRPr="002563CD" w:rsidRDefault="002563CD">
      <w:pPr>
        <w:spacing w:after="0"/>
        <w:jc w:val="both"/>
        <w:rPr>
          <w:lang w:val="ru-RU"/>
        </w:rPr>
      </w:pPr>
      <w:bookmarkStart w:id="9" w:name="z10"/>
      <w:bookmarkEnd w:id="8"/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2. Насто</w:t>
      </w:r>
      <w:r w:rsidRPr="002563CD">
        <w:rPr>
          <w:color w:val="000000"/>
          <w:sz w:val="28"/>
          <w:lang w:val="ru-RU"/>
        </w:rPr>
        <w:t>ящие Правила применяются к персоналу, связанному с эксплуатацией, ремонтом, монтажом, наладкой и испытаниями электроустановок действующих и реконструируемых электростанций, электрических и тепловых сетей Республики Казахстан.</w:t>
      </w:r>
    </w:p>
    <w:p w:rsidR="00E0165F" w:rsidRPr="002563CD" w:rsidRDefault="002563CD">
      <w:pPr>
        <w:spacing w:after="0"/>
        <w:jc w:val="both"/>
        <w:rPr>
          <w:lang w:val="ru-RU"/>
        </w:rPr>
      </w:pPr>
      <w:bookmarkStart w:id="10" w:name="z11"/>
      <w:bookmarkEnd w:id="9"/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3. В настоящих Правилах </w:t>
      </w:r>
      <w:r w:rsidRPr="002563CD">
        <w:rPr>
          <w:color w:val="000000"/>
          <w:sz w:val="28"/>
          <w:lang w:val="ru-RU"/>
        </w:rPr>
        <w:t>используются следующие основные понятия:</w:t>
      </w:r>
    </w:p>
    <w:p w:rsidR="00E0165F" w:rsidRPr="002563CD" w:rsidRDefault="002563CD">
      <w:pPr>
        <w:spacing w:after="0"/>
        <w:jc w:val="both"/>
        <w:rPr>
          <w:lang w:val="ru-RU"/>
        </w:rPr>
      </w:pPr>
      <w:bookmarkStart w:id="11" w:name="z635"/>
      <w:bookmarkEnd w:id="10"/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1) работник с группой допуска </w:t>
      </w:r>
      <w:r>
        <w:rPr>
          <w:color w:val="000000"/>
          <w:sz w:val="28"/>
        </w:rPr>
        <w:t>II</w:t>
      </w:r>
      <w:r w:rsidRPr="002563CD"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III</w:t>
      </w:r>
      <w:r w:rsidRPr="002563CD">
        <w:rPr>
          <w:color w:val="000000"/>
          <w:sz w:val="28"/>
          <w:lang w:val="ru-RU"/>
        </w:rPr>
        <w:t xml:space="preserve"> и прочих – работник, имеющий группу допуска по электробезопасности не ниже </w:t>
      </w:r>
      <w:r>
        <w:rPr>
          <w:color w:val="000000"/>
          <w:sz w:val="28"/>
        </w:rPr>
        <w:t>II</w:t>
      </w:r>
      <w:r w:rsidRPr="002563CD"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III</w:t>
      </w:r>
      <w:r w:rsidRPr="002563CD">
        <w:rPr>
          <w:color w:val="000000"/>
          <w:sz w:val="28"/>
          <w:lang w:val="ru-RU"/>
        </w:rPr>
        <w:t xml:space="preserve"> и прочих;</w:t>
      </w:r>
    </w:p>
    <w:p w:rsidR="00E0165F" w:rsidRPr="002563CD" w:rsidRDefault="002563CD">
      <w:pPr>
        <w:spacing w:after="0"/>
        <w:jc w:val="both"/>
        <w:rPr>
          <w:lang w:val="ru-RU"/>
        </w:rPr>
      </w:pPr>
      <w:bookmarkStart w:id="12" w:name="z636"/>
      <w:bookmarkEnd w:id="11"/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2) допуск первичный – допуск к работе по наряду или распоряжению, осущес</w:t>
      </w:r>
      <w:r w:rsidRPr="002563CD">
        <w:rPr>
          <w:color w:val="000000"/>
          <w:sz w:val="28"/>
          <w:lang w:val="ru-RU"/>
        </w:rPr>
        <w:t>твляемый впервые;</w:t>
      </w:r>
    </w:p>
    <w:p w:rsidR="00E0165F" w:rsidRPr="002563CD" w:rsidRDefault="002563CD">
      <w:pPr>
        <w:spacing w:after="0"/>
        <w:jc w:val="both"/>
        <w:rPr>
          <w:lang w:val="ru-RU"/>
        </w:rPr>
      </w:pPr>
      <w:bookmarkStart w:id="13" w:name="z637"/>
      <w:bookmarkEnd w:id="12"/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3) аварийная готовность - время, необходимое для восстановления рабочего состояния оборудования или линии электропередачи (далее - ЛЭП) в случаях, когда продолжение ремонта может повлечь за собой ограничения (отключения) потребителе</w:t>
      </w:r>
      <w:r w:rsidRPr="002563CD">
        <w:rPr>
          <w:color w:val="000000"/>
          <w:sz w:val="28"/>
          <w:lang w:val="ru-RU"/>
        </w:rPr>
        <w:t>й или резкое снижение надежности работы энергообъекта (электростанции, подстанции), энергосистемы (объединения);</w:t>
      </w:r>
    </w:p>
    <w:p w:rsidR="00E0165F" w:rsidRPr="002563CD" w:rsidRDefault="002563CD">
      <w:pPr>
        <w:spacing w:after="0"/>
        <w:jc w:val="both"/>
        <w:rPr>
          <w:lang w:val="ru-RU"/>
        </w:rPr>
      </w:pPr>
      <w:bookmarkStart w:id="14" w:name="z638"/>
      <w:bookmarkEnd w:id="13"/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4) персонал административно-технический – руководители, начальники служб и отделов объединений, предприятий, цехов, лабораторий, районов </w:t>
      </w:r>
      <w:r w:rsidRPr="002563CD">
        <w:rPr>
          <w:color w:val="000000"/>
          <w:sz w:val="28"/>
          <w:lang w:val="ru-RU"/>
        </w:rPr>
        <w:t>и участков электросетей, заместители указанных лиц, а также специалисты, на которых возложены административные функции;</w:t>
      </w:r>
    </w:p>
    <w:p w:rsidR="00E0165F" w:rsidRPr="002563CD" w:rsidRDefault="002563CD">
      <w:pPr>
        <w:spacing w:after="0"/>
        <w:jc w:val="both"/>
        <w:rPr>
          <w:lang w:val="ru-RU"/>
        </w:rPr>
      </w:pPr>
      <w:bookmarkStart w:id="15" w:name="z639"/>
      <w:bookmarkEnd w:id="14"/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5) воздушная линия под наведенным напряжением – воздушная линия (далее – ВЛ) и воздушная линия связи (далее – ВЛС), проходящая по </w:t>
      </w:r>
      <w:r w:rsidRPr="002563CD">
        <w:rPr>
          <w:color w:val="000000"/>
          <w:sz w:val="28"/>
          <w:lang w:val="ru-RU"/>
        </w:rPr>
        <w:t>всей длине или на отдельных участках общей длиной не менее 2 километров на расстоянии от оси другой ВЛ напряжением 110 килоВольт (далее – кВ) и выше, м:</w:t>
      </w:r>
    </w:p>
    <w:p w:rsidR="00E0165F" w:rsidRPr="002563CD" w:rsidRDefault="002563CD">
      <w:pPr>
        <w:spacing w:after="0"/>
        <w:jc w:val="both"/>
        <w:rPr>
          <w:lang w:val="ru-RU"/>
        </w:rPr>
      </w:pPr>
      <w:bookmarkStart w:id="16" w:name="z640"/>
      <w:bookmarkEnd w:id="15"/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для ВЛ 110 кВ – 100;</w:t>
      </w:r>
    </w:p>
    <w:p w:rsidR="00E0165F" w:rsidRPr="002563CD" w:rsidRDefault="002563CD">
      <w:pPr>
        <w:spacing w:after="0"/>
        <w:jc w:val="both"/>
        <w:rPr>
          <w:lang w:val="ru-RU"/>
        </w:rPr>
      </w:pPr>
      <w:bookmarkStart w:id="17" w:name="z641"/>
      <w:bookmarkEnd w:id="16"/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для ВЛ 220 кВ – 150;</w:t>
      </w:r>
    </w:p>
    <w:p w:rsidR="00E0165F" w:rsidRPr="002563CD" w:rsidRDefault="002563CD">
      <w:pPr>
        <w:spacing w:after="0"/>
        <w:jc w:val="both"/>
        <w:rPr>
          <w:lang w:val="ru-RU"/>
        </w:rPr>
      </w:pPr>
      <w:bookmarkStart w:id="18" w:name="z642"/>
      <w:bookmarkEnd w:id="17"/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для ВЛ 500 кВ – 200;</w:t>
      </w:r>
    </w:p>
    <w:p w:rsidR="00E0165F" w:rsidRPr="002563CD" w:rsidRDefault="002563CD">
      <w:pPr>
        <w:spacing w:after="0"/>
        <w:jc w:val="both"/>
        <w:rPr>
          <w:lang w:val="ru-RU"/>
        </w:rPr>
      </w:pPr>
      <w:bookmarkStart w:id="19" w:name="z643"/>
      <w:bookmarkEnd w:id="18"/>
      <w:r>
        <w:rPr>
          <w:color w:val="000000"/>
          <w:sz w:val="28"/>
        </w:rPr>
        <w:lastRenderedPageBreak/>
        <w:t>     </w:t>
      </w:r>
      <w:r w:rsidRPr="002563CD">
        <w:rPr>
          <w:color w:val="000000"/>
          <w:sz w:val="28"/>
          <w:lang w:val="ru-RU"/>
        </w:rPr>
        <w:t xml:space="preserve"> для ВЛ 1150 кВ –</w:t>
      </w:r>
      <w:r w:rsidRPr="002563CD">
        <w:rPr>
          <w:color w:val="000000"/>
          <w:sz w:val="28"/>
          <w:lang w:val="ru-RU"/>
        </w:rPr>
        <w:t xml:space="preserve"> 250;</w:t>
      </w:r>
    </w:p>
    <w:p w:rsidR="00E0165F" w:rsidRPr="002563CD" w:rsidRDefault="002563CD">
      <w:pPr>
        <w:spacing w:after="0"/>
        <w:jc w:val="both"/>
        <w:rPr>
          <w:lang w:val="ru-RU"/>
        </w:rPr>
      </w:pPr>
      <w:bookmarkStart w:id="20" w:name="z644"/>
      <w:bookmarkEnd w:id="19"/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6) верхолазные работы – работы, выполняемые на высоте более 2 метров (далее – м) от поверхности земли, перекрытия или рабочего настила, над которым производятся работы непосредственно с конструкциями или оборудованием при их монтаже или ремонте</w:t>
      </w:r>
      <w:r w:rsidRPr="002563CD">
        <w:rPr>
          <w:color w:val="000000"/>
          <w:sz w:val="28"/>
          <w:lang w:val="ru-RU"/>
        </w:rPr>
        <w:t>. При этом основными средствами, предохраняющими работающих от падения, являются страховочная привязь и способ ее крепления;</w:t>
      </w:r>
    </w:p>
    <w:p w:rsidR="00E0165F" w:rsidRPr="002563CD" w:rsidRDefault="002563CD">
      <w:pPr>
        <w:spacing w:after="0"/>
        <w:jc w:val="both"/>
        <w:rPr>
          <w:lang w:val="ru-RU"/>
        </w:rPr>
      </w:pPr>
      <w:bookmarkStart w:id="21" w:name="z645"/>
      <w:bookmarkEnd w:id="20"/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7) бригада (по наряду или распоряжению) – бригада в составе двух человек и более, включая производителя работ или </w:t>
      </w:r>
      <w:r w:rsidRPr="002563CD">
        <w:rPr>
          <w:color w:val="000000"/>
          <w:sz w:val="28"/>
          <w:lang w:val="ru-RU"/>
        </w:rPr>
        <w:t>наблюдающего;</w:t>
      </w:r>
    </w:p>
    <w:p w:rsidR="00E0165F" w:rsidRPr="002563CD" w:rsidRDefault="002563CD">
      <w:pPr>
        <w:spacing w:after="0"/>
        <w:jc w:val="both"/>
        <w:rPr>
          <w:lang w:val="ru-RU"/>
        </w:rPr>
      </w:pPr>
      <w:bookmarkStart w:id="22" w:name="z646"/>
      <w:bookmarkEnd w:id="21"/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8) напряженность неискаженного электрического поля – напряженность электрического поля, не искаженного присутствием человека, определяемая в зоне, где предстоит находиться человеку в процессе работы;</w:t>
      </w:r>
    </w:p>
    <w:p w:rsidR="00E0165F" w:rsidRPr="002563CD" w:rsidRDefault="002563CD">
      <w:pPr>
        <w:spacing w:after="0"/>
        <w:jc w:val="both"/>
        <w:rPr>
          <w:lang w:val="ru-RU"/>
        </w:rPr>
      </w:pPr>
      <w:bookmarkStart w:id="23" w:name="z647"/>
      <w:bookmarkEnd w:id="22"/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9) присоединение – электрическ</w:t>
      </w:r>
      <w:r w:rsidRPr="002563CD">
        <w:rPr>
          <w:color w:val="000000"/>
          <w:sz w:val="28"/>
          <w:lang w:val="ru-RU"/>
        </w:rPr>
        <w:t>ая цепь (оборудование и шины) одного назначения, наименования и напряжения, присоединенная к шинам распределительного устройства (далее – РУ), генератора, щита, сборки и находящаяся в пределах электростанции, подстанции и прочие;</w:t>
      </w:r>
    </w:p>
    <w:p w:rsidR="00E0165F" w:rsidRPr="002563CD" w:rsidRDefault="002563CD">
      <w:pPr>
        <w:spacing w:after="0"/>
        <w:jc w:val="both"/>
        <w:rPr>
          <w:lang w:val="ru-RU"/>
        </w:rPr>
      </w:pPr>
      <w:bookmarkStart w:id="24" w:name="z648"/>
      <w:bookmarkEnd w:id="23"/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10) оперативный перс</w:t>
      </w:r>
      <w:r w:rsidRPr="002563CD">
        <w:rPr>
          <w:color w:val="000000"/>
          <w:sz w:val="28"/>
          <w:lang w:val="ru-RU"/>
        </w:rPr>
        <w:t>онал – персонал, осуществляющий оперативное управление энергоустановками (осмотр, оперативные переключения, подготовка рабочего места, допуск и надзор за работающим персоналом);</w:t>
      </w:r>
    </w:p>
    <w:p w:rsidR="00E0165F" w:rsidRPr="002563CD" w:rsidRDefault="002563CD">
      <w:pPr>
        <w:spacing w:after="0"/>
        <w:jc w:val="both"/>
        <w:rPr>
          <w:lang w:val="ru-RU"/>
        </w:rPr>
      </w:pPr>
      <w:bookmarkStart w:id="25" w:name="z649"/>
      <w:bookmarkEnd w:id="24"/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11) персонал оперативно-ремонтный – ремонтный персонал, специально обуче</w:t>
      </w:r>
      <w:r w:rsidRPr="002563CD">
        <w:rPr>
          <w:color w:val="000000"/>
          <w:sz w:val="28"/>
          <w:lang w:val="ru-RU"/>
        </w:rPr>
        <w:t>нный и подготовленный для оперативного обслуживания в утвержденном объеме закрепленных за ним электроустановок;</w:t>
      </w:r>
    </w:p>
    <w:p w:rsidR="00E0165F" w:rsidRPr="002563CD" w:rsidRDefault="002563CD">
      <w:pPr>
        <w:spacing w:after="0"/>
        <w:jc w:val="both"/>
        <w:rPr>
          <w:lang w:val="ru-RU"/>
        </w:rPr>
      </w:pPr>
      <w:bookmarkStart w:id="26" w:name="z650"/>
      <w:bookmarkEnd w:id="25"/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12) электроустановка без местного дежурного персонала – электроустановка, обслуживаемая оперативно-выездными бригадами или оперативно-ремо</w:t>
      </w:r>
      <w:r w:rsidRPr="002563CD">
        <w:rPr>
          <w:color w:val="000000"/>
          <w:sz w:val="28"/>
          <w:lang w:val="ru-RU"/>
        </w:rPr>
        <w:t>нтным персоналом, ВЛ и кабельных линии (далее – КЛ);</w:t>
      </w:r>
    </w:p>
    <w:p w:rsidR="00E0165F" w:rsidRPr="002563CD" w:rsidRDefault="002563CD">
      <w:pPr>
        <w:spacing w:after="0"/>
        <w:jc w:val="both"/>
        <w:rPr>
          <w:lang w:val="ru-RU"/>
        </w:rPr>
      </w:pPr>
      <w:bookmarkStart w:id="27" w:name="z651"/>
      <w:bookmarkEnd w:id="26"/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13) персонал ремонтный – специалисты и рабочие, занимающиеся эксплуатационно-ремонтным обслуживанием и наладкой электрооборудования электростанций и подстанций, ВЛ, КЛ, ВЛС, кабельных линии связи (</w:t>
      </w:r>
      <w:r w:rsidRPr="002563CD">
        <w:rPr>
          <w:color w:val="000000"/>
          <w:sz w:val="28"/>
          <w:lang w:val="ru-RU"/>
        </w:rPr>
        <w:t>далее – КЛС), релейной защиты, автоматики, измерительных приборов, грозозащиты и изоляции, средств диспетчерского и технологического управления, персонал электролабораторий;</w:t>
      </w:r>
    </w:p>
    <w:p w:rsidR="00E0165F" w:rsidRPr="002563CD" w:rsidRDefault="002563CD">
      <w:pPr>
        <w:spacing w:after="0"/>
        <w:jc w:val="both"/>
        <w:rPr>
          <w:lang w:val="ru-RU"/>
        </w:rPr>
      </w:pPr>
      <w:bookmarkStart w:id="28" w:name="z652"/>
      <w:bookmarkEnd w:id="27"/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14) рабочее место – участок электроустановки, куда допускается персонал для </w:t>
      </w:r>
      <w:r w:rsidRPr="002563CD">
        <w:rPr>
          <w:color w:val="000000"/>
          <w:sz w:val="28"/>
          <w:lang w:val="ru-RU"/>
        </w:rPr>
        <w:t>выполнения работ;</w:t>
      </w:r>
    </w:p>
    <w:p w:rsidR="00E0165F" w:rsidRPr="002563CD" w:rsidRDefault="002563CD">
      <w:pPr>
        <w:spacing w:after="0"/>
        <w:jc w:val="both"/>
        <w:rPr>
          <w:lang w:val="ru-RU"/>
        </w:rPr>
      </w:pPr>
      <w:bookmarkStart w:id="29" w:name="z653"/>
      <w:bookmarkEnd w:id="28"/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15) подготовка рабочего места – выполнение технических мероприятий по обеспечению безопасного проведения работ на рабочем месте;</w:t>
      </w:r>
    </w:p>
    <w:p w:rsidR="00E0165F" w:rsidRPr="002563CD" w:rsidRDefault="002563CD">
      <w:pPr>
        <w:spacing w:after="0"/>
        <w:jc w:val="both"/>
        <w:rPr>
          <w:lang w:val="ru-RU"/>
        </w:rPr>
      </w:pPr>
      <w:bookmarkStart w:id="30" w:name="z654"/>
      <w:bookmarkEnd w:id="29"/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16) электроустановка действующая – электроустановка или ее участок, которые находятся под напряже</w:t>
      </w:r>
      <w:r w:rsidRPr="002563CD">
        <w:rPr>
          <w:color w:val="000000"/>
          <w:sz w:val="28"/>
          <w:lang w:val="ru-RU"/>
        </w:rPr>
        <w:t>нием, либо на которые напряжение подается включением коммутационных аппаратов;</w:t>
      </w:r>
    </w:p>
    <w:p w:rsidR="00E0165F" w:rsidRPr="002563CD" w:rsidRDefault="002563CD">
      <w:pPr>
        <w:spacing w:after="0"/>
        <w:jc w:val="both"/>
        <w:rPr>
          <w:lang w:val="ru-RU"/>
        </w:rPr>
      </w:pPr>
      <w:bookmarkStart w:id="31" w:name="z655"/>
      <w:bookmarkEnd w:id="30"/>
      <w:r>
        <w:rPr>
          <w:color w:val="000000"/>
          <w:sz w:val="28"/>
        </w:rPr>
        <w:lastRenderedPageBreak/>
        <w:t>     </w:t>
      </w:r>
      <w:r w:rsidRPr="002563CD">
        <w:rPr>
          <w:color w:val="000000"/>
          <w:sz w:val="28"/>
          <w:lang w:val="ru-RU"/>
        </w:rPr>
        <w:t xml:space="preserve"> 17) машины грузоподъемные – краны всех типов, краны-экскаваторы (экскаваторы, предназначенные для работы с крюком, подвешенным на канате), тали, лебедки для подъема груза </w:t>
      </w:r>
      <w:r w:rsidRPr="002563CD">
        <w:rPr>
          <w:color w:val="000000"/>
          <w:sz w:val="28"/>
          <w:lang w:val="ru-RU"/>
        </w:rPr>
        <w:t>и людей;</w:t>
      </w:r>
    </w:p>
    <w:p w:rsidR="00E0165F" w:rsidRPr="002563CD" w:rsidRDefault="002563CD">
      <w:pPr>
        <w:spacing w:after="0"/>
        <w:jc w:val="both"/>
        <w:rPr>
          <w:lang w:val="ru-RU"/>
        </w:rPr>
      </w:pPr>
      <w:bookmarkStart w:id="32" w:name="z656"/>
      <w:bookmarkEnd w:id="31"/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18) охранная зона кабельных линий электропередачи и кабельных линий связи – участок земли вдоль подземных КЛ, ограниченный вертикальными плоскостями, отстоящими по обе стороны линии от крайних кабелей на расстоянии 1 м для КЛ и 2 м для КЛС;</w:t>
      </w:r>
    </w:p>
    <w:p w:rsidR="00E0165F" w:rsidRPr="002563CD" w:rsidRDefault="002563CD">
      <w:pPr>
        <w:spacing w:after="0"/>
        <w:jc w:val="both"/>
        <w:rPr>
          <w:lang w:val="ru-RU"/>
        </w:rPr>
      </w:pPr>
      <w:bookmarkStart w:id="33" w:name="z657"/>
      <w:bookmarkEnd w:id="32"/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19) предприятие – предприятия, организации и другие юридические лица;</w:t>
      </w:r>
    </w:p>
    <w:p w:rsidR="00E0165F" w:rsidRPr="002563CD" w:rsidRDefault="002563CD">
      <w:pPr>
        <w:spacing w:after="0"/>
        <w:jc w:val="both"/>
        <w:rPr>
          <w:lang w:val="ru-RU"/>
        </w:rPr>
      </w:pPr>
      <w:bookmarkStart w:id="34" w:name="z658"/>
      <w:bookmarkEnd w:id="33"/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20) персонал дежурный – персонал, находящийся на дежурстве в смене и допущенный к оперативному управлению и оперативным переключениям: диспетчеры, дежурные инженеры и техники</w:t>
      </w:r>
      <w:r w:rsidRPr="002563CD">
        <w:rPr>
          <w:color w:val="000000"/>
          <w:sz w:val="28"/>
          <w:lang w:val="ru-RU"/>
        </w:rPr>
        <w:t>, начальники смен, дежурные на дому и щитах управления, члены оперативно-выездных бригад;</w:t>
      </w:r>
    </w:p>
    <w:p w:rsidR="00E0165F" w:rsidRPr="002563CD" w:rsidRDefault="002563CD">
      <w:pPr>
        <w:spacing w:after="0"/>
        <w:jc w:val="both"/>
        <w:rPr>
          <w:lang w:val="ru-RU"/>
        </w:rPr>
      </w:pPr>
      <w:bookmarkStart w:id="35" w:name="z659"/>
      <w:bookmarkEnd w:id="34"/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21) работа под напряжением – работа, выполняемая с прикосновением к токоведущим частям, находящимся под рабочим напряжением, или на расстояниях до этих токоведу</w:t>
      </w:r>
      <w:r w:rsidRPr="002563CD">
        <w:rPr>
          <w:color w:val="000000"/>
          <w:sz w:val="28"/>
          <w:lang w:val="ru-RU"/>
        </w:rPr>
        <w:t>щих частей менее допустимых;</w:t>
      </w:r>
    </w:p>
    <w:p w:rsidR="00E0165F" w:rsidRPr="002563CD" w:rsidRDefault="002563CD">
      <w:pPr>
        <w:spacing w:after="0"/>
        <w:jc w:val="both"/>
        <w:rPr>
          <w:lang w:val="ru-RU"/>
        </w:rPr>
      </w:pPr>
      <w:bookmarkStart w:id="36" w:name="z660"/>
      <w:bookmarkEnd w:id="35"/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22) коммутационный аппарат – электрический аппарат, предназначенный для коммутации электрической цепи и проведения тока (выключатель, выключатель нагрузки, отделитель, разъединитель, автомат, рубильник, пакетный выключате</w:t>
      </w:r>
      <w:r w:rsidRPr="002563CD">
        <w:rPr>
          <w:color w:val="000000"/>
          <w:sz w:val="28"/>
          <w:lang w:val="ru-RU"/>
        </w:rPr>
        <w:t>ль, предохранитель и прочих);</w:t>
      </w:r>
    </w:p>
    <w:p w:rsidR="00E0165F" w:rsidRPr="002563CD" w:rsidRDefault="002563CD">
      <w:pPr>
        <w:spacing w:after="0"/>
        <w:jc w:val="both"/>
        <w:rPr>
          <w:lang w:val="ru-RU"/>
        </w:rPr>
      </w:pPr>
      <w:bookmarkStart w:id="37" w:name="z661"/>
      <w:bookmarkEnd w:id="36"/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23) электроустановка со сложной схемой – РУ напряжением выше 1000 В, имеющие систему шин более развитую, чем в электроустановках с простой схемой;</w:t>
      </w:r>
    </w:p>
    <w:p w:rsidR="00E0165F" w:rsidRPr="002563CD" w:rsidRDefault="002563CD">
      <w:pPr>
        <w:spacing w:after="0"/>
        <w:jc w:val="both"/>
        <w:rPr>
          <w:lang w:val="ru-RU"/>
        </w:rPr>
      </w:pPr>
      <w:bookmarkStart w:id="38" w:name="z662"/>
      <w:bookmarkEnd w:id="37"/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24) допуск повторный – допуск на рабочее место, где уже ранее прово</w:t>
      </w:r>
      <w:r w:rsidRPr="002563CD">
        <w:rPr>
          <w:color w:val="000000"/>
          <w:sz w:val="28"/>
          <w:lang w:val="ru-RU"/>
        </w:rPr>
        <w:t>дилась работа по данному наряду;</w:t>
      </w:r>
    </w:p>
    <w:p w:rsidR="00E0165F" w:rsidRPr="002563CD" w:rsidRDefault="002563CD">
      <w:pPr>
        <w:spacing w:after="0"/>
        <w:jc w:val="both"/>
        <w:rPr>
          <w:lang w:val="ru-RU"/>
        </w:rPr>
      </w:pPr>
      <w:bookmarkStart w:id="39" w:name="z663"/>
      <w:bookmarkEnd w:id="38"/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25) вторичная (вспомогательная) цепь – совокупность рядов зажимов и электрических проводов, соединяющих приборы и устройства управления, автоматики, измерений, защиты и сигнализации электростанции (подстанции);</w:t>
      </w:r>
    </w:p>
    <w:p w:rsidR="00E0165F" w:rsidRPr="002563CD" w:rsidRDefault="002563CD">
      <w:pPr>
        <w:spacing w:after="0"/>
        <w:jc w:val="both"/>
        <w:rPr>
          <w:lang w:val="ru-RU"/>
        </w:rPr>
      </w:pPr>
      <w:bookmarkStart w:id="40" w:name="z664"/>
      <w:bookmarkEnd w:id="39"/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</w:t>
      </w:r>
      <w:r w:rsidRPr="002563CD">
        <w:rPr>
          <w:color w:val="000000"/>
          <w:sz w:val="28"/>
          <w:lang w:val="ru-RU"/>
        </w:rPr>
        <w:t>26) электроустановка с простой и наглядной схемой – РУ напряжением выше 1000 Вольт (далее – В) с одиночной секционированной или несанкционированной системой шин, не имеющее обходной системы шин, все ВЛ и КЛ, все электроустановки напряжением до 1000 В;</w:t>
      </w:r>
    </w:p>
    <w:p w:rsidR="00E0165F" w:rsidRPr="002563CD" w:rsidRDefault="002563CD">
      <w:pPr>
        <w:spacing w:after="0"/>
        <w:jc w:val="both"/>
        <w:rPr>
          <w:lang w:val="ru-RU"/>
        </w:rPr>
      </w:pPr>
      <w:bookmarkStart w:id="41" w:name="z665"/>
      <w:bookmarkEnd w:id="40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2563CD">
        <w:rPr>
          <w:color w:val="000000"/>
          <w:sz w:val="28"/>
          <w:lang w:val="ru-RU"/>
        </w:rPr>
        <w:t xml:space="preserve"> 27) механизмы – гидравлические подъемники, телескопические вышки, экскаваторы, тракторы, автопогрузчики, бурильно-крановые машины, выдвижные лестницы с механическим приводом и прочие;</w:t>
      </w:r>
    </w:p>
    <w:p w:rsidR="00E0165F" w:rsidRPr="002563CD" w:rsidRDefault="002563CD">
      <w:pPr>
        <w:spacing w:after="0"/>
        <w:jc w:val="both"/>
        <w:rPr>
          <w:lang w:val="ru-RU"/>
        </w:rPr>
      </w:pPr>
      <w:bookmarkStart w:id="42" w:name="z666"/>
      <w:bookmarkEnd w:id="41"/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28) наряд-допуск (наряд) – составленное на специальном бланке ил</w:t>
      </w:r>
      <w:r w:rsidRPr="002563CD">
        <w:rPr>
          <w:color w:val="000000"/>
          <w:sz w:val="28"/>
          <w:lang w:val="ru-RU"/>
        </w:rPr>
        <w:t xml:space="preserve">и на электронном документе в рамках специализированной информационной системы (или на базе специализированного программного продукта) </w:t>
      </w:r>
      <w:r w:rsidRPr="002563CD">
        <w:rPr>
          <w:color w:val="000000"/>
          <w:sz w:val="28"/>
          <w:lang w:val="ru-RU"/>
        </w:rPr>
        <w:lastRenderedPageBreak/>
        <w:t>распоряжение на безопасное проведение работы, определяющее ее содержание, место, время начала и окончания, необходимые мер</w:t>
      </w:r>
      <w:r w:rsidRPr="002563CD">
        <w:rPr>
          <w:color w:val="000000"/>
          <w:sz w:val="28"/>
          <w:lang w:val="ru-RU"/>
        </w:rPr>
        <w:t>ы безопасности, состав бригады и лиц, ответственных за безопасное выполнение работы;</w:t>
      </w:r>
    </w:p>
    <w:p w:rsidR="00E0165F" w:rsidRPr="002563CD" w:rsidRDefault="002563CD">
      <w:pPr>
        <w:spacing w:after="0"/>
        <w:jc w:val="both"/>
        <w:rPr>
          <w:lang w:val="ru-RU"/>
        </w:rPr>
      </w:pPr>
      <w:bookmarkStart w:id="43" w:name="z667"/>
      <w:bookmarkEnd w:id="42"/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29) распоряжение – устное задание на безопасное выполнение работы, определяющее ее содержание, место, время, меры безопасности (если они требуются) и лиц, которым по</w:t>
      </w:r>
      <w:r w:rsidRPr="002563CD">
        <w:rPr>
          <w:color w:val="000000"/>
          <w:sz w:val="28"/>
          <w:lang w:val="ru-RU"/>
        </w:rPr>
        <w:t>ручено ее выполнение;</w:t>
      </w:r>
    </w:p>
    <w:p w:rsidR="00E0165F" w:rsidRPr="002563CD" w:rsidRDefault="002563CD">
      <w:pPr>
        <w:spacing w:after="0"/>
        <w:jc w:val="both"/>
        <w:rPr>
          <w:lang w:val="ru-RU"/>
        </w:rPr>
      </w:pPr>
      <w:bookmarkStart w:id="44" w:name="z668"/>
      <w:bookmarkEnd w:id="43"/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30) часть нетоковедущая – часть электроустановки, которая оказывается под напряжением в аварийных режимах работы, например, корпус электрической машины;</w:t>
      </w:r>
    </w:p>
    <w:p w:rsidR="00E0165F" w:rsidRPr="002563CD" w:rsidRDefault="002563CD">
      <w:pPr>
        <w:spacing w:after="0"/>
        <w:jc w:val="both"/>
        <w:rPr>
          <w:lang w:val="ru-RU"/>
        </w:rPr>
      </w:pPr>
      <w:bookmarkStart w:id="45" w:name="z669"/>
      <w:bookmarkEnd w:id="44"/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31) часть токоведущая – часть электроустановки, находящаяся под напря</w:t>
      </w:r>
      <w:r w:rsidRPr="002563CD">
        <w:rPr>
          <w:color w:val="000000"/>
          <w:sz w:val="28"/>
          <w:lang w:val="ru-RU"/>
        </w:rPr>
        <w:t>жением;</w:t>
      </w:r>
    </w:p>
    <w:p w:rsidR="00E0165F" w:rsidRPr="002563CD" w:rsidRDefault="002563CD">
      <w:pPr>
        <w:spacing w:after="0"/>
        <w:jc w:val="both"/>
        <w:rPr>
          <w:lang w:val="ru-RU"/>
        </w:rPr>
      </w:pPr>
      <w:bookmarkStart w:id="46" w:name="z670"/>
      <w:bookmarkEnd w:id="45"/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32) зона экранирования – пространство вблизи находящихся в электрическом поле зданий и сооружений, а также заземленных металлоконструкций, фундаментов под оборудование, силовых трансформаторов и крупногабаритных объектов, в котором напряженно</w:t>
      </w:r>
      <w:r w:rsidRPr="002563CD">
        <w:rPr>
          <w:color w:val="000000"/>
          <w:sz w:val="28"/>
          <w:lang w:val="ru-RU"/>
        </w:rPr>
        <w:t>сть электрического поля не превышает 5 кВ/метр (далее – кВ/м);</w:t>
      </w:r>
    </w:p>
    <w:p w:rsidR="00E0165F" w:rsidRPr="002563CD" w:rsidRDefault="002563CD">
      <w:pPr>
        <w:spacing w:after="0"/>
        <w:jc w:val="both"/>
        <w:rPr>
          <w:lang w:val="ru-RU"/>
        </w:rPr>
      </w:pPr>
      <w:bookmarkStart w:id="47" w:name="z671"/>
      <w:bookmarkEnd w:id="46"/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33) охранная зона воздушных линий электропередачи и воздушных линий связи – зона вдоль ВЛ в виде земельного участка и воздушного пространства, ограниченных вертикальными плоскостями, отст</w:t>
      </w:r>
      <w:r w:rsidRPr="002563CD">
        <w:rPr>
          <w:color w:val="000000"/>
          <w:sz w:val="28"/>
          <w:lang w:val="ru-RU"/>
        </w:rPr>
        <w:t>оящими по обе стороны линии от крайних проводов при не отклоненном их положении на расстоянии, м:</w:t>
      </w:r>
    </w:p>
    <w:p w:rsidR="00E0165F" w:rsidRPr="002563CD" w:rsidRDefault="002563CD">
      <w:pPr>
        <w:spacing w:after="0"/>
        <w:jc w:val="both"/>
        <w:rPr>
          <w:lang w:val="ru-RU"/>
        </w:rPr>
      </w:pPr>
      <w:bookmarkStart w:id="48" w:name="z672"/>
      <w:bookmarkEnd w:id="47"/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для ВЛ напряжением до 1 кВ и ВЛС – 2;</w:t>
      </w:r>
    </w:p>
    <w:p w:rsidR="00E0165F" w:rsidRPr="002563CD" w:rsidRDefault="002563CD">
      <w:pPr>
        <w:spacing w:after="0"/>
        <w:jc w:val="both"/>
        <w:rPr>
          <w:lang w:val="ru-RU"/>
        </w:rPr>
      </w:pPr>
      <w:bookmarkStart w:id="49" w:name="z673"/>
      <w:bookmarkEnd w:id="48"/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для ВЛ 1-20 кВ – 10;</w:t>
      </w:r>
    </w:p>
    <w:p w:rsidR="00E0165F" w:rsidRPr="002563CD" w:rsidRDefault="002563CD">
      <w:pPr>
        <w:spacing w:after="0"/>
        <w:jc w:val="both"/>
        <w:rPr>
          <w:lang w:val="ru-RU"/>
        </w:rPr>
      </w:pPr>
      <w:bookmarkStart w:id="50" w:name="z674"/>
      <w:bookmarkEnd w:id="49"/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для ВЛ 35 кВ – 15;</w:t>
      </w:r>
    </w:p>
    <w:p w:rsidR="00E0165F" w:rsidRPr="002563CD" w:rsidRDefault="002563CD">
      <w:pPr>
        <w:spacing w:after="0"/>
        <w:jc w:val="both"/>
        <w:rPr>
          <w:lang w:val="ru-RU"/>
        </w:rPr>
      </w:pPr>
      <w:bookmarkStart w:id="51" w:name="z675"/>
      <w:bookmarkEnd w:id="50"/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для ВЛ 110 кВ – 20;</w:t>
      </w:r>
    </w:p>
    <w:p w:rsidR="00E0165F" w:rsidRPr="002563CD" w:rsidRDefault="002563CD">
      <w:pPr>
        <w:spacing w:after="0"/>
        <w:jc w:val="both"/>
        <w:rPr>
          <w:lang w:val="ru-RU"/>
        </w:rPr>
      </w:pPr>
      <w:bookmarkStart w:id="52" w:name="z676"/>
      <w:bookmarkEnd w:id="51"/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для ВЛ 220 кВ – 25;</w:t>
      </w:r>
    </w:p>
    <w:p w:rsidR="00E0165F" w:rsidRPr="002563CD" w:rsidRDefault="002563CD">
      <w:pPr>
        <w:spacing w:after="0"/>
        <w:jc w:val="both"/>
        <w:rPr>
          <w:lang w:val="ru-RU"/>
        </w:rPr>
      </w:pPr>
      <w:bookmarkStart w:id="53" w:name="z677"/>
      <w:bookmarkEnd w:id="52"/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для </w:t>
      </w:r>
      <w:r w:rsidRPr="002563CD">
        <w:rPr>
          <w:color w:val="000000"/>
          <w:sz w:val="28"/>
          <w:lang w:val="ru-RU"/>
        </w:rPr>
        <w:t>ВЛ 500 кВ – 30;</w:t>
      </w:r>
    </w:p>
    <w:p w:rsidR="00E0165F" w:rsidRPr="002563CD" w:rsidRDefault="002563CD">
      <w:pPr>
        <w:spacing w:after="0"/>
        <w:jc w:val="both"/>
        <w:rPr>
          <w:lang w:val="ru-RU"/>
        </w:rPr>
      </w:pPr>
      <w:bookmarkStart w:id="54" w:name="z678"/>
      <w:bookmarkEnd w:id="53"/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для ВЛ 1150 кВ – 55;</w:t>
      </w:r>
    </w:p>
    <w:p w:rsidR="00E0165F" w:rsidRPr="002563CD" w:rsidRDefault="002563CD">
      <w:pPr>
        <w:spacing w:after="0"/>
        <w:jc w:val="both"/>
        <w:rPr>
          <w:lang w:val="ru-RU"/>
        </w:rPr>
      </w:pPr>
      <w:bookmarkStart w:id="55" w:name="z679"/>
      <w:bookmarkEnd w:id="54"/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Зона вдоль переходов ВЛ через водоемы (реки, каналы, озера и другие) в виде воздушного пространства над водной поверхностью водоемов, ограниченного вертикальными плоскостями, отстающими по обе стороны линии </w:t>
      </w:r>
      <w:r w:rsidRPr="002563CD">
        <w:rPr>
          <w:color w:val="000000"/>
          <w:sz w:val="28"/>
          <w:lang w:val="ru-RU"/>
        </w:rPr>
        <w:t>от крайних проводов при не отклоненном их положении для судоходных водоемов на расстоянии 100 м, для несудоходных – на расстоянии, предусмотренном для установления охранных зон вдоль ВЛ, проходящих по суше;</w:t>
      </w:r>
    </w:p>
    <w:p w:rsidR="00E0165F" w:rsidRPr="002563CD" w:rsidRDefault="002563CD">
      <w:pPr>
        <w:spacing w:after="0"/>
        <w:jc w:val="both"/>
        <w:rPr>
          <w:lang w:val="ru-RU"/>
        </w:rPr>
      </w:pPr>
      <w:bookmarkStart w:id="56" w:name="z680"/>
      <w:bookmarkEnd w:id="55"/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34) воздушная линия электропередачи – устро</w:t>
      </w:r>
      <w:r w:rsidRPr="002563CD">
        <w:rPr>
          <w:color w:val="000000"/>
          <w:sz w:val="28"/>
          <w:lang w:val="ru-RU"/>
        </w:rPr>
        <w:t xml:space="preserve">йство для передачи электроэнергии по проводам, расположенным на открытом воздухе и </w:t>
      </w:r>
      <w:r w:rsidRPr="002563CD">
        <w:rPr>
          <w:color w:val="000000"/>
          <w:sz w:val="28"/>
          <w:lang w:val="ru-RU"/>
        </w:rPr>
        <w:lastRenderedPageBreak/>
        <w:t>прикрепленным с помощью изоляторов и арматуры к опорам или кронштейнам и стойкам на инженерных сооружениях (мостах, путепроводах и прочих);</w:t>
      </w:r>
    </w:p>
    <w:p w:rsidR="00E0165F" w:rsidRPr="002563CD" w:rsidRDefault="002563CD">
      <w:pPr>
        <w:spacing w:after="0"/>
        <w:jc w:val="both"/>
        <w:rPr>
          <w:lang w:val="ru-RU"/>
        </w:rPr>
      </w:pPr>
      <w:bookmarkStart w:id="57" w:name="z681"/>
      <w:bookmarkEnd w:id="56"/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35) электроустановка – уста</w:t>
      </w:r>
      <w:r w:rsidRPr="002563CD">
        <w:rPr>
          <w:color w:val="000000"/>
          <w:sz w:val="28"/>
          <w:lang w:val="ru-RU"/>
        </w:rPr>
        <w:t>новка, в которой производится, преобразуется, передается, потребляется электрическая энергия;</w:t>
      </w:r>
    </w:p>
    <w:p w:rsidR="00E0165F" w:rsidRPr="002563CD" w:rsidRDefault="002563CD">
      <w:pPr>
        <w:spacing w:after="0"/>
        <w:jc w:val="both"/>
        <w:rPr>
          <w:lang w:val="ru-RU"/>
        </w:rPr>
      </w:pPr>
      <w:bookmarkStart w:id="58" w:name="z682"/>
      <w:bookmarkEnd w:id="57"/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36) зона влияния электрического поля – пространство, в котором напряженность электрического поля превышает 5 кВ/м;</w:t>
      </w:r>
    </w:p>
    <w:p w:rsidR="00E0165F" w:rsidRPr="002563CD" w:rsidRDefault="002563CD">
      <w:pPr>
        <w:spacing w:after="0"/>
        <w:jc w:val="both"/>
        <w:rPr>
          <w:lang w:val="ru-RU"/>
        </w:rPr>
      </w:pPr>
      <w:bookmarkStart w:id="59" w:name="z683"/>
      <w:bookmarkEnd w:id="58"/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37) подписывающее лицо – физическое</w:t>
      </w:r>
      <w:r w:rsidRPr="002563CD">
        <w:rPr>
          <w:color w:val="000000"/>
          <w:sz w:val="28"/>
          <w:lang w:val="ru-RU"/>
        </w:rPr>
        <w:t xml:space="preserve"> или юридическое лицо, правомерно владеющее закрытым ключом электронной цифровой подписи и обладающее правом на ее использование в электронном документе;</w:t>
      </w:r>
    </w:p>
    <w:p w:rsidR="00E0165F" w:rsidRPr="002563CD" w:rsidRDefault="002563CD">
      <w:pPr>
        <w:spacing w:after="0"/>
        <w:jc w:val="both"/>
        <w:rPr>
          <w:lang w:val="ru-RU"/>
        </w:rPr>
      </w:pPr>
      <w:bookmarkStart w:id="60" w:name="z684"/>
      <w:bookmarkEnd w:id="59"/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38) электронный документ – документ, в котором информация представлена в электронно-цифровой фор</w:t>
      </w:r>
      <w:r w:rsidRPr="002563CD">
        <w:rPr>
          <w:color w:val="000000"/>
          <w:sz w:val="28"/>
          <w:lang w:val="ru-RU"/>
        </w:rPr>
        <w:t>ме и удостоверена посредством электронной цифровой подписи.</w:t>
      </w:r>
    </w:p>
    <w:bookmarkEnd w:id="60"/>
    <w:p w:rsidR="00E0165F" w:rsidRPr="002563CD" w:rsidRDefault="002563CD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563CD">
        <w:rPr>
          <w:color w:val="FF0000"/>
          <w:sz w:val="28"/>
          <w:lang w:val="ru-RU"/>
        </w:rPr>
        <w:t xml:space="preserve"> Сноска. Пункт 3 - в редакции приказа Министра энергетики РК от 07.07.2021 </w:t>
      </w:r>
      <w:r w:rsidRPr="002563CD">
        <w:rPr>
          <w:color w:val="000000"/>
          <w:sz w:val="28"/>
          <w:lang w:val="ru-RU"/>
        </w:rPr>
        <w:t>№ 227</w:t>
      </w:r>
      <w:r w:rsidRPr="002563C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563CD">
        <w:rPr>
          <w:lang w:val="ru-RU"/>
        </w:rPr>
        <w:br/>
      </w:r>
    </w:p>
    <w:p w:rsidR="00E0165F" w:rsidRPr="002563CD" w:rsidRDefault="002563CD">
      <w:pPr>
        <w:spacing w:after="0"/>
        <w:jc w:val="both"/>
        <w:rPr>
          <w:lang w:val="ru-RU"/>
        </w:rPr>
      </w:pPr>
      <w:bookmarkStart w:id="61" w:name="z48"/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4. Обязанности по обеспечению безопасных условий и охраны труда возлагаются на работодателя предприятия.</w:t>
      </w:r>
    </w:p>
    <w:bookmarkEnd w:id="61"/>
    <w:p w:rsidR="00E0165F" w:rsidRPr="002563CD" w:rsidRDefault="002563C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Работодатель предприятия в зависимости от существующих условий труда может предусматривать дополнительные требования техники безопасности п</w:t>
      </w:r>
      <w:r w:rsidRPr="002563CD">
        <w:rPr>
          <w:color w:val="000000"/>
          <w:sz w:val="28"/>
          <w:lang w:val="ru-RU"/>
        </w:rPr>
        <w:t>ри эксплуатации электроустановок, не противоречащие настоящим Правилам. Требования техники безопасности содержатся в соответствующих инструкциях по технике безопасности и доводятся до работников предприятия в виде распоряжений, указаний, инструктажа.</w:t>
      </w:r>
    </w:p>
    <w:p w:rsidR="00E0165F" w:rsidRPr="002563CD" w:rsidRDefault="002563CD">
      <w:pPr>
        <w:spacing w:after="0"/>
        <w:jc w:val="both"/>
        <w:rPr>
          <w:lang w:val="ru-RU"/>
        </w:rPr>
      </w:pPr>
      <w:bookmarkStart w:id="62" w:name="z49"/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5. Электроустановки находятся в техническом исправном состоянии, обеспечивающем безопасные условия труда.</w:t>
      </w:r>
    </w:p>
    <w:p w:rsidR="00E0165F" w:rsidRPr="002563CD" w:rsidRDefault="002563CD">
      <w:pPr>
        <w:spacing w:after="0"/>
        <w:jc w:val="both"/>
        <w:rPr>
          <w:lang w:val="ru-RU"/>
        </w:rPr>
      </w:pPr>
      <w:bookmarkStart w:id="63" w:name="z50"/>
      <w:bookmarkEnd w:id="62"/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6. Электроустановки укомплектовываются испытанными, готовыми к использованию защитными средствами, а также изделиями медицинского назначения дл</w:t>
      </w:r>
      <w:r w:rsidRPr="002563CD">
        <w:rPr>
          <w:color w:val="000000"/>
          <w:sz w:val="28"/>
          <w:lang w:val="ru-RU"/>
        </w:rPr>
        <w:t>я оказания первой помощи работникам.</w:t>
      </w:r>
    </w:p>
    <w:p w:rsidR="00E0165F" w:rsidRPr="002563CD" w:rsidRDefault="002563CD">
      <w:pPr>
        <w:spacing w:after="0"/>
        <w:jc w:val="both"/>
        <w:rPr>
          <w:lang w:val="ru-RU"/>
        </w:rPr>
      </w:pPr>
      <w:bookmarkStart w:id="64" w:name="z51"/>
      <w:bookmarkEnd w:id="63"/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7. На предприятиях осуществляется постоянный контроль за соблюдением настоящих Правил, требований инструкций по технике безопасности и за проведением инструктажей. Ответственность за состояние техники безопасности</w:t>
      </w:r>
      <w:r w:rsidRPr="002563CD">
        <w:rPr>
          <w:color w:val="000000"/>
          <w:sz w:val="28"/>
          <w:lang w:val="ru-RU"/>
        </w:rPr>
        <w:t xml:space="preserve"> при эксплуатации электроустановок на предприятии несет работодатель, который передает свои права и функции по данному вопросу руководящему работнику предприятия или руководителю структурного подразделения распорядительным документом.</w:t>
      </w:r>
    </w:p>
    <w:p w:rsidR="00E0165F" w:rsidRPr="002563CD" w:rsidRDefault="002563CD">
      <w:pPr>
        <w:spacing w:after="0"/>
        <w:jc w:val="both"/>
        <w:rPr>
          <w:lang w:val="ru-RU"/>
        </w:rPr>
      </w:pPr>
      <w:bookmarkStart w:id="65" w:name="z52"/>
      <w:bookmarkEnd w:id="64"/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8. Работникам н</w:t>
      </w:r>
      <w:r w:rsidRPr="002563CD">
        <w:rPr>
          <w:color w:val="000000"/>
          <w:sz w:val="28"/>
          <w:lang w:val="ru-RU"/>
        </w:rPr>
        <w:t xml:space="preserve">еобходимо иметь профессиональную подготовку, соответствующую характеру работы. При отсутствии профессиональной </w:t>
      </w:r>
      <w:r w:rsidRPr="002563CD">
        <w:rPr>
          <w:color w:val="000000"/>
          <w:sz w:val="28"/>
          <w:lang w:val="ru-RU"/>
        </w:rPr>
        <w:lastRenderedPageBreak/>
        <w:t>подготовки работники обучаются (до допуска к самостоятельной работе) в специальных центрах подготовки работников (учебных комбинатах), учебно-тре</w:t>
      </w:r>
      <w:r w:rsidRPr="002563CD">
        <w:rPr>
          <w:color w:val="000000"/>
          <w:sz w:val="28"/>
          <w:lang w:val="ru-RU"/>
        </w:rPr>
        <w:t>нировочных центрах.</w:t>
      </w:r>
    </w:p>
    <w:p w:rsidR="00E0165F" w:rsidRPr="002563CD" w:rsidRDefault="002563CD">
      <w:pPr>
        <w:spacing w:after="0"/>
        <w:jc w:val="both"/>
        <w:rPr>
          <w:lang w:val="ru-RU"/>
        </w:rPr>
      </w:pPr>
      <w:bookmarkStart w:id="66" w:name="z53"/>
      <w:bookmarkEnd w:id="65"/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9. Профессиональная подготовка работников, повышение квалификации, проверка знаний и инструктажи проводятся в соответствии с требованиями, установленными законодательством Республики Казахстан в области электроэнергетики.</w:t>
      </w:r>
    </w:p>
    <w:p w:rsidR="00E0165F" w:rsidRPr="002563CD" w:rsidRDefault="002563CD">
      <w:pPr>
        <w:spacing w:after="0"/>
        <w:jc w:val="both"/>
        <w:rPr>
          <w:lang w:val="ru-RU"/>
        </w:rPr>
      </w:pPr>
      <w:bookmarkStart w:id="67" w:name="z54"/>
      <w:bookmarkEnd w:id="66"/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10</w:t>
      </w:r>
      <w:r w:rsidRPr="002563CD">
        <w:rPr>
          <w:color w:val="000000"/>
          <w:sz w:val="28"/>
          <w:lang w:val="ru-RU"/>
        </w:rPr>
        <w:t>. Обучение по оказанию первой помощи пострадавшему на производстве проводится до допуска к самостоятельной работе.</w:t>
      </w:r>
    </w:p>
    <w:bookmarkEnd w:id="67"/>
    <w:p w:rsidR="00E0165F" w:rsidRPr="002563CD" w:rsidRDefault="002563CD">
      <w:pPr>
        <w:spacing w:after="0"/>
        <w:jc w:val="both"/>
        <w:rPr>
          <w:lang w:val="ru-RU"/>
        </w:rPr>
      </w:pPr>
      <w:r w:rsidRPr="002563C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Персоналу необходимо проходить проверку знаний настоящих Правил и нормативных правовых актов в области электроэнергетики в пределах тр</w:t>
      </w:r>
      <w:r w:rsidRPr="002563CD">
        <w:rPr>
          <w:color w:val="000000"/>
          <w:sz w:val="28"/>
          <w:lang w:val="ru-RU"/>
        </w:rPr>
        <w:t>ебований, предъявляемых к соответствующей должности или профессии, иметь соответствующую группу по электробезопасности персонала, обслуживающего электроустановки в соответствии с  приложением 1 к настоящим Правилам.</w:t>
      </w:r>
    </w:p>
    <w:p w:rsidR="00E0165F" w:rsidRPr="002563CD" w:rsidRDefault="002563CD">
      <w:pPr>
        <w:spacing w:after="0"/>
        <w:jc w:val="both"/>
        <w:rPr>
          <w:lang w:val="ru-RU"/>
        </w:rPr>
      </w:pPr>
      <w:r w:rsidRPr="002563C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Работнику необходимо соблюдать тр</w:t>
      </w:r>
      <w:r w:rsidRPr="002563CD">
        <w:rPr>
          <w:color w:val="000000"/>
          <w:sz w:val="28"/>
          <w:lang w:val="ru-RU"/>
        </w:rPr>
        <w:t>ебования настоящих Правил, инструкций по технике безопасности, указания, полученные при целевом инструктаже. Регистрация целевого инструктажа оформляется согласно  таблице 1 приложении 2 к настоящим Правилам.</w:t>
      </w:r>
    </w:p>
    <w:p w:rsidR="00E0165F" w:rsidRDefault="002563CD">
      <w:pPr>
        <w:spacing w:after="0"/>
        <w:jc w:val="both"/>
      </w:pPr>
      <w:r w:rsidRPr="002563C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Работнику, прошедшему проверку знаний по</w:t>
      </w:r>
      <w:r w:rsidRPr="002563CD">
        <w:rPr>
          <w:color w:val="000000"/>
          <w:sz w:val="28"/>
          <w:lang w:val="ru-RU"/>
        </w:rPr>
        <w:t xml:space="preserve"> технике безопасности при эксплуатации электроустановок, выдается удостоверение о проверке знаний норм труда и правил работы в электроустановках (далее – удостоверение), по форме согласно  приложению </w:t>
      </w:r>
      <w:r>
        <w:rPr>
          <w:color w:val="000000"/>
          <w:sz w:val="28"/>
        </w:rPr>
        <w:t>3 к настоящим Правилам.</w:t>
      </w:r>
    </w:p>
    <w:p w:rsidR="00E0165F" w:rsidRPr="002563CD" w:rsidRDefault="002563CD">
      <w:pPr>
        <w:spacing w:after="0"/>
        <w:jc w:val="both"/>
        <w:rPr>
          <w:lang w:val="ru-RU"/>
        </w:rPr>
      </w:pPr>
      <w:bookmarkStart w:id="68" w:name="z55"/>
      <w:r>
        <w:rPr>
          <w:color w:val="000000"/>
          <w:sz w:val="28"/>
        </w:rPr>
        <w:t xml:space="preserve">      </w:t>
      </w:r>
      <w:r w:rsidRPr="002563CD">
        <w:rPr>
          <w:color w:val="000000"/>
          <w:sz w:val="28"/>
          <w:lang w:val="ru-RU"/>
        </w:rPr>
        <w:t xml:space="preserve">11. Работники, обладающие </w:t>
      </w:r>
      <w:r w:rsidRPr="002563CD">
        <w:rPr>
          <w:color w:val="000000"/>
          <w:sz w:val="28"/>
          <w:lang w:val="ru-RU"/>
        </w:rPr>
        <w:t>правом проведения специальных работ, имеют об этом запись в удостоверении.</w:t>
      </w:r>
    </w:p>
    <w:p w:rsidR="00E0165F" w:rsidRPr="002563CD" w:rsidRDefault="002563CD">
      <w:pPr>
        <w:spacing w:after="0"/>
        <w:jc w:val="both"/>
        <w:rPr>
          <w:lang w:val="ru-RU"/>
        </w:rPr>
      </w:pPr>
      <w:bookmarkStart w:id="69" w:name="z56"/>
      <w:bookmarkEnd w:id="68"/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12. Работники, в случае если они не могут принять меры по устранению нарушений согласно требованиям настоящих Правил, представляющих опасность для людей неисправностях электро</w:t>
      </w:r>
      <w:r w:rsidRPr="002563CD">
        <w:rPr>
          <w:color w:val="000000"/>
          <w:sz w:val="28"/>
          <w:lang w:val="ru-RU"/>
        </w:rPr>
        <w:t>установок, машин, механизмов, приспособлений, инструмента, средств защиты, сообщает об этом своему непосредственному руководителю.</w:t>
      </w:r>
    </w:p>
    <w:p w:rsidR="00E0165F" w:rsidRPr="002563CD" w:rsidRDefault="002563CD">
      <w:pPr>
        <w:spacing w:after="0"/>
        <w:jc w:val="both"/>
        <w:rPr>
          <w:lang w:val="ru-RU"/>
        </w:rPr>
      </w:pPr>
      <w:bookmarkStart w:id="70" w:name="z57"/>
      <w:bookmarkEnd w:id="69"/>
      <w:r w:rsidRPr="002563C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13. Работникам, производственная деятельность которых связана с электроустановками, необходимо иметь группу допуска по</w:t>
      </w:r>
      <w:r w:rsidRPr="002563CD">
        <w:rPr>
          <w:color w:val="000000"/>
          <w:sz w:val="28"/>
          <w:lang w:val="ru-RU"/>
        </w:rPr>
        <w:t xml:space="preserve"> электробезопасности в соответствии с  приложением 1 к настоящим Правилам.</w:t>
      </w:r>
    </w:p>
    <w:p w:rsidR="00E0165F" w:rsidRPr="002563CD" w:rsidRDefault="002563CD">
      <w:pPr>
        <w:spacing w:after="0"/>
        <w:jc w:val="both"/>
        <w:rPr>
          <w:lang w:val="ru-RU"/>
        </w:rPr>
      </w:pPr>
      <w:bookmarkStart w:id="71" w:name="z58"/>
      <w:bookmarkEnd w:id="70"/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14. Лицам, допущенным к выполнению работ, к которым предъявляются дополнительные (повышенные) требования по безопасности специальных работ, необходимо иметь удостоверение.</w:t>
      </w:r>
    </w:p>
    <w:bookmarkEnd w:id="71"/>
    <w:p w:rsidR="00E0165F" w:rsidRPr="002563CD" w:rsidRDefault="002563C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К специальным работам относятся:</w:t>
      </w:r>
    </w:p>
    <w:p w:rsidR="00E0165F" w:rsidRPr="002563CD" w:rsidRDefault="002563C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2563CD">
        <w:rPr>
          <w:color w:val="000000"/>
          <w:sz w:val="28"/>
          <w:lang w:val="ru-RU"/>
        </w:rPr>
        <w:t xml:space="preserve"> 1) верхолазные работы;</w:t>
      </w:r>
    </w:p>
    <w:p w:rsidR="00E0165F" w:rsidRPr="002563CD" w:rsidRDefault="002563C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2) работы под напряжением на токоведущих частях: чистка, обмыв и замена изоляторов и соединительных зажимов, смазка тросов;</w:t>
      </w:r>
    </w:p>
    <w:p w:rsidR="00E0165F" w:rsidRPr="002563CD" w:rsidRDefault="002563C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3) работы в колодцах, шурфах, траншеях и котлованах </w:t>
      </w:r>
      <w:r w:rsidRPr="002563CD">
        <w:rPr>
          <w:color w:val="000000"/>
          <w:sz w:val="28"/>
          <w:lang w:val="ru-RU"/>
        </w:rPr>
        <w:t>глубиной более 2 м;</w:t>
      </w:r>
    </w:p>
    <w:p w:rsidR="00E0165F" w:rsidRPr="002563CD" w:rsidRDefault="002563C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4) обслуживание сосудов, работающих под давлением, испытания оборудования повышенным напряжением (за исключением работ с мегаомметром).</w:t>
      </w:r>
    </w:p>
    <w:p w:rsidR="00E0165F" w:rsidRPr="002563CD" w:rsidRDefault="002563CD">
      <w:pPr>
        <w:spacing w:after="0"/>
        <w:jc w:val="both"/>
        <w:rPr>
          <w:lang w:val="ru-RU"/>
        </w:rPr>
      </w:pPr>
      <w:bookmarkStart w:id="72" w:name="z59"/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15. Всему персоналу, находящемуся в помещениях с действующим энергооборудованием электро</w:t>
      </w:r>
      <w:r w:rsidRPr="002563CD">
        <w:rPr>
          <w:color w:val="000000"/>
          <w:sz w:val="28"/>
          <w:lang w:val="ru-RU"/>
        </w:rPr>
        <w:t>станций и подстанций (за исключением щитов управления, релейных и им подобных), в закрытых распределительных установках (далее – ЗРУ) и открытых распределительных установках (далее –ОРУ), в колодцах, туннелях и траншеях, а также участвующему в обслуживании</w:t>
      </w:r>
      <w:r w:rsidRPr="002563CD">
        <w:rPr>
          <w:color w:val="000000"/>
          <w:sz w:val="28"/>
          <w:lang w:val="ru-RU"/>
        </w:rPr>
        <w:t xml:space="preserve"> и капитальных ремонтах ВЛ, необходимо пользоваться защитными касками.</w:t>
      </w:r>
    </w:p>
    <w:p w:rsidR="00E0165F" w:rsidRPr="002563CD" w:rsidRDefault="002563CD">
      <w:pPr>
        <w:spacing w:after="0"/>
        <w:jc w:val="both"/>
        <w:rPr>
          <w:lang w:val="ru-RU"/>
        </w:rPr>
      </w:pPr>
      <w:bookmarkStart w:id="73" w:name="z60"/>
      <w:bookmarkEnd w:id="72"/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16. В электроустановках выше 1000 В работникам из дежурного или оперативно-ремонтного персонала, единолично обслуживающим электроустановки, и старшим по смене необходимо иметь гру</w:t>
      </w:r>
      <w:r w:rsidRPr="002563CD">
        <w:rPr>
          <w:color w:val="000000"/>
          <w:sz w:val="28"/>
          <w:lang w:val="ru-RU"/>
        </w:rPr>
        <w:t xml:space="preserve">ппу допуска </w:t>
      </w:r>
      <w:r>
        <w:rPr>
          <w:color w:val="000000"/>
          <w:sz w:val="28"/>
        </w:rPr>
        <w:t>IV</w:t>
      </w:r>
      <w:r w:rsidRPr="002563CD">
        <w:rPr>
          <w:color w:val="000000"/>
          <w:sz w:val="28"/>
          <w:lang w:val="ru-RU"/>
        </w:rPr>
        <w:t xml:space="preserve">, остальным группу допуска – </w:t>
      </w:r>
      <w:r>
        <w:rPr>
          <w:color w:val="000000"/>
          <w:sz w:val="28"/>
        </w:rPr>
        <w:t>III</w:t>
      </w:r>
      <w:r w:rsidRPr="002563CD">
        <w:rPr>
          <w:color w:val="000000"/>
          <w:sz w:val="28"/>
          <w:lang w:val="ru-RU"/>
        </w:rPr>
        <w:t>.</w:t>
      </w:r>
    </w:p>
    <w:bookmarkEnd w:id="73"/>
    <w:p w:rsidR="00E0165F" w:rsidRPr="002563CD" w:rsidRDefault="002563C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В электроустановках до 1000 В работникам из дежурного или оперативно-ремонтного персонала, единолично обслуживающим электроустановки, необходимо иметь группу допуска </w:t>
      </w:r>
      <w:r>
        <w:rPr>
          <w:color w:val="000000"/>
          <w:sz w:val="28"/>
        </w:rPr>
        <w:t>III</w:t>
      </w:r>
      <w:r w:rsidRPr="002563CD">
        <w:rPr>
          <w:color w:val="000000"/>
          <w:sz w:val="28"/>
          <w:lang w:val="ru-RU"/>
        </w:rPr>
        <w:t>.</w:t>
      </w:r>
    </w:p>
    <w:p w:rsidR="00E0165F" w:rsidRPr="002563CD" w:rsidRDefault="002563CD">
      <w:pPr>
        <w:spacing w:after="0"/>
        <w:jc w:val="both"/>
        <w:rPr>
          <w:lang w:val="ru-RU"/>
        </w:rPr>
      </w:pPr>
      <w:bookmarkStart w:id="74" w:name="z61"/>
      <w:r w:rsidRPr="002563C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17. В электроустановках </w:t>
      </w:r>
      <w:r w:rsidRPr="002563CD">
        <w:rPr>
          <w:color w:val="000000"/>
          <w:sz w:val="28"/>
          <w:lang w:val="ru-RU"/>
        </w:rPr>
        <w:t>не допускается приближение людей, механизмов и грузоподъемных машин к находящимся под напряжением не огражденным токоведущим частям, согласно допустимому расстоянию до токоведущих частей, находящихся под напряжением в таблице 1  приложения 4 к настоящим Пр</w:t>
      </w:r>
      <w:r w:rsidRPr="002563CD">
        <w:rPr>
          <w:color w:val="000000"/>
          <w:sz w:val="28"/>
          <w:lang w:val="ru-RU"/>
        </w:rPr>
        <w:t>авилам.</w:t>
      </w:r>
    </w:p>
    <w:p w:rsidR="00E0165F" w:rsidRPr="002563CD" w:rsidRDefault="002563CD">
      <w:pPr>
        <w:spacing w:after="0"/>
        <w:jc w:val="both"/>
        <w:rPr>
          <w:lang w:val="ru-RU"/>
        </w:rPr>
      </w:pPr>
      <w:bookmarkStart w:id="75" w:name="z62"/>
      <w:bookmarkEnd w:id="74"/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18. Осмотр электроустановок электростанций и подстанций выполняет работник с группой допуска </w:t>
      </w:r>
      <w:r>
        <w:rPr>
          <w:color w:val="000000"/>
          <w:sz w:val="28"/>
        </w:rPr>
        <w:t>III</w:t>
      </w:r>
      <w:r w:rsidRPr="002563CD">
        <w:rPr>
          <w:color w:val="000000"/>
          <w:sz w:val="28"/>
          <w:lang w:val="ru-RU"/>
        </w:rPr>
        <w:t xml:space="preserve"> из дежурного или оперативно-ремонтного персонала, находящийся на дежурстве, либо работник с группой допуска </w:t>
      </w:r>
      <w:r>
        <w:rPr>
          <w:color w:val="000000"/>
          <w:sz w:val="28"/>
        </w:rPr>
        <w:t>V</w:t>
      </w:r>
      <w:r w:rsidRPr="002563CD">
        <w:rPr>
          <w:color w:val="000000"/>
          <w:sz w:val="28"/>
          <w:lang w:val="ru-RU"/>
        </w:rPr>
        <w:t xml:space="preserve"> из административно-технического пер</w:t>
      </w:r>
      <w:r w:rsidRPr="002563CD">
        <w:rPr>
          <w:color w:val="000000"/>
          <w:sz w:val="28"/>
          <w:lang w:val="ru-RU"/>
        </w:rPr>
        <w:t>сонала.</w:t>
      </w:r>
    </w:p>
    <w:p w:rsidR="00E0165F" w:rsidRPr="002563CD" w:rsidRDefault="002563CD">
      <w:pPr>
        <w:spacing w:after="0"/>
        <w:jc w:val="both"/>
        <w:rPr>
          <w:lang w:val="ru-RU"/>
        </w:rPr>
      </w:pPr>
      <w:bookmarkStart w:id="76" w:name="z63"/>
      <w:bookmarkEnd w:id="75"/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19. Работники, не обслуживающие данные электроустановки, допускаются в них в сопровождении дежурного или оперативно-ремонтного персонала, имеющего группу допуска не ниже </w:t>
      </w:r>
      <w:r>
        <w:rPr>
          <w:color w:val="000000"/>
          <w:sz w:val="28"/>
        </w:rPr>
        <w:t>IV</w:t>
      </w:r>
      <w:r w:rsidRPr="002563CD">
        <w:rPr>
          <w:color w:val="000000"/>
          <w:sz w:val="28"/>
          <w:lang w:val="ru-RU"/>
        </w:rPr>
        <w:t xml:space="preserve"> в электроустановках выше 1000 В, и имеющего группу допуска не ниже </w:t>
      </w:r>
      <w:r>
        <w:rPr>
          <w:color w:val="000000"/>
          <w:sz w:val="28"/>
        </w:rPr>
        <w:t>II</w:t>
      </w:r>
      <w:r>
        <w:rPr>
          <w:color w:val="000000"/>
          <w:sz w:val="28"/>
        </w:rPr>
        <w:t>I</w:t>
      </w:r>
      <w:r w:rsidRPr="002563CD">
        <w:rPr>
          <w:color w:val="000000"/>
          <w:sz w:val="28"/>
          <w:lang w:val="ru-RU"/>
        </w:rPr>
        <w:t xml:space="preserve"> – в электроустановках напряжением 1000 В, либо работника, имеющего право единоличного осмотра.</w:t>
      </w:r>
    </w:p>
    <w:bookmarkEnd w:id="76"/>
    <w:p w:rsidR="00E0165F" w:rsidRDefault="002563CD">
      <w:pPr>
        <w:spacing w:after="0"/>
        <w:jc w:val="both"/>
      </w:pPr>
      <w:r w:rsidRPr="002563C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Сопровождающему необходимо следить за безопасностью людей, допущенных в электроустановки, и предупреждать их о недопущении приближаться к токоведущим ча</w:t>
      </w:r>
      <w:r w:rsidRPr="002563CD">
        <w:rPr>
          <w:color w:val="000000"/>
          <w:sz w:val="28"/>
          <w:lang w:val="ru-RU"/>
        </w:rPr>
        <w:t xml:space="preserve">стям на расстояния, менее, предусмотренных в </w:t>
      </w:r>
      <w:r w:rsidRPr="002563CD">
        <w:rPr>
          <w:color w:val="000000"/>
          <w:sz w:val="28"/>
          <w:lang w:val="ru-RU"/>
        </w:rPr>
        <w:lastRenderedPageBreak/>
        <w:t xml:space="preserve">Таблицах допустимых параметров согласно приложению </w:t>
      </w:r>
      <w:r>
        <w:rPr>
          <w:color w:val="000000"/>
          <w:sz w:val="28"/>
        </w:rPr>
        <w:t>4 к настоящим Правилам.</w:t>
      </w:r>
    </w:p>
    <w:p w:rsidR="00E0165F" w:rsidRPr="002563CD" w:rsidRDefault="002563CD">
      <w:pPr>
        <w:spacing w:after="0"/>
        <w:rPr>
          <w:lang w:val="ru-RU"/>
        </w:rPr>
      </w:pPr>
      <w:r>
        <w:rPr>
          <w:color w:val="FF0000"/>
          <w:sz w:val="28"/>
        </w:rPr>
        <w:t xml:space="preserve">      </w:t>
      </w:r>
      <w:r w:rsidRPr="002563CD">
        <w:rPr>
          <w:color w:val="FF0000"/>
          <w:sz w:val="28"/>
          <w:lang w:val="ru-RU"/>
        </w:rPr>
        <w:t xml:space="preserve">Сноска. Пункт 19 - в редакции приказа Министра энергетики РК от 07.07.2021 </w:t>
      </w:r>
      <w:r w:rsidRPr="002563CD">
        <w:rPr>
          <w:color w:val="000000"/>
          <w:sz w:val="28"/>
          <w:lang w:val="ru-RU"/>
        </w:rPr>
        <w:t>№ 227</w:t>
      </w:r>
      <w:r w:rsidRPr="002563CD">
        <w:rPr>
          <w:color w:val="FF0000"/>
          <w:sz w:val="28"/>
          <w:lang w:val="ru-RU"/>
        </w:rPr>
        <w:t xml:space="preserve"> (вводится в действие по истечении десяти календар</w:t>
      </w:r>
      <w:r w:rsidRPr="002563CD">
        <w:rPr>
          <w:color w:val="FF0000"/>
          <w:sz w:val="28"/>
          <w:lang w:val="ru-RU"/>
        </w:rPr>
        <w:t>ных дней после дня его первого официального опубликования).</w:t>
      </w:r>
      <w:r w:rsidRPr="002563CD">
        <w:rPr>
          <w:lang w:val="ru-RU"/>
        </w:rPr>
        <w:br/>
      </w:r>
    </w:p>
    <w:p w:rsidR="00E0165F" w:rsidRPr="002563CD" w:rsidRDefault="002563CD">
      <w:pPr>
        <w:spacing w:after="0"/>
        <w:jc w:val="both"/>
        <w:rPr>
          <w:lang w:val="ru-RU"/>
        </w:rPr>
      </w:pPr>
      <w:bookmarkStart w:id="77" w:name="z64"/>
      <w:r w:rsidRPr="002563C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20. Не допускается в электроустановках выше 1000 В при осмотре входить в помещения, камеры, не оборудованные ограждениями или барьерами, препятствующими приближению к токоведущим частям на</w:t>
      </w:r>
      <w:r w:rsidRPr="002563CD">
        <w:rPr>
          <w:color w:val="000000"/>
          <w:sz w:val="28"/>
          <w:lang w:val="ru-RU"/>
        </w:rPr>
        <w:t xml:space="preserve"> расстояния, менее указанных в таблице 1  приложения 4 к настоящим Правилам. Не допускается открывать двери ограждений и проникать за ограждения и барьеры.</w:t>
      </w:r>
    </w:p>
    <w:bookmarkEnd w:id="77"/>
    <w:p w:rsidR="00E0165F" w:rsidRPr="002563CD" w:rsidRDefault="002563C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В электроустановках до 1000 В при осмотре допускается открывать двери щитов, сборок, пультов у</w:t>
      </w:r>
      <w:r w:rsidRPr="002563CD">
        <w:rPr>
          <w:color w:val="000000"/>
          <w:sz w:val="28"/>
          <w:lang w:val="ru-RU"/>
        </w:rPr>
        <w:t>правления и других устройств. Не допускается выполнение любых работ во время осмотра.</w:t>
      </w:r>
    </w:p>
    <w:p w:rsidR="00E0165F" w:rsidRPr="002563CD" w:rsidRDefault="002563CD">
      <w:pPr>
        <w:spacing w:after="0"/>
        <w:jc w:val="both"/>
        <w:rPr>
          <w:lang w:val="ru-RU"/>
        </w:rPr>
      </w:pPr>
      <w:bookmarkStart w:id="78" w:name="z65"/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21. При замыкании на землю в электроустановках 6-35 кВ приближаться к обнаруженному месту замыкания на расстояние менее 4 м в ЗРУ и менее 8 м в ОРУ и на ВЛ допускае</w:t>
      </w:r>
      <w:r w:rsidRPr="002563CD">
        <w:rPr>
          <w:color w:val="000000"/>
          <w:sz w:val="28"/>
          <w:lang w:val="ru-RU"/>
        </w:rPr>
        <w:t>тся для оперативных переключений с целью ликвидации замыкания и освобождения людей, попавших под напряжение. При этом следует пользоваться электрозащитными средствами.</w:t>
      </w:r>
    </w:p>
    <w:p w:rsidR="00E0165F" w:rsidRPr="002563CD" w:rsidRDefault="002563CD">
      <w:pPr>
        <w:spacing w:after="0"/>
        <w:jc w:val="both"/>
        <w:rPr>
          <w:lang w:val="ru-RU"/>
        </w:rPr>
      </w:pPr>
      <w:bookmarkStart w:id="79" w:name="z66"/>
      <w:bookmarkEnd w:id="78"/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22. Отключать и включать разъединители, отделители и выключатели выше 1000 В с руч</w:t>
      </w:r>
      <w:r w:rsidRPr="002563CD">
        <w:rPr>
          <w:color w:val="000000"/>
          <w:sz w:val="28"/>
          <w:lang w:val="ru-RU"/>
        </w:rPr>
        <w:t>ным приводом необходимо в диэлектрических перчатках.</w:t>
      </w:r>
    </w:p>
    <w:p w:rsidR="00E0165F" w:rsidRPr="002563CD" w:rsidRDefault="002563CD">
      <w:pPr>
        <w:spacing w:after="0"/>
        <w:jc w:val="both"/>
        <w:rPr>
          <w:lang w:val="ru-RU"/>
        </w:rPr>
      </w:pPr>
      <w:bookmarkStart w:id="80" w:name="z67"/>
      <w:bookmarkEnd w:id="79"/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23. Снимать и устанавливать предохранители следует при снятом напряжении.</w:t>
      </w:r>
    </w:p>
    <w:bookmarkEnd w:id="80"/>
    <w:p w:rsidR="00E0165F" w:rsidRPr="002563CD" w:rsidRDefault="002563C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Под напряжением, но без нагрузки допускается снимать и устанавливать предохранители на присоединениях, в схеме которы</w:t>
      </w:r>
      <w:r w:rsidRPr="002563CD">
        <w:rPr>
          <w:color w:val="000000"/>
          <w:sz w:val="28"/>
          <w:lang w:val="ru-RU"/>
        </w:rPr>
        <w:t>х отсутствуют коммутационные аппараты, позволяющие снять напряжение.</w:t>
      </w:r>
    </w:p>
    <w:p w:rsidR="00E0165F" w:rsidRPr="002563CD" w:rsidRDefault="002563C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Под нагрузкой допускается заменять предохранители во вторичных цепях, сетях освещения и предохранители трансформаторов напряжения.</w:t>
      </w:r>
    </w:p>
    <w:p w:rsidR="00E0165F" w:rsidRPr="002563CD" w:rsidRDefault="002563CD">
      <w:pPr>
        <w:spacing w:after="0"/>
        <w:jc w:val="both"/>
        <w:rPr>
          <w:lang w:val="ru-RU"/>
        </w:rPr>
      </w:pPr>
      <w:bookmarkStart w:id="81" w:name="z68"/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24. При снятии и установке предохранителей п</w:t>
      </w:r>
      <w:r w:rsidRPr="002563CD">
        <w:rPr>
          <w:color w:val="000000"/>
          <w:sz w:val="28"/>
          <w:lang w:val="ru-RU"/>
        </w:rPr>
        <w:t>од напряжением необходимо пользоваться:</w:t>
      </w:r>
    </w:p>
    <w:bookmarkEnd w:id="81"/>
    <w:p w:rsidR="00E0165F" w:rsidRPr="002563CD" w:rsidRDefault="002563C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1) в электроустановках выше 1000 В – изолирующими клещами (штангой) с применением диэлектрических перчаток и защитных очков;</w:t>
      </w:r>
    </w:p>
    <w:p w:rsidR="00E0165F" w:rsidRPr="002563CD" w:rsidRDefault="002563C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2) в электроустановках до 1000 В – изолирующими клещами или диэлектрическими пе</w:t>
      </w:r>
      <w:r w:rsidRPr="002563CD">
        <w:rPr>
          <w:color w:val="000000"/>
          <w:sz w:val="28"/>
          <w:lang w:val="ru-RU"/>
        </w:rPr>
        <w:t>рчатками и защитными очками.</w:t>
      </w:r>
    </w:p>
    <w:p w:rsidR="00E0165F" w:rsidRPr="002563CD" w:rsidRDefault="002563CD">
      <w:pPr>
        <w:spacing w:after="0"/>
        <w:jc w:val="both"/>
        <w:rPr>
          <w:lang w:val="ru-RU"/>
        </w:rPr>
      </w:pPr>
      <w:bookmarkStart w:id="82" w:name="z69"/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25. При расположении предохранителей присоединения вертикально один над другим (вертикальное расположение фаз) на щитах и сборках до 1000 В и отсутствии коммутационных аппаратов допускается устанавливать и снимать </w:t>
      </w:r>
      <w:r w:rsidRPr="002563CD">
        <w:rPr>
          <w:color w:val="000000"/>
          <w:sz w:val="28"/>
          <w:lang w:val="ru-RU"/>
        </w:rPr>
        <w:lastRenderedPageBreak/>
        <w:t>предохр</w:t>
      </w:r>
      <w:r w:rsidRPr="002563CD">
        <w:rPr>
          <w:color w:val="000000"/>
          <w:sz w:val="28"/>
          <w:lang w:val="ru-RU"/>
        </w:rPr>
        <w:t>анители под нагрузкой. При этом применять вместо средств защиты глаз средства защиты лица.</w:t>
      </w:r>
    </w:p>
    <w:p w:rsidR="00E0165F" w:rsidRPr="002563CD" w:rsidRDefault="002563CD">
      <w:pPr>
        <w:spacing w:after="0"/>
        <w:jc w:val="both"/>
        <w:rPr>
          <w:lang w:val="ru-RU"/>
        </w:rPr>
      </w:pPr>
      <w:bookmarkStart w:id="83" w:name="z70"/>
      <w:bookmarkEnd w:id="82"/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26. Двери помещений электроустановок, камер, щитов и сборок закрываются на замок, кроме камер, в которых проводятся работы.</w:t>
      </w:r>
    </w:p>
    <w:bookmarkEnd w:id="83"/>
    <w:p w:rsidR="00E0165F" w:rsidRPr="002563CD" w:rsidRDefault="002563C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На мачтовых трансформаторных </w:t>
      </w:r>
      <w:r w:rsidRPr="002563CD">
        <w:rPr>
          <w:color w:val="000000"/>
          <w:sz w:val="28"/>
          <w:lang w:val="ru-RU"/>
        </w:rPr>
        <w:t>подстанциях, переключательных пунктах и других устройствах, не имеющих ограждений, приводы разъединителей, а также стационарные лестницы на площадке обслуживания запираются на замок. Стационарные лестницы, блокируются с разъединителями.</w:t>
      </w:r>
    </w:p>
    <w:p w:rsidR="00E0165F" w:rsidRPr="002563CD" w:rsidRDefault="002563CD">
      <w:pPr>
        <w:spacing w:after="0"/>
        <w:jc w:val="both"/>
        <w:rPr>
          <w:lang w:val="ru-RU"/>
        </w:rPr>
      </w:pPr>
      <w:bookmarkStart w:id="84" w:name="z71"/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27. Ключи от </w:t>
      </w:r>
      <w:r w:rsidRPr="002563CD">
        <w:rPr>
          <w:color w:val="000000"/>
          <w:sz w:val="28"/>
          <w:lang w:val="ru-RU"/>
        </w:rPr>
        <w:t>электроустановок выше 1000 В (помещения и камеры ЗРУ, КРУ, ОРУ), а также от распределительных щитов и сборок до 1000 В, расположенных вне электроустановок выше 1000 В, находятся на учете у дежурного персонала. В электроустановках без местного дежурного пер</w:t>
      </w:r>
      <w:r w:rsidRPr="002563CD">
        <w:rPr>
          <w:color w:val="000000"/>
          <w:sz w:val="28"/>
          <w:lang w:val="ru-RU"/>
        </w:rPr>
        <w:t>сонала ключи находятся на учете у административно-технического персонала.</w:t>
      </w:r>
    </w:p>
    <w:bookmarkEnd w:id="84"/>
    <w:p w:rsidR="00E0165F" w:rsidRPr="002563CD" w:rsidRDefault="002563C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Ключи хранятся в запираемом ящике. Один комплект ключей остается запасным.</w:t>
      </w:r>
    </w:p>
    <w:p w:rsidR="00E0165F" w:rsidRPr="002563CD" w:rsidRDefault="002563C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Ключи выдаются под расписку:</w:t>
      </w:r>
    </w:p>
    <w:p w:rsidR="00E0165F" w:rsidRPr="002563CD" w:rsidRDefault="002563C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1) работникам, имеющим право единоличного осмотра, от всех </w:t>
      </w:r>
      <w:r w:rsidRPr="002563CD">
        <w:rPr>
          <w:color w:val="000000"/>
          <w:sz w:val="28"/>
          <w:lang w:val="ru-RU"/>
        </w:rPr>
        <w:t>помещений;</w:t>
      </w:r>
    </w:p>
    <w:p w:rsidR="00E0165F" w:rsidRPr="002563CD" w:rsidRDefault="002563C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2) при допуске допускающему из оперативно-ремонтного персонала, руководителю и производителю работ, наблюдающему от помещений, в которых предстоит работать.</w:t>
      </w:r>
    </w:p>
    <w:p w:rsidR="00E0165F" w:rsidRPr="002563CD" w:rsidRDefault="002563CD">
      <w:pPr>
        <w:spacing w:after="0"/>
        <w:jc w:val="both"/>
        <w:rPr>
          <w:lang w:val="ru-RU"/>
        </w:rPr>
      </w:pPr>
      <w:bookmarkStart w:id="85" w:name="z72"/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28. Ключи подлежат возврату ежедневно по окончании осмотра или работы. При р</w:t>
      </w:r>
      <w:r w:rsidRPr="002563CD">
        <w:rPr>
          <w:color w:val="000000"/>
          <w:sz w:val="28"/>
          <w:lang w:val="ru-RU"/>
        </w:rPr>
        <w:t>аботе в электроустановках без местного дежурного персонала ключи возвращаются не позднее следующего рабочего дня после осмотра или полного окончания работы.</w:t>
      </w:r>
    </w:p>
    <w:bookmarkEnd w:id="85"/>
    <w:p w:rsidR="00E0165F" w:rsidRPr="002563CD" w:rsidRDefault="002563C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Необходимость выдачи ключей на длительный срок персоналу потребителей, имеющему право операти</w:t>
      </w:r>
      <w:r w:rsidRPr="002563CD">
        <w:rPr>
          <w:color w:val="000000"/>
          <w:sz w:val="28"/>
          <w:lang w:val="ru-RU"/>
        </w:rPr>
        <w:t>вных переключений в РУ предприятий электросетей, а также дежурному, оперативно-ремонтному и административно-техническому персоналу, имеющему право единоличного осмотра, определяется техническим руководителем предприятия.</w:t>
      </w:r>
    </w:p>
    <w:p w:rsidR="00E0165F" w:rsidRPr="002563CD" w:rsidRDefault="002563C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Выдача и возврат ключей учиты</w:t>
      </w:r>
      <w:r w:rsidRPr="002563CD">
        <w:rPr>
          <w:color w:val="000000"/>
          <w:sz w:val="28"/>
          <w:lang w:val="ru-RU"/>
        </w:rPr>
        <w:t>ваются в журнале произвольной формы или в оперативном журнале.</w:t>
      </w:r>
    </w:p>
    <w:p w:rsidR="00E0165F" w:rsidRPr="002563CD" w:rsidRDefault="002563CD">
      <w:pPr>
        <w:spacing w:after="0"/>
        <w:jc w:val="both"/>
        <w:rPr>
          <w:lang w:val="ru-RU"/>
        </w:rPr>
      </w:pPr>
      <w:bookmarkStart w:id="86" w:name="z73"/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29. При несчастных случаях для освобождения пострадавшего от действия электрического тока напряжение снимается немедленно без предварительного согласования.</w:t>
      </w:r>
    </w:p>
    <w:p w:rsidR="00E0165F" w:rsidRPr="002563CD" w:rsidRDefault="002563CD">
      <w:pPr>
        <w:spacing w:after="0"/>
        <w:rPr>
          <w:lang w:val="ru-RU"/>
        </w:rPr>
      </w:pPr>
      <w:bookmarkStart w:id="87" w:name="z74"/>
      <w:bookmarkEnd w:id="86"/>
      <w:r w:rsidRPr="002563CD">
        <w:rPr>
          <w:b/>
          <w:color w:val="000000"/>
          <w:lang w:val="ru-RU"/>
        </w:rPr>
        <w:t xml:space="preserve"> Глава 2. Мероприятия, обеспеч</w:t>
      </w:r>
      <w:r w:rsidRPr="002563CD">
        <w:rPr>
          <w:b/>
          <w:color w:val="000000"/>
          <w:lang w:val="ru-RU"/>
        </w:rPr>
        <w:t>ивающие безопасность выполнения работ</w:t>
      </w:r>
    </w:p>
    <w:bookmarkEnd w:id="87"/>
    <w:p w:rsidR="00E0165F" w:rsidRPr="002563CD" w:rsidRDefault="002563CD">
      <w:pPr>
        <w:spacing w:after="0"/>
        <w:jc w:val="both"/>
        <w:rPr>
          <w:lang w:val="ru-RU"/>
        </w:rPr>
      </w:pPr>
      <w:r w:rsidRPr="002563CD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563CD">
        <w:rPr>
          <w:color w:val="FF0000"/>
          <w:sz w:val="28"/>
          <w:lang w:val="ru-RU"/>
        </w:rPr>
        <w:t xml:space="preserve"> Сноска. Заголовок главы 2 - в редакции приказа Министра энергетики РК от 07.07.2021 № 227 (вводится в действие по истечении десяти календарных дней после дня его первого официального опубликования).</w:t>
      </w:r>
    </w:p>
    <w:p w:rsidR="00E0165F" w:rsidRPr="002563CD" w:rsidRDefault="002563CD">
      <w:pPr>
        <w:spacing w:after="0"/>
        <w:jc w:val="both"/>
        <w:rPr>
          <w:lang w:val="ru-RU"/>
        </w:rPr>
      </w:pPr>
      <w:bookmarkStart w:id="88" w:name="z75"/>
      <w:r>
        <w:rPr>
          <w:color w:val="000000"/>
          <w:sz w:val="28"/>
        </w:rPr>
        <w:lastRenderedPageBreak/>
        <w:t>     </w:t>
      </w:r>
      <w:r w:rsidRPr="002563CD">
        <w:rPr>
          <w:color w:val="000000"/>
          <w:sz w:val="28"/>
          <w:lang w:val="ru-RU"/>
        </w:rPr>
        <w:t xml:space="preserve"> 30. Ра</w:t>
      </w:r>
      <w:r w:rsidRPr="002563CD">
        <w:rPr>
          <w:color w:val="000000"/>
          <w:sz w:val="28"/>
          <w:lang w:val="ru-RU"/>
        </w:rPr>
        <w:t>боты в электроустановках по условиям обеспечения электробезопасности к их первичным цепям делятся на четыре категории:</w:t>
      </w:r>
    </w:p>
    <w:bookmarkEnd w:id="88"/>
    <w:p w:rsidR="00E0165F" w:rsidRPr="002563CD" w:rsidRDefault="002563C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1) со снятием напряжения (с наведенным и без наведенного напряжения);</w:t>
      </w:r>
    </w:p>
    <w:p w:rsidR="00E0165F" w:rsidRPr="002563CD" w:rsidRDefault="002563C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2) без снятия напряжения с применением электрозащитных </w:t>
      </w:r>
      <w:r w:rsidRPr="002563CD">
        <w:rPr>
          <w:color w:val="000000"/>
          <w:sz w:val="28"/>
          <w:lang w:val="ru-RU"/>
        </w:rPr>
        <w:t>средств;</w:t>
      </w:r>
    </w:p>
    <w:p w:rsidR="00E0165F" w:rsidRPr="002563CD" w:rsidRDefault="002563C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3) без снятия напряжения на потенциале токоведущей части;</w:t>
      </w:r>
    </w:p>
    <w:p w:rsidR="00E0165F" w:rsidRPr="002563CD" w:rsidRDefault="002563C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4) вдали от токоведущих частей, находящихся под напряжением.</w:t>
      </w:r>
    </w:p>
    <w:p w:rsidR="00E0165F" w:rsidRPr="002563CD" w:rsidRDefault="002563CD">
      <w:pPr>
        <w:spacing w:after="0"/>
        <w:jc w:val="both"/>
        <w:rPr>
          <w:lang w:val="ru-RU"/>
        </w:rPr>
      </w:pPr>
      <w:bookmarkStart w:id="89" w:name="z76"/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31. Электробезопасность работающих в категории со снятием напряжения обеспечивается отключением электроустанов</w:t>
      </w:r>
      <w:r w:rsidRPr="002563CD">
        <w:rPr>
          <w:color w:val="000000"/>
          <w:sz w:val="28"/>
          <w:lang w:val="ru-RU"/>
        </w:rPr>
        <w:t>ки, установкой защитных заземлений со всех сторон, откуда может быть подано напряжение на токоведущих частях на рабочем месте, ограждением рабочего места.</w:t>
      </w:r>
    </w:p>
    <w:bookmarkEnd w:id="89"/>
    <w:p w:rsidR="00E0165F" w:rsidRPr="002563CD" w:rsidRDefault="002563CD">
      <w:pPr>
        <w:spacing w:after="0"/>
        <w:jc w:val="both"/>
        <w:rPr>
          <w:lang w:val="ru-RU"/>
        </w:rPr>
      </w:pPr>
      <w:r w:rsidRPr="002563C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При наведенном напряжении на токоведущих частях электробезопасность обеспечивается мерами пред</w:t>
      </w:r>
      <w:r w:rsidRPr="002563CD">
        <w:rPr>
          <w:color w:val="000000"/>
          <w:sz w:val="28"/>
          <w:lang w:val="ru-RU"/>
        </w:rPr>
        <w:t>усмотренных в  пунктах 332- 346 настоящих Правил.</w:t>
      </w:r>
    </w:p>
    <w:p w:rsidR="00E0165F" w:rsidRPr="002563CD" w:rsidRDefault="002563CD">
      <w:pPr>
        <w:spacing w:after="0"/>
        <w:jc w:val="both"/>
        <w:rPr>
          <w:lang w:val="ru-RU"/>
        </w:rPr>
      </w:pPr>
      <w:bookmarkStart w:id="90" w:name="z77"/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32. Электробезопасность работающих в категории без снятия напряжения с применением электрозащитных средств обеспечивается изоляцией работающих от токоведущих частей, находящихся под напряжением, с пом</w:t>
      </w:r>
      <w:r w:rsidRPr="002563CD">
        <w:rPr>
          <w:color w:val="000000"/>
          <w:sz w:val="28"/>
          <w:lang w:val="ru-RU"/>
        </w:rPr>
        <w:t>ощью основных и дополнительных защитных средств.</w:t>
      </w:r>
    </w:p>
    <w:p w:rsidR="00E0165F" w:rsidRPr="002563CD" w:rsidRDefault="002563CD">
      <w:pPr>
        <w:spacing w:after="0"/>
        <w:jc w:val="both"/>
        <w:rPr>
          <w:lang w:val="ru-RU"/>
        </w:rPr>
      </w:pPr>
      <w:bookmarkStart w:id="91" w:name="z78"/>
      <w:bookmarkEnd w:id="90"/>
      <w:r w:rsidRPr="002563C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33. Электробезопасность работающих в категории без снятия напряжения на потенциале токоведущей части обеспечивается тем, что работающий, применяя специальный комплект одежды и специальные приспособлен</w:t>
      </w:r>
      <w:r w:rsidRPr="002563CD">
        <w:rPr>
          <w:color w:val="000000"/>
          <w:sz w:val="28"/>
          <w:lang w:val="ru-RU"/>
        </w:rPr>
        <w:t>ия, изолируется от заземленных токоведущих частей и конструкций на расстояния, указанные в таблице 1  приложения 4 к настоящим Правилам.</w:t>
      </w:r>
    </w:p>
    <w:p w:rsidR="00E0165F" w:rsidRPr="002563CD" w:rsidRDefault="002563CD">
      <w:pPr>
        <w:spacing w:after="0"/>
        <w:jc w:val="both"/>
        <w:rPr>
          <w:lang w:val="ru-RU"/>
        </w:rPr>
      </w:pPr>
      <w:bookmarkStart w:id="92" w:name="z79"/>
      <w:bookmarkEnd w:id="91"/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34. Электробезопасность работающих в категории вдали от токоведущих частей, находящихся под напряжением обеспечив</w:t>
      </w:r>
      <w:r w:rsidRPr="002563CD">
        <w:rPr>
          <w:color w:val="000000"/>
          <w:sz w:val="28"/>
          <w:lang w:val="ru-RU"/>
        </w:rPr>
        <w:t>ается тем, что в зоне работы токоведущие части или ограждены стационарными защитными ограждениями, или расположены на безопасном расстоянии.</w:t>
      </w:r>
    </w:p>
    <w:p w:rsidR="00E0165F" w:rsidRPr="002563CD" w:rsidRDefault="002563CD">
      <w:pPr>
        <w:spacing w:after="0"/>
        <w:jc w:val="both"/>
        <w:rPr>
          <w:lang w:val="ru-RU"/>
        </w:rPr>
      </w:pPr>
      <w:bookmarkStart w:id="93" w:name="z80"/>
      <w:bookmarkEnd w:id="92"/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35. К организационным мероприятиям по безопасности работ относятся:</w:t>
      </w:r>
    </w:p>
    <w:bookmarkEnd w:id="93"/>
    <w:p w:rsidR="00E0165F" w:rsidRPr="002563CD" w:rsidRDefault="002563C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1) выдача наряда или распоряжения н</w:t>
      </w:r>
      <w:r w:rsidRPr="002563CD">
        <w:rPr>
          <w:color w:val="000000"/>
          <w:sz w:val="28"/>
          <w:lang w:val="ru-RU"/>
        </w:rPr>
        <w:t>а производство работ;</w:t>
      </w:r>
    </w:p>
    <w:p w:rsidR="00E0165F" w:rsidRPr="002563CD" w:rsidRDefault="002563C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2) выдача согласия на допуск;</w:t>
      </w:r>
    </w:p>
    <w:p w:rsidR="00E0165F" w:rsidRPr="002563CD" w:rsidRDefault="002563C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3) допуск на рабочее место;</w:t>
      </w:r>
    </w:p>
    <w:p w:rsidR="00E0165F" w:rsidRPr="002563CD" w:rsidRDefault="002563C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4) надзор при выполнении работ;</w:t>
      </w:r>
    </w:p>
    <w:p w:rsidR="00E0165F" w:rsidRPr="002563CD" w:rsidRDefault="002563C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5) перевод на другое рабочее место;</w:t>
      </w:r>
    </w:p>
    <w:p w:rsidR="00E0165F" w:rsidRPr="002563CD" w:rsidRDefault="002563C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6) оформление перерывов в работе, окончания работы.</w:t>
      </w:r>
    </w:p>
    <w:p w:rsidR="00E0165F" w:rsidRPr="002563CD" w:rsidRDefault="002563CD">
      <w:pPr>
        <w:spacing w:after="0"/>
        <w:jc w:val="both"/>
        <w:rPr>
          <w:lang w:val="ru-RU"/>
        </w:rPr>
      </w:pPr>
      <w:bookmarkStart w:id="94" w:name="z81"/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36. Уполномоченными </w:t>
      </w:r>
      <w:r w:rsidRPr="002563CD">
        <w:rPr>
          <w:color w:val="000000"/>
          <w:sz w:val="28"/>
          <w:lang w:val="ru-RU"/>
        </w:rPr>
        <w:t>лицами за безопасное проведение работ являются:</w:t>
      </w:r>
    </w:p>
    <w:bookmarkEnd w:id="94"/>
    <w:p w:rsidR="00E0165F" w:rsidRPr="002563CD" w:rsidRDefault="002563C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1) лицо выдающий наряд, распоряжение;</w:t>
      </w:r>
    </w:p>
    <w:p w:rsidR="00E0165F" w:rsidRPr="002563CD" w:rsidRDefault="002563C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2) руководитель работ;</w:t>
      </w:r>
    </w:p>
    <w:p w:rsidR="00E0165F" w:rsidRPr="002563CD" w:rsidRDefault="002563C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3) лицо, дающее согласие на допуск;</w:t>
      </w:r>
    </w:p>
    <w:p w:rsidR="00E0165F" w:rsidRPr="002563CD" w:rsidRDefault="002563C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2563CD">
        <w:rPr>
          <w:color w:val="000000"/>
          <w:sz w:val="28"/>
          <w:lang w:val="ru-RU"/>
        </w:rPr>
        <w:t xml:space="preserve"> 4) допускающий;</w:t>
      </w:r>
    </w:p>
    <w:p w:rsidR="00E0165F" w:rsidRPr="002563CD" w:rsidRDefault="002563C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5) производитель работ;</w:t>
      </w:r>
    </w:p>
    <w:p w:rsidR="00E0165F" w:rsidRPr="002563CD" w:rsidRDefault="002563C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6) наблюдающий;</w:t>
      </w:r>
    </w:p>
    <w:p w:rsidR="00E0165F" w:rsidRPr="002563CD" w:rsidRDefault="002563C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7)член </w:t>
      </w:r>
      <w:r w:rsidRPr="002563CD">
        <w:rPr>
          <w:color w:val="000000"/>
          <w:sz w:val="28"/>
          <w:lang w:val="ru-RU"/>
        </w:rPr>
        <w:t>бригады.</w:t>
      </w:r>
    </w:p>
    <w:p w:rsidR="00E0165F" w:rsidRPr="002563CD" w:rsidRDefault="002563CD">
      <w:pPr>
        <w:spacing w:after="0"/>
        <w:jc w:val="both"/>
        <w:rPr>
          <w:lang w:val="ru-RU"/>
        </w:rPr>
      </w:pPr>
      <w:bookmarkStart w:id="95" w:name="z82"/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37. Уполномоченные лица, за безопасное проведение работ в электроустановках, за исключением членов бригады, назначается приказом руководителя предприятия.</w:t>
      </w:r>
    </w:p>
    <w:p w:rsidR="00E0165F" w:rsidRPr="002563CD" w:rsidRDefault="002563CD">
      <w:pPr>
        <w:spacing w:after="0"/>
        <w:jc w:val="both"/>
        <w:rPr>
          <w:lang w:val="ru-RU"/>
        </w:rPr>
      </w:pPr>
      <w:bookmarkStart w:id="96" w:name="z83"/>
      <w:bookmarkEnd w:id="95"/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38. Уполномоченное лицо, выдающий наряд, распоряжение несет ответственность за д</w:t>
      </w:r>
      <w:r w:rsidRPr="002563CD">
        <w:rPr>
          <w:color w:val="000000"/>
          <w:sz w:val="28"/>
          <w:lang w:val="ru-RU"/>
        </w:rPr>
        <w:t>остаточность, правильность указанных в наряде мер безопасности, за качественный и количественный состав бригады и назначение ответственных лиц, а также за соответствие выполняемой работе групп по электробезопасности перечисленных в наряде работников.</w:t>
      </w:r>
    </w:p>
    <w:p w:rsidR="00E0165F" w:rsidRPr="002563CD" w:rsidRDefault="002563CD">
      <w:pPr>
        <w:spacing w:after="0"/>
        <w:jc w:val="both"/>
        <w:rPr>
          <w:lang w:val="ru-RU"/>
        </w:rPr>
      </w:pPr>
      <w:bookmarkStart w:id="97" w:name="z84"/>
      <w:bookmarkEnd w:id="96"/>
      <w:r w:rsidRPr="002563C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2563CD">
        <w:rPr>
          <w:color w:val="000000"/>
          <w:sz w:val="28"/>
          <w:lang w:val="ru-RU"/>
        </w:rPr>
        <w:t xml:space="preserve"> 39. Работы в действующих электроустановках проводятся по наряду, форма которого и указания по его заполнению приведены в  приложении 2 к настоящим Правилам.</w:t>
      </w:r>
    </w:p>
    <w:bookmarkEnd w:id="97"/>
    <w:p w:rsidR="00E0165F" w:rsidRPr="002563CD" w:rsidRDefault="002563C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В случаях, предусмотренных настоящими Правилами, допускается выполнение работ по распоряжен</w:t>
      </w:r>
      <w:r w:rsidRPr="002563CD">
        <w:rPr>
          <w:color w:val="000000"/>
          <w:sz w:val="28"/>
          <w:lang w:val="ru-RU"/>
        </w:rPr>
        <w:t>ию.</w:t>
      </w:r>
    </w:p>
    <w:p w:rsidR="00E0165F" w:rsidRPr="002563CD" w:rsidRDefault="002563C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Выдача наряда, распоряжения в электроустановках выше 1000 В предоставляется работникам из административно-технического персонала, имеющим группу допуска по электробезопасности </w:t>
      </w:r>
      <w:r>
        <w:rPr>
          <w:color w:val="000000"/>
          <w:sz w:val="28"/>
        </w:rPr>
        <w:t>V</w:t>
      </w:r>
      <w:r w:rsidRPr="002563CD">
        <w:rPr>
          <w:color w:val="000000"/>
          <w:sz w:val="28"/>
          <w:lang w:val="ru-RU"/>
        </w:rPr>
        <w:t xml:space="preserve">, в электроустановках до 1000 В группу допуска </w:t>
      </w:r>
      <w:r>
        <w:rPr>
          <w:color w:val="000000"/>
          <w:sz w:val="28"/>
        </w:rPr>
        <w:t>IV</w:t>
      </w:r>
      <w:r w:rsidRPr="002563CD">
        <w:rPr>
          <w:color w:val="000000"/>
          <w:sz w:val="28"/>
          <w:lang w:val="ru-RU"/>
        </w:rPr>
        <w:t>.</w:t>
      </w:r>
    </w:p>
    <w:p w:rsidR="00E0165F" w:rsidRPr="002563CD" w:rsidRDefault="002563C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При неотложн</w:t>
      </w:r>
      <w:r w:rsidRPr="002563CD">
        <w:rPr>
          <w:color w:val="000000"/>
          <w:sz w:val="28"/>
          <w:lang w:val="ru-RU"/>
        </w:rPr>
        <w:t xml:space="preserve">ых работах, в случае отсутствия лиц из административно-технического персонала, уполномоченных приказом (распоряжением) по предприятию, допускается выдача нарядов и распоряжений работниками с группой допуска </w:t>
      </w:r>
      <w:r>
        <w:rPr>
          <w:color w:val="000000"/>
          <w:sz w:val="28"/>
        </w:rPr>
        <w:t>IV</w:t>
      </w:r>
      <w:r w:rsidRPr="002563CD">
        <w:rPr>
          <w:color w:val="000000"/>
          <w:sz w:val="28"/>
          <w:lang w:val="ru-RU"/>
        </w:rPr>
        <w:t xml:space="preserve"> из дежурного персонала данной электроустановки</w:t>
      </w:r>
      <w:r w:rsidRPr="002563CD">
        <w:rPr>
          <w:color w:val="000000"/>
          <w:sz w:val="28"/>
          <w:lang w:val="ru-RU"/>
        </w:rPr>
        <w:t>, которое оформляется указанием по предприятию.</w:t>
      </w:r>
    </w:p>
    <w:p w:rsidR="00E0165F" w:rsidRPr="002563CD" w:rsidRDefault="002563CD">
      <w:pPr>
        <w:spacing w:after="0"/>
        <w:jc w:val="both"/>
        <w:rPr>
          <w:lang w:val="ru-RU"/>
        </w:rPr>
      </w:pPr>
      <w:bookmarkStart w:id="98" w:name="z85"/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40. Не допускается самовольное проведение работ, а также расширение рабочих мест и объема задания, определенных нарядом или распоряжением.</w:t>
      </w:r>
    </w:p>
    <w:p w:rsidR="00E0165F" w:rsidRPr="002563CD" w:rsidRDefault="002563CD">
      <w:pPr>
        <w:spacing w:after="0"/>
        <w:jc w:val="both"/>
        <w:rPr>
          <w:lang w:val="ru-RU"/>
        </w:rPr>
      </w:pPr>
      <w:bookmarkStart w:id="99" w:name="z86"/>
      <w:bookmarkEnd w:id="98"/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41. Выполнение любых работ в электроустановках в зоне дей</w:t>
      </w:r>
      <w:r w:rsidRPr="002563CD">
        <w:rPr>
          <w:color w:val="000000"/>
          <w:sz w:val="28"/>
          <w:lang w:val="ru-RU"/>
        </w:rPr>
        <w:t>ствия другого наряда согласовывается с руководителем работ или с производителем работ, если не назначен руководитель.</w:t>
      </w:r>
    </w:p>
    <w:bookmarkEnd w:id="99"/>
    <w:p w:rsidR="00E0165F" w:rsidRPr="002563CD" w:rsidRDefault="002563C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Согласование оформляется на полях обоих нарядов подписью руководителей (производителей) работ.</w:t>
      </w:r>
    </w:p>
    <w:p w:rsidR="00E0165F" w:rsidRPr="002563CD" w:rsidRDefault="002563CD">
      <w:pPr>
        <w:spacing w:after="0"/>
        <w:jc w:val="both"/>
        <w:rPr>
          <w:lang w:val="ru-RU"/>
        </w:rPr>
      </w:pPr>
      <w:bookmarkStart w:id="100" w:name="z87"/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42. Необходимость назначения </w:t>
      </w:r>
      <w:r w:rsidRPr="002563CD">
        <w:rPr>
          <w:color w:val="000000"/>
          <w:sz w:val="28"/>
          <w:lang w:val="ru-RU"/>
        </w:rPr>
        <w:t>руководителя работ при других работах определяет лицо выдающий наряд.</w:t>
      </w:r>
    </w:p>
    <w:p w:rsidR="00E0165F" w:rsidRPr="002563CD" w:rsidRDefault="002563CD">
      <w:pPr>
        <w:spacing w:after="0"/>
        <w:jc w:val="both"/>
        <w:rPr>
          <w:lang w:val="ru-RU"/>
        </w:rPr>
      </w:pPr>
      <w:bookmarkStart w:id="101" w:name="z88"/>
      <w:bookmarkEnd w:id="100"/>
      <w:r>
        <w:rPr>
          <w:color w:val="000000"/>
          <w:sz w:val="28"/>
        </w:rPr>
        <w:lastRenderedPageBreak/>
        <w:t>     </w:t>
      </w:r>
      <w:r w:rsidRPr="002563CD">
        <w:rPr>
          <w:color w:val="000000"/>
          <w:sz w:val="28"/>
          <w:lang w:val="ru-RU"/>
        </w:rPr>
        <w:t xml:space="preserve"> 43. Руководителями работ назначаются специалисты имеющие не ниже </w:t>
      </w:r>
      <w:r>
        <w:rPr>
          <w:color w:val="000000"/>
          <w:sz w:val="28"/>
        </w:rPr>
        <w:t>V</w:t>
      </w:r>
      <w:r w:rsidRPr="002563CD">
        <w:rPr>
          <w:color w:val="000000"/>
          <w:sz w:val="28"/>
          <w:lang w:val="ru-RU"/>
        </w:rPr>
        <w:t xml:space="preserve"> и </w:t>
      </w:r>
      <w:r>
        <w:rPr>
          <w:color w:val="000000"/>
          <w:sz w:val="28"/>
        </w:rPr>
        <w:t>IV</w:t>
      </w:r>
      <w:r w:rsidRPr="002563CD">
        <w:rPr>
          <w:color w:val="000000"/>
          <w:sz w:val="28"/>
          <w:lang w:val="ru-RU"/>
        </w:rPr>
        <w:t xml:space="preserve"> группу допуска по электробезопасности в электроустановках напряжением выше 1000 В.</w:t>
      </w:r>
    </w:p>
    <w:bookmarkEnd w:id="101"/>
    <w:p w:rsidR="00E0165F" w:rsidRPr="002563CD" w:rsidRDefault="002563C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Руководителями рабо</w:t>
      </w:r>
      <w:r w:rsidRPr="002563CD">
        <w:rPr>
          <w:color w:val="000000"/>
          <w:sz w:val="28"/>
          <w:lang w:val="ru-RU"/>
        </w:rPr>
        <w:t>т обеспечивается:</w:t>
      </w:r>
    </w:p>
    <w:p w:rsidR="00E0165F" w:rsidRPr="002563CD" w:rsidRDefault="002563C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1) выполнение указанных в наряде мер безопасности и их достаточность, за принимаемые им дополнительные меры безопасности;</w:t>
      </w:r>
    </w:p>
    <w:p w:rsidR="00E0165F" w:rsidRPr="002563CD" w:rsidRDefault="002563C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2) полнота и качество целевого инструктажа бригады, в том числе проводимого допускающим и производителем</w:t>
      </w:r>
      <w:r w:rsidRPr="002563CD">
        <w:rPr>
          <w:color w:val="000000"/>
          <w:sz w:val="28"/>
          <w:lang w:val="ru-RU"/>
        </w:rPr>
        <w:t xml:space="preserve"> работ;</w:t>
      </w:r>
    </w:p>
    <w:p w:rsidR="00E0165F" w:rsidRPr="002563CD" w:rsidRDefault="002563C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3) электробезопасность и безопасность работающих от других производственных факторов.</w:t>
      </w:r>
    </w:p>
    <w:p w:rsidR="00E0165F" w:rsidRPr="002563CD" w:rsidRDefault="002563CD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563CD">
        <w:rPr>
          <w:color w:val="FF0000"/>
          <w:sz w:val="28"/>
          <w:lang w:val="ru-RU"/>
        </w:rPr>
        <w:t xml:space="preserve"> Сноска. Пункт 43 - в редакции приказа Министра энергетики РК от 07.07.2021 </w:t>
      </w:r>
      <w:r w:rsidRPr="002563CD">
        <w:rPr>
          <w:color w:val="000000"/>
          <w:sz w:val="28"/>
          <w:lang w:val="ru-RU"/>
        </w:rPr>
        <w:t>№ 227</w:t>
      </w:r>
      <w:r w:rsidRPr="002563C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</w:t>
      </w:r>
      <w:r w:rsidRPr="002563CD">
        <w:rPr>
          <w:color w:val="FF0000"/>
          <w:sz w:val="28"/>
          <w:lang w:val="ru-RU"/>
        </w:rPr>
        <w:t>го первого официального опубликования).</w:t>
      </w:r>
      <w:r w:rsidRPr="002563CD">
        <w:rPr>
          <w:lang w:val="ru-RU"/>
        </w:rPr>
        <w:br/>
      </w:r>
    </w:p>
    <w:p w:rsidR="00E0165F" w:rsidRPr="002563CD" w:rsidRDefault="002563CD">
      <w:pPr>
        <w:spacing w:after="0"/>
        <w:jc w:val="both"/>
        <w:rPr>
          <w:lang w:val="ru-RU"/>
        </w:rPr>
      </w:pPr>
      <w:bookmarkStart w:id="102" w:name="z89"/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44. Допуск на рабочее место осуществляется дежурным персоналом, в оперативном управлении которого находится электроустановка и является ответственными в рабочее время за:</w:t>
      </w:r>
    </w:p>
    <w:bookmarkEnd w:id="102"/>
    <w:p w:rsidR="00E0165F" w:rsidRPr="002563CD" w:rsidRDefault="002563C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1) выдачу задания дежурному и оп</w:t>
      </w:r>
      <w:r w:rsidRPr="002563CD">
        <w:rPr>
          <w:color w:val="000000"/>
          <w:sz w:val="28"/>
          <w:lang w:val="ru-RU"/>
        </w:rPr>
        <w:t>еративно-ремонтному персоналу по объему отключений и заземлений;</w:t>
      </w:r>
    </w:p>
    <w:p w:rsidR="00E0165F" w:rsidRPr="002563CD" w:rsidRDefault="002563C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2) достоверность сообщаемых этому персоналу сведений по объему предварительно выполненных операций по отключению и заземлению;</w:t>
      </w:r>
    </w:p>
    <w:p w:rsidR="00E0165F" w:rsidRPr="002563CD" w:rsidRDefault="002563C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3) координацию времени и места работы допускаемых бр</w:t>
      </w:r>
      <w:r w:rsidRPr="002563CD">
        <w:rPr>
          <w:color w:val="000000"/>
          <w:sz w:val="28"/>
          <w:lang w:val="ru-RU"/>
        </w:rPr>
        <w:t>игад;</w:t>
      </w:r>
    </w:p>
    <w:p w:rsidR="00E0165F" w:rsidRPr="002563CD" w:rsidRDefault="002563C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4) включение электроустановки после полного окончания работ всеми бригадами, допущенными к работам на данной электроустановке.</w:t>
      </w:r>
    </w:p>
    <w:p w:rsidR="00E0165F" w:rsidRPr="002563CD" w:rsidRDefault="002563CD">
      <w:pPr>
        <w:spacing w:after="0"/>
        <w:jc w:val="both"/>
        <w:rPr>
          <w:lang w:val="ru-RU"/>
        </w:rPr>
      </w:pPr>
      <w:r w:rsidRPr="002563C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Согласие на допуск оформляется согласно  таблице 3 приложении 2 к настоящим Правилам.</w:t>
      </w:r>
    </w:p>
    <w:p w:rsidR="00E0165F" w:rsidRPr="002563CD" w:rsidRDefault="002563CD">
      <w:pPr>
        <w:spacing w:after="0"/>
        <w:jc w:val="both"/>
        <w:rPr>
          <w:lang w:val="ru-RU"/>
        </w:rPr>
      </w:pPr>
      <w:bookmarkStart w:id="103" w:name="z90"/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45. Допускающих </w:t>
      </w:r>
      <w:r w:rsidRPr="002563CD">
        <w:rPr>
          <w:color w:val="000000"/>
          <w:sz w:val="28"/>
          <w:lang w:val="ru-RU"/>
        </w:rPr>
        <w:t xml:space="preserve">назначают из числа оперативного персонала имеющих группу допуска по электробезопасности не ниже </w:t>
      </w:r>
      <w:r>
        <w:rPr>
          <w:color w:val="000000"/>
          <w:sz w:val="28"/>
        </w:rPr>
        <w:t>IV</w:t>
      </w:r>
      <w:r w:rsidRPr="002563CD">
        <w:rPr>
          <w:color w:val="000000"/>
          <w:sz w:val="28"/>
          <w:lang w:val="ru-RU"/>
        </w:rPr>
        <w:t xml:space="preserve"> в электроустановках напряжением выше 1000 В и не ниже </w:t>
      </w:r>
      <w:r>
        <w:rPr>
          <w:color w:val="000000"/>
          <w:sz w:val="28"/>
        </w:rPr>
        <w:t>III</w:t>
      </w:r>
      <w:r w:rsidRPr="002563CD">
        <w:rPr>
          <w:color w:val="000000"/>
          <w:sz w:val="28"/>
          <w:lang w:val="ru-RU"/>
        </w:rPr>
        <w:t xml:space="preserve"> группу допуска по электробезопасности в электроустановках напряжением до 1000 В. Допускающий обеспе</w:t>
      </w:r>
      <w:r w:rsidRPr="002563CD">
        <w:rPr>
          <w:color w:val="000000"/>
          <w:sz w:val="28"/>
          <w:lang w:val="ru-RU"/>
        </w:rPr>
        <w:t>чивает:</w:t>
      </w:r>
    </w:p>
    <w:bookmarkEnd w:id="103"/>
    <w:p w:rsidR="00E0165F" w:rsidRPr="002563CD" w:rsidRDefault="002563C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1) качественное выполнение технических мероприятий по подготовке рабочего места, согласно требованиям настоящих Правил, распоряжений;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</w:t>
      </w:r>
      <w:r w:rsidRPr="002563C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2) соответствие технических мероприятий характеру и месту работы;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3) допуск к работе;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4) п</w:t>
      </w:r>
      <w:r>
        <w:rPr>
          <w:color w:val="000000"/>
          <w:sz w:val="28"/>
        </w:rPr>
        <w:t>олноту и качество проведенного им инструктажа членов бригад.</w:t>
      </w:r>
    </w:p>
    <w:p w:rsidR="00E0165F" w:rsidRDefault="002563CD">
      <w:pPr>
        <w:spacing w:after="0"/>
      </w:pPr>
      <w:r>
        <w:rPr>
          <w:color w:val="FF0000"/>
          <w:sz w:val="28"/>
        </w:rPr>
        <w:t xml:space="preserve">      Сноска. Пункт 45 - в редакции приказа Министра энергетики РК от 07.07.2021 </w:t>
      </w:r>
      <w:r>
        <w:rPr>
          <w:color w:val="000000"/>
          <w:sz w:val="28"/>
        </w:rPr>
        <w:t>№ 227</w:t>
      </w:r>
      <w:r>
        <w:rPr>
          <w:color w:val="FF0000"/>
          <w:sz w:val="28"/>
        </w:rPr>
        <w:t xml:space="preserve"> (вводится в действие по истечении десяти календарных дней </w:t>
      </w:r>
      <w:r>
        <w:rPr>
          <w:color w:val="FF0000"/>
          <w:sz w:val="28"/>
        </w:rPr>
        <w:lastRenderedPageBreak/>
        <w:t>после дня его первого официального опубликования).</w:t>
      </w:r>
      <w:r>
        <w:br/>
      </w:r>
    </w:p>
    <w:p w:rsidR="00E0165F" w:rsidRDefault="002563CD">
      <w:pPr>
        <w:spacing w:after="0"/>
        <w:jc w:val="both"/>
      </w:pPr>
      <w:bookmarkStart w:id="104" w:name="z91"/>
      <w:r>
        <w:rPr>
          <w:color w:val="000000"/>
          <w:sz w:val="28"/>
        </w:rPr>
        <w:t>      46. Капитальные ремонты электрооборудования выше 1000 В, а также ВЛ, независимо от напряжения, выполняются по технологическим картам или проекту производства работ (далее – ППР).</w:t>
      </w:r>
    </w:p>
    <w:bookmarkEnd w:id="104"/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ППР выполняется также для производства работ на проводах (троса</w:t>
      </w:r>
      <w:r>
        <w:rPr>
          <w:color w:val="000000"/>
          <w:sz w:val="28"/>
        </w:rPr>
        <w:t>х) и относящихся к ним изоляторах и арматуре, расположенных выше проводов, тросов, находящихся под напряжением, а также для работ, связанных с выемкой активной части силовых трансформаторов и реакторов.</w:t>
      </w:r>
    </w:p>
    <w:p w:rsidR="00E0165F" w:rsidRDefault="002563CD">
      <w:pPr>
        <w:spacing w:after="0"/>
        <w:jc w:val="both"/>
      </w:pPr>
      <w:bookmarkStart w:id="105" w:name="z92"/>
      <w:r>
        <w:rPr>
          <w:color w:val="000000"/>
          <w:sz w:val="28"/>
        </w:rPr>
        <w:t>      47. В заявке на работы в электроустановках указ</w:t>
      </w:r>
      <w:r>
        <w:rPr>
          <w:color w:val="000000"/>
          <w:sz w:val="28"/>
        </w:rPr>
        <w:t>ывается категория работ и время аварийной готовности.</w:t>
      </w:r>
    </w:p>
    <w:p w:rsidR="00E0165F" w:rsidRDefault="002563CD">
      <w:pPr>
        <w:spacing w:after="0"/>
        <w:jc w:val="both"/>
      </w:pPr>
      <w:bookmarkStart w:id="106" w:name="z93"/>
      <w:bookmarkEnd w:id="105"/>
      <w:r>
        <w:rPr>
          <w:color w:val="000000"/>
          <w:sz w:val="28"/>
        </w:rPr>
        <w:t>      48. Наряд выписывается в двух экземплярах, один из которых предназначается для руководителя (производителя) работ (наблюдающего), второй – для местного дежурного персонала (допускающего) или для в</w:t>
      </w:r>
      <w:r>
        <w:rPr>
          <w:color w:val="000000"/>
          <w:sz w:val="28"/>
        </w:rPr>
        <w:t>ыдавшего наряд, если на данном участке нет дежурного персонала.</w:t>
      </w:r>
    </w:p>
    <w:p w:rsidR="00E0165F" w:rsidRDefault="002563CD">
      <w:pPr>
        <w:spacing w:after="0"/>
        <w:jc w:val="both"/>
      </w:pPr>
      <w:bookmarkStart w:id="107" w:name="z94"/>
      <w:bookmarkEnd w:id="106"/>
      <w:r>
        <w:rPr>
          <w:color w:val="000000"/>
          <w:sz w:val="28"/>
        </w:rPr>
        <w:t xml:space="preserve">      49 Наряды на производство работ передаются по телефону, радио или электронным документом. Наряд выписывается в трех экземплярах: для выдающего наряд, руководителя (производителя) работ, </w:t>
      </w:r>
      <w:r>
        <w:rPr>
          <w:color w:val="000000"/>
          <w:sz w:val="28"/>
        </w:rPr>
        <w:t>допускающего.</w:t>
      </w:r>
    </w:p>
    <w:bookmarkEnd w:id="107"/>
    <w:p w:rsidR="00E0165F" w:rsidRDefault="002563CD">
      <w:pPr>
        <w:spacing w:after="0"/>
        <w:jc w:val="both"/>
      </w:pPr>
      <w:r>
        <w:rPr>
          <w:color w:val="000000"/>
          <w:sz w:val="28"/>
        </w:rPr>
        <w:t xml:space="preserve">      В этом случае выдающий наряд выписывает один экземпляр, а лицо, принимающее текст в виде телефонно-, радиограммы или электронным документом, заполняет два экземпляра наряда и после обратной проверки указывает на месте подписи выдающего </w:t>
      </w:r>
      <w:r>
        <w:rPr>
          <w:color w:val="000000"/>
          <w:sz w:val="28"/>
        </w:rPr>
        <w:t>наряд его фамилию и инициалы, подтверждая правильность записи своей подписью.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При совмещении обязанностей руководителя (производителя) работ и допускающего наряд выписывается в двух экземплярах или электронным документом.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Допускается заполнение</w:t>
      </w:r>
      <w:r>
        <w:rPr>
          <w:color w:val="000000"/>
          <w:sz w:val="28"/>
        </w:rPr>
        <w:t xml:space="preserve"> бланка Наряд для работ в электроустановках по форме, согласно приложению, приведенному в части третьей пункта 10 настоящих Правил посредством компьютера с дальнейшим распечатыванием и осуществлением допусков в письменной форме.</w:t>
      </w:r>
    </w:p>
    <w:p w:rsidR="00E0165F" w:rsidRDefault="002563CD">
      <w:pPr>
        <w:spacing w:after="0"/>
      </w:pPr>
      <w:r>
        <w:rPr>
          <w:color w:val="FF0000"/>
          <w:sz w:val="28"/>
        </w:rPr>
        <w:t xml:space="preserve">      Сноска. Пункт 49 - в </w:t>
      </w:r>
      <w:r>
        <w:rPr>
          <w:color w:val="FF0000"/>
          <w:sz w:val="28"/>
        </w:rPr>
        <w:t xml:space="preserve">редакции приказа Министра энергетики РК от 07.07.2021 </w:t>
      </w:r>
      <w:r>
        <w:rPr>
          <w:color w:val="000000"/>
          <w:sz w:val="28"/>
        </w:rPr>
        <w:t>№ 227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E0165F" w:rsidRDefault="002563CD">
      <w:pPr>
        <w:spacing w:after="0"/>
        <w:jc w:val="both"/>
      </w:pPr>
      <w:bookmarkStart w:id="108" w:name="z95"/>
      <w:r>
        <w:rPr>
          <w:color w:val="000000"/>
          <w:sz w:val="28"/>
        </w:rPr>
        <w:t xml:space="preserve">       50. Допускается одно из совмещений обязанностей работников, ответственных за бе</w:t>
      </w:r>
      <w:r>
        <w:rPr>
          <w:color w:val="000000"/>
          <w:sz w:val="28"/>
        </w:rPr>
        <w:t>зопасное ведение работ, в соответствии с  приложением 5 к настоящим Правилам.</w:t>
      </w:r>
    </w:p>
    <w:p w:rsidR="00E0165F" w:rsidRDefault="002563CD">
      <w:pPr>
        <w:spacing w:after="0"/>
        <w:jc w:val="both"/>
      </w:pPr>
      <w:bookmarkStart w:id="109" w:name="z96"/>
      <w:bookmarkEnd w:id="108"/>
      <w:r>
        <w:rPr>
          <w:color w:val="000000"/>
          <w:sz w:val="28"/>
        </w:rPr>
        <w:lastRenderedPageBreak/>
        <w:t>      51. Допускается совмещение обязанности допускающего с лицом дающим согласие на подготовку рабочего места и допуск, при наличии у допускающего прав оперативного управления о</w:t>
      </w:r>
      <w:r>
        <w:rPr>
          <w:color w:val="000000"/>
          <w:sz w:val="28"/>
        </w:rPr>
        <w:t>борудованием, которое необходимо отключать и заземлять в соответствие с мерами безопасности для производства работ, и прав ведения оперативных переговоров с работниками, выполняющими необходимые отключения и заземления оборудования на объектах, не находящи</w:t>
      </w:r>
      <w:r>
        <w:rPr>
          <w:color w:val="000000"/>
          <w:sz w:val="28"/>
        </w:rPr>
        <w:t>хся в оперативном управлении допускающего.</w:t>
      </w:r>
    </w:p>
    <w:bookmarkEnd w:id="109"/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Допускающий, из числа оперативного персонала может выполнять обязанности члена бригады.</w:t>
      </w:r>
    </w:p>
    <w:p w:rsidR="00E0165F" w:rsidRDefault="002563CD">
      <w:pPr>
        <w:spacing w:after="0"/>
        <w:jc w:val="both"/>
      </w:pPr>
      <w:bookmarkStart w:id="110" w:name="z97"/>
      <w:r>
        <w:rPr>
          <w:color w:val="000000"/>
          <w:sz w:val="28"/>
        </w:rPr>
        <w:t>      52. На ВЛ всех уровней напряжения допускается совмещение руководителем или производителем работ из числа ремонтно</w:t>
      </w:r>
      <w:r>
        <w:rPr>
          <w:color w:val="000000"/>
          <w:sz w:val="28"/>
        </w:rPr>
        <w:t>го персонала обязанностей допускающего в тех случаях, когда для подготовки рабочего места требуется проверить отсутствие напряжения и установить переносные заземления на месте работ без оперирования коммутационными аппаратами.</w:t>
      </w:r>
    </w:p>
    <w:p w:rsidR="00E0165F" w:rsidRDefault="002563CD">
      <w:pPr>
        <w:spacing w:after="0"/>
        <w:jc w:val="both"/>
      </w:pPr>
      <w:bookmarkStart w:id="111" w:name="z98"/>
      <w:bookmarkEnd w:id="110"/>
      <w:r>
        <w:rPr>
          <w:color w:val="000000"/>
          <w:sz w:val="28"/>
        </w:rPr>
        <w:t>      53. Производитель работ</w:t>
      </w:r>
      <w:r>
        <w:rPr>
          <w:color w:val="000000"/>
          <w:sz w:val="28"/>
        </w:rPr>
        <w:t xml:space="preserve"> обеспечивает:</w:t>
      </w:r>
    </w:p>
    <w:bookmarkEnd w:id="111"/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1) соответствие подготовленного рабочего места мероприятиям, необходимым при подготовке рабочих мест и отдельным указаниям наряда;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2) четкость и полноту целевого инструктажа членов бригады;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3) наличие, исправность и правиль</w:t>
      </w:r>
      <w:r>
        <w:rPr>
          <w:color w:val="000000"/>
          <w:sz w:val="28"/>
        </w:rPr>
        <w:t>ное применение необходимых средств защиты, инструмента, инвентаря и приспособлений;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4) сохранность на рабочем месте ограждений, плакатов, заземлений, запирающих устройств;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5) безопасное проведение работы и соблюдение требований настоящих Правил</w:t>
      </w:r>
      <w:r>
        <w:rPr>
          <w:color w:val="000000"/>
          <w:sz w:val="28"/>
        </w:rPr>
        <w:t xml:space="preserve"> им самим и членами бригады;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6)осуществление постоянного контроля за членами бригады.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 xml:space="preserve">      Производитель работ, выполняемы по наряду в электроустановках напряжением выше 1000 В, должен иметь группу допуска IV, а в электроустановках напряжением до </w:t>
      </w:r>
      <w:r>
        <w:rPr>
          <w:color w:val="000000"/>
          <w:sz w:val="28"/>
        </w:rPr>
        <w:t>1000 В - группу допуска III. При выполнении работ в подземных сооружениях, где возможно появление вредных газов, работ под напряжением, работ по перетяжке и замене проводов на ВЛ напряжением до 1000 В, подвешенных на опорах ВЛ напряжением выше 1000 В, прои</w:t>
      </w:r>
      <w:r>
        <w:rPr>
          <w:color w:val="000000"/>
          <w:sz w:val="28"/>
        </w:rPr>
        <w:t>зводитель работ должен иметь группу допуска IV.</w:t>
      </w:r>
    </w:p>
    <w:p w:rsidR="00E0165F" w:rsidRDefault="002563CD">
      <w:pPr>
        <w:spacing w:after="0"/>
        <w:jc w:val="both"/>
      </w:pPr>
      <w:bookmarkStart w:id="112" w:name="z99"/>
      <w:r>
        <w:rPr>
          <w:color w:val="000000"/>
          <w:sz w:val="28"/>
        </w:rPr>
        <w:t>      54. Наблюдающий назначается для присмотра за бригадами, не имеющими права самостоятельно работать в электроустановках.</w:t>
      </w:r>
    </w:p>
    <w:bookmarkEnd w:id="112"/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Наблюдающий обеспечивает: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 xml:space="preserve">      1) соответствие подготовленного рабочего </w:t>
      </w:r>
      <w:r>
        <w:rPr>
          <w:color w:val="000000"/>
          <w:sz w:val="28"/>
        </w:rPr>
        <w:t>места мероприятиям, необходимым при подготовке рабочих мест и отдельным указаниям наряда;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lastRenderedPageBreak/>
        <w:t>      2) четкость и полноту целевого инструктажа членов бригады;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3) наличие и сохранность установленных на рабочем месте заземлений, ограждений, плакатов и знак</w:t>
      </w:r>
      <w:r>
        <w:rPr>
          <w:color w:val="000000"/>
          <w:sz w:val="28"/>
        </w:rPr>
        <w:t>ов безопасности, запирающих устройств приводов;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4) безопасность членов бригады в отношении поражения электрическим током электроустановки.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Наблюдающим назначается работник, имеющий группу допуска не ниже III.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Ответственным за безопасность</w:t>
      </w:r>
      <w:r>
        <w:rPr>
          <w:color w:val="000000"/>
          <w:sz w:val="28"/>
        </w:rPr>
        <w:t>, связанную с технологией работы, является работник, возглавляющий бригаду, который входит в ее состав и постоянно находиться на рабочем месте.</w:t>
      </w:r>
    </w:p>
    <w:p w:rsidR="00E0165F" w:rsidRDefault="002563CD">
      <w:pPr>
        <w:spacing w:after="0"/>
      </w:pPr>
      <w:r>
        <w:rPr>
          <w:color w:val="FF0000"/>
          <w:sz w:val="28"/>
        </w:rPr>
        <w:t xml:space="preserve">      Сноска. Пункт 54 - в редакции приказа Министра энергетики РК от 07.07.2021 </w:t>
      </w:r>
      <w:r>
        <w:rPr>
          <w:color w:val="000000"/>
          <w:sz w:val="28"/>
        </w:rPr>
        <w:t>№ 227</w:t>
      </w:r>
      <w:r>
        <w:rPr>
          <w:color w:val="FF0000"/>
          <w:sz w:val="28"/>
        </w:rPr>
        <w:t xml:space="preserve"> (вводится в действие по и</w:t>
      </w:r>
      <w:r>
        <w:rPr>
          <w:color w:val="FF0000"/>
          <w:sz w:val="28"/>
        </w:rPr>
        <w:t>стечении десяти календарных дней после дня его первого официального опубликования).</w:t>
      </w:r>
      <w:r>
        <w:br/>
      </w:r>
    </w:p>
    <w:p w:rsidR="00E0165F" w:rsidRDefault="002563CD">
      <w:pPr>
        <w:spacing w:after="0"/>
        <w:jc w:val="both"/>
      </w:pPr>
      <w:bookmarkStart w:id="113" w:name="z100"/>
      <w:r>
        <w:rPr>
          <w:color w:val="000000"/>
          <w:sz w:val="28"/>
        </w:rPr>
        <w:t>      55. В действующих электроустановках по наряду выполняются работы следующих категорий:</w:t>
      </w:r>
    </w:p>
    <w:bookmarkEnd w:id="113"/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1) со снятием напряжения (с наведенным и без наведенного напряжения) в эл</w:t>
      </w:r>
      <w:r>
        <w:rPr>
          <w:color w:val="000000"/>
          <w:sz w:val="28"/>
        </w:rPr>
        <w:t>ектроустановках выше 1000 В, на сборных шинах РУ и распределительных щитов до 1000 В, а также на их присоединениях, по которым подается напряжение на сборные шины;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 xml:space="preserve">       2) без снятия напряжения с применением электрозащитных средств, за исключением работ </w:t>
      </w:r>
      <w:r>
        <w:rPr>
          <w:color w:val="000000"/>
          <w:sz w:val="28"/>
        </w:rPr>
        <w:t>с электроизмерительными клещами и штангами, приведенных в  пунктах 390- 392 настоящих Правил, а также работ, выполняемых дежурным и оперативно-ремонтным персоналом в порядке текущей эксплуатации. Перечень работ, выполняемых без снятия напряжения с применен</w:t>
      </w:r>
      <w:r>
        <w:rPr>
          <w:color w:val="000000"/>
          <w:sz w:val="28"/>
        </w:rPr>
        <w:t xml:space="preserve">ием электрозащитных средств, выполняемых дежурным и оперативно-ремонтным персоналом в порядке текущей эксплуатации, разрабатывается, исходя из сложившихся условий, и утверждается техническим руководителем предприятия; 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3) без снятия напряжения на пот</w:t>
      </w:r>
      <w:r>
        <w:rPr>
          <w:color w:val="000000"/>
          <w:sz w:val="28"/>
        </w:rPr>
        <w:t>енциале токоведущей части. Также по наряду выполняются отдельные работы, не требующие снятия напряжения, предусмотренные настоящими Правилами.</w:t>
      </w:r>
    </w:p>
    <w:p w:rsidR="00E0165F" w:rsidRDefault="002563CD">
      <w:pPr>
        <w:spacing w:after="0"/>
        <w:jc w:val="both"/>
      </w:pPr>
      <w:bookmarkStart w:id="114" w:name="z101"/>
      <w:r>
        <w:rPr>
          <w:color w:val="000000"/>
          <w:sz w:val="28"/>
        </w:rPr>
        <w:t xml:space="preserve">       56. Необходимость выдачи наряда или распоряжения при выполнении работ вдали от токоведущих частей, находящ</w:t>
      </w:r>
      <w:r>
        <w:rPr>
          <w:color w:val="000000"/>
          <w:sz w:val="28"/>
        </w:rPr>
        <w:t>ихся под напряжением, работ в электроустановках до 1000 В (кроме работ, указанных в  пункте 55 настоящих Правил), работ в недействующей части электроустановки определяет выдающий наряд, распоряжение в зависимости от состава бригады.</w:t>
      </w:r>
    </w:p>
    <w:p w:rsidR="00E0165F" w:rsidRDefault="002563CD">
      <w:pPr>
        <w:spacing w:after="0"/>
        <w:jc w:val="both"/>
      </w:pPr>
      <w:bookmarkStart w:id="115" w:name="z102"/>
      <w:bookmarkEnd w:id="114"/>
      <w:r>
        <w:rPr>
          <w:color w:val="000000"/>
          <w:sz w:val="28"/>
        </w:rPr>
        <w:lastRenderedPageBreak/>
        <w:t xml:space="preserve">       57. Наряд допуск</w:t>
      </w:r>
      <w:r>
        <w:rPr>
          <w:color w:val="000000"/>
          <w:sz w:val="28"/>
        </w:rPr>
        <w:t>ается выдавать на одно или несколько рабочих мест одного присоединения, за исключением случаев, оговоренных в  пунктах 58- 61 настоящих Правил.</w:t>
      </w:r>
    </w:p>
    <w:p w:rsidR="00E0165F" w:rsidRDefault="002563CD">
      <w:pPr>
        <w:spacing w:after="0"/>
        <w:jc w:val="both"/>
      </w:pPr>
      <w:bookmarkStart w:id="116" w:name="z103"/>
      <w:bookmarkEnd w:id="115"/>
      <w:r>
        <w:rPr>
          <w:color w:val="000000"/>
          <w:sz w:val="28"/>
        </w:rPr>
        <w:t>      58. В электроустановках выше 1000 В, где напряжение снято со всех токоведущих частей, в том числе с выводо</w:t>
      </w:r>
      <w:r>
        <w:rPr>
          <w:color w:val="000000"/>
          <w:sz w:val="28"/>
        </w:rPr>
        <w:t>в ВЛ и КЛ, и вход в соседние электроустановки (сборки и щиты до 1000 В остаются под напряжением), допускается выдавать один наряд для одновременной работы на всех присоединениях. Назначать руководителя работ при этом не требуется.</w:t>
      </w:r>
    </w:p>
    <w:p w:rsidR="00E0165F" w:rsidRDefault="002563CD">
      <w:pPr>
        <w:spacing w:after="0"/>
        <w:jc w:val="both"/>
      </w:pPr>
      <w:bookmarkStart w:id="117" w:name="z104"/>
      <w:bookmarkEnd w:id="116"/>
      <w:r>
        <w:rPr>
          <w:color w:val="000000"/>
          <w:sz w:val="28"/>
        </w:rPr>
        <w:t>      59. В РУ 6-110 кВ с</w:t>
      </w:r>
      <w:r>
        <w:rPr>
          <w:color w:val="000000"/>
          <w:sz w:val="28"/>
        </w:rPr>
        <w:t xml:space="preserve"> одиночной системой шин и любым числом секций при выводе в ремонт всей секции полностью допускается выдавать один наряд для работы на шинах и на всех присоединениях этой секции. Допускается рассредоточение бригады по разным рабочим местам в пределах этой с</w:t>
      </w:r>
      <w:r>
        <w:rPr>
          <w:color w:val="000000"/>
          <w:sz w:val="28"/>
        </w:rPr>
        <w:t>екции.</w:t>
      </w:r>
    </w:p>
    <w:p w:rsidR="00E0165F" w:rsidRDefault="002563CD">
      <w:pPr>
        <w:spacing w:after="0"/>
        <w:jc w:val="both"/>
      </w:pPr>
      <w:bookmarkStart w:id="118" w:name="z105"/>
      <w:bookmarkEnd w:id="117"/>
      <w:r>
        <w:rPr>
          <w:color w:val="000000"/>
          <w:sz w:val="28"/>
        </w:rPr>
        <w:t>      60.При выводе в ремонт агрегатов (установок) допускается выдавать один наряд для работы на всех электродвигателях этих агрегатов (установок) и один наряд для работ в РУ на всех присоединениях, питающих электродвигатели этих агрегатов (установо</w:t>
      </w:r>
      <w:r>
        <w:rPr>
          <w:color w:val="000000"/>
          <w:sz w:val="28"/>
        </w:rPr>
        <w:t>к).</w:t>
      </w:r>
    </w:p>
    <w:bookmarkEnd w:id="118"/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Выдавать один наряд допускается для работы на электродвигателях одного напряжения и на присоединениях одного РУ.</w:t>
      </w:r>
    </w:p>
    <w:p w:rsidR="00E0165F" w:rsidRDefault="002563CD">
      <w:pPr>
        <w:spacing w:after="0"/>
        <w:jc w:val="both"/>
      </w:pPr>
      <w:bookmarkStart w:id="119" w:name="z106"/>
      <w:r>
        <w:rPr>
          <w:color w:val="000000"/>
          <w:sz w:val="28"/>
        </w:rPr>
        <w:t>      61. Один наряд для одновременного или поочередного выполнения работ на разных рабочих местах нескольких присоединений одной эле</w:t>
      </w:r>
      <w:r>
        <w:rPr>
          <w:color w:val="000000"/>
          <w:sz w:val="28"/>
        </w:rPr>
        <w:t>ктроустановки допускается выдавать:</w:t>
      </w:r>
    </w:p>
    <w:bookmarkEnd w:id="119"/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1) при прокладке и перекладке силовых и контрольных кабелей, испытаниях электрооборудования, проверке устройств защиты, измерений, блокировки, автоматики, телемеханики, связи и другом;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2) при ремонте отдельно</w:t>
      </w:r>
      <w:r>
        <w:rPr>
          <w:color w:val="000000"/>
          <w:sz w:val="28"/>
        </w:rPr>
        <w:t>го кабеля в туннеле, коллекторе, колодце, траншее, котловане;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3) при ремонте кабелей (не более двух), выполняемом в двух котлованах или в РУ и находящемся рядом котловане, когда расположение рабочих мест позволяет производителю работ осуществлять над</w:t>
      </w:r>
      <w:r>
        <w:rPr>
          <w:color w:val="000000"/>
          <w:sz w:val="28"/>
        </w:rPr>
        <w:t>зор за бригадой.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При этом допускается рассредоточение членов бригады по разным рабочим местам.</w:t>
      </w:r>
    </w:p>
    <w:p w:rsidR="00E0165F" w:rsidRDefault="002563CD">
      <w:pPr>
        <w:spacing w:after="0"/>
        <w:jc w:val="both"/>
      </w:pPr>
      <w:bookmarkStart w:id="120" w:name="z107"/>
      <w:r>
        <w:rPr>
          <w:color w:val="000000"/>
          <w:sz w:val="28"/>
        </w:rPr>
        <w:t>      62. Допускается выдавать один наряд для поочередного проведения однотипной работы на нескольких подстанциях или нескольких присоединениях одной подст</w:t>
      </w:r>
      <w:r>
        <w:rPr>
          <w:color w:val="000000"/>
          <w:sz w:val="28"/>
        </w:rPr>
        <w:t>анции.</w:t>
      </w:r>
    </w:p>
    <w:bookmarkEnd w:id="120"/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К таким работам относятся: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 xml:space="preserve">       1) протирка изоляторов; 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2) подтяжка зажимов;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lastRenderedPageBreak/>
        <w:t>      3) отбор проб и доливка масла;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4) переключение обмоток трансформаторов;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 xml:space="preserve">      5) проверка устройств релейной защиты, автоматики, измерительных </w:t>
      </w:r>
      <w:r>
        <w:rPr>
          <w:color w:val="000000"/>
          <w:sz w:val="28"/>
        </w:rPr>
        <w:t>приборов;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6) испытание повышенным напряжением от постороннего источника;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7) проверка изоляторов измерительной штангой;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8) отыскание места повреждения КЛ. Срок действия такого наряда – 1 календарный день.</w:t>
      </w:r>
    </w:p>
    <w:p w:rsidR="00E0165F" w:rsidRDefault="002563CD">
      <w:pPr>
        <w:spacing w:after="0"/>
        <w:jc w:val="both"/>
      </w:pPr>
      <w:bookmarkStart w:id="121" w:name="z108"/>
      <w:r>
        <w:rPr>
          <w:color w:val="000000"/>
          <w:sz w:val="28"/>
        </w:rPr>
        <w:t>      63. Число нарядов, выдаваемы</w:t>
      </w:r>
      <w:r>
        <w:rPr>
          <w:color w:val="000000"/>
          <w:sz w:val="28"/>
        </w:rPr>
        <w:t>х на одного руководителя работ, допускающего, производителя работ (наблюдающего) для поочередного допуска и работы по ним, срок действия наряда определяет выдающий наряд. Продление наряда допускается.</w:t>
      </w:r>
    </w:p>
    <w:p w:rsidR="00E0165F" w:rsidRDefault="002563CD">
      <w:pPr>
        <w:spacing w:after="0"/>
        <w:jc w:val="both"/>
      </w:pPr>
      <w:bookmarkStart w:id="122" w:name="z109"/>
      <w:bookmarkEnd w:id="121"/>
      <w:r>
        <w:rPr>
          <w:color w:val="000000"/>
          <w:sz w:val="28"/>
        </w:rPr>
        <w:t>      64. Наряды, по которым работы полностью закончены</w:t>
      </w:r>
      <w:r>
        <w:rPr>
          <w:color w:val="000000"/>
          <w:sz w:val="28"/>
        </w:rPr>
        <w:t>, хранятся в течение 30 календарных дней.</w:t>
      </w:r>
    </w:p>
    <w:p w:rsidR="00E0165F" w:rsidRDefault="002563CD">
      <w:pPr>
        <w:spacing w:after="0"/>
        <w:jc w:val="both"/>
      </w:pPr>
      <w:bookmarkStart w:id="123" w:name="z110"/>
      <w:bookmarkEnd w:id="122"/>
      <w:r>
        <w:rPr>
          <w:color w:val="000000"/>
          <w:sz w:val="28"/>
        </w:rPr>
        <w:t>      65. Наряды хранятся при:</w:t>
      </w:r>
    </w:p>
    <w:bookmarkEnd w:id="123"/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1) работе на электростанциях и подстанциях (далее – ПС) с обслуживающим персоналом – у дежурного или в электронном архиве;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2) работе на ПС без обслуживающего персонала и н</w:t>
      </w:r>
      <w:r>
        <w:rPr>
          <w:color w:val="000000"/>
          <w:sz w:val="28"/>
        </w:rPr>
        <w:t>а ВЛ – у выдавшего наряд или у диспетчера (дежурного ОВБ).</w:t>
      </w:r>
    </w:p>
    <w:p w:rsidR="00E0165F" w:rsidRDefault="002563CD">
      <w:pPr>
        <w:spacing w:after="0"/>
      </w:pPr>
      <w:r>
        <w:rPr>
          <w:color w:val="FF0000"/>
          <w:sz w:val="28"/>
        </w:rPr>
        <w:t xml:space="preserve">      Сноска. Пункт 1 с изменением, внесенным приказом Министра энергетики РК от 07.07.2021 </w:t>
      </w:r>
      <w:r>
        <w:rPr>
          <w:color w:val="000000"/>
          <w:sz w:val="28"/>
        </w:rPr>
        <w:t>№ 227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</w:t>
      </w:r>
      <w:r>
        <w:rPr>
          <w:color w:val="FF0000"/>
          <w:sz w:val="28"/>
        </w:rPr>
        <w:t>кования).</w:t>
      </w:r>
      <w:r>
        <w:br/>
      </w:r>
    </w:p>
    <w:p w:rsidR="00E0165F" w:rsidRDefault="002563CD">
      <w:pPr>
        <w:spacing w:after="0"/>
        <w:jc w:val="both"/>
      </w:pPr>
      <w:bookmarkStart w:id="124" w:name="z111"/>
      <w:r>
        <w:rPr>
          <w:color w:val="000000"/>
          <w:sz w:val="28"/>
        </w:rPr>
        <w:t>      66. Распоряжение выдается производителю работ и лицу допускающему, имеет разовый характер, срок его действия определяется продолжительностью рабочего дня исполнителей.</w:t>
      </w:r>
    </w:p>
    <w:p w:rsidR="00E0165F" w:rsidRDefault="002563CD">
      <w:pPr>
        <w:spacing w:after="0"/>
        <w:jc w:val="both"/>
      </w:pPr>
      <w:bookmarkStart w:id="125" w:name="z112"/>
      <w:bookmarkEnd w:id="124"/>
      <w:r>
        <w:rPr>
          <w:color w:val="000000"/>
          <w:sz w:val="28"/>
        </w:rPr>
        <w:t xml:space="preserve">       67. Порядок учета работ по нарядам и распоряжениям приведен в </w:t>
      </w:r>
      <w:r>
        <w:rPr>
          <w:color w:val="000000"/>
          <w:sz w:val="28"/>
        </w:rPr>
        <w:t xml:space="preserve"> приложении 3 к настоящим Правилам.</w:t>
      </w:r>
    </w:p>
    <w:p w:rsidR="00E0165F" w:rsidRDefault="002563CD">
      <w:pPr>
        <w:spacing w:after="0"/>
        <w:jc w:val="both"/>
      </w:pPr>
      <w:bookmarkStart w:id="126" w:name="z113"/>
      <w:bookmarkEnd w:id="125"/>
      <w:r>
        <w:rPr>
          <w:color w:val="000000"/>
          <w:sz w:val="28"/>
        </w:rPr>
        <w:t xml:space="preserve">      68. Кратковременные работы продолжительностью не более 1 часа допускается выполнять по распоряжению ремонтному персоналу под надзором дежурного или лица из оперативно-ремонтного персонала, а также самому дежурному </w:t>
      </w:r>
      <w:r>
        <w:rPr>
          <w:color w:val="000000"/>
          <w:sz w:val="28"/>
        </w:rPr>
        <w:t>или оперативно-ремонтному персоналу.</w:t>
      </w:r>
    </w:p>
    <w:bookmarkEnd w:id="126"/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К указанным работам относятся: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1) отсоединение или присоединение кабеля, проводов, шин от электродвигателя или другого оборудования работы в РУ, в устройствах и цепях релейной защиты, автоматики, телемеханик</w:t>
      </w:r>
      <w:r>
        <w:rPr>
          <w:color w:val="000000"/>
          <w:sz w:val="28"/>
        </w:rPr>
        <w:t>и и связи, в том числе на фильтрах высокочастотной защиты и связи;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lastRenderedPageBreak/>
        <w:t>      2) отсоединение или присоединение ВЛ 0,4 кВ, а также КЛ всех напряжений, фазировка, проверка целости цепей КЛ, переключение ответвлений трансформатора, протирка единичных изоляторов и</w:t>
      </w:r>
      <w:r>
        <w:rPr>
          <w:color w:val="000000"/>
          <w:sz w:val="28"/>
        </w:rPr>
        <w:t xml:space="preserve"> масломерных стекол, отбор проб и доливка масла, присоединение и отсоединение аппаратуры для очистки и сушки масла, замена манометров воздушных выключателей, проверка нагрева и вибрации токоведущих частей, измерения электроизмерительными клещами, снятие по</w:t>
      </w:r>
      <w:r>
        <w:rPr>
          <w:color w:val="000000"/>
          <w:sz w:val="28"/>
        </w:rPr>
        <w:t>сторонних предметов с проводов и шин, упавших деревьев, сучьев и прочие с проводв ВЛ;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3)неотложные работы по устранению неисправностей, угрожающих нарушением нормальной работы электроустановок, каналов и устройств средств диспетчерского и технологиче</w:t>
      </w:r>
      <w:r>
        <w:rPr>
          <w:color w:val="000000"/>
          <w:sz w:val="28"/>
        </w:rPr>
        <w:t>ского управления в энергосистемах (далее – СДТУ) и тепловой автоматики и измерения, электроснабжения потребителей или приведших к такому нарушению.</w:t>
      </w:r>
    </w:p>
    <w:p w:rsidR="00E0165F" w:rsidRDefault="002563CD">
      <w:pPr>
        <w:spacing w:after="0"/>
        <w:jc w:val="both"/>
      </w:pPr>
      <w:bookmarkStart w:id="127" w:name="z114"/>
      <w:r>
        <w:rPr>
          <w:color w:val="000000"/>
          <w:sz w:val="28"/>
        </w:rPr>
        <w:t xml:space="preserve">       69. При выполнении работ, указанных в  пункте 68 настоящих Правил, число работающих не превышает трех</w:t>
      </w:r>
      <w:r>
        <w:rPr>
          <w:color w:val="000000"/>
          <w:sz w:val="28"/>
        </w:rPr>
        <w:t xml:space="preserve"> человек, включая работника, осуществляющего надзор.</w:t>
      </w:r>
    </w:p>
    <w:bookmarkEnd w:id="127"/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Старшему лицу из дежурного или оперативно-ремонтного персонала, выполняющему работу или ведущему надзор, при работах в электроустановках выше 1000 В необходимо иметь группу допуска IV, в электроуст</w:t>
      </w:r>
      <w:r>
        <w:rPr>
          <w:color w:val="000000"/>
          <w:sz w:val="28"/>
        </w:rPr>
        <w:t>ановках до 1000 В – группу допуска III. Остальным членам бригады необходимо иметь группу допуска III. К работам на присоединениях, питающих потребителя, привлекается персонал последнего.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Перед работой выполняются все технические мероприятия по подгот</w:t>
      </w:r>
      <w:r>
        <w:rPr>
          <w:color w:val="000000"/>
          <w:sz w:val="28"/>
        </w:rPr>
        <w:t>овке рабочего места, кроме его ограждения в ОРУ канатом или шнуром, являющегося в данном случае необязательным.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 xml:space="preserve">       Перечисленные в  пункте 68 настоящих Правил работы, для выполнения которых требуется более 1 часа (далее - ч) или участие более трех чело</w:t>
      </w:r>
      <w:r>
        <w:rPr>
          <w:color w:val="000000"/>
          <w:sz w:val="28"/>
        </w:rPr>
        <w:t>век, проводятся по наряду.</w:t>
      </w:r>
    </w:p>
    <w:p w:rsidR="00E0165F" w:rsidRDefault="002563CD">
      <w:pPr>
        <w:spacing w:after="0"/>
        <w:jc w:val="both"/>
      </w:pPr>
      <w:bookmarkStart w:id="128" w:name="z115"/>
      <w:r>
        <w:rPr>
          <w:color w:val="000000"/>
          <w:sz w:val="28"/>
        </w:rPr>
        <w:t>      70. Численность бригады и ее состав с учетом групп по электробезопасности определяется лицом выдающим наряд, исходя из объема работы, условий безопасности, возможности обеспечения надзора за членами бригады со стороны руков</w:t>
      </w:r>
      <w:r>
        <w:rPr>
          <w:color w:val="000000"/>
          <w:sz w:val="28"/>
        </w:rPr>
        <w:t>одителя работ, производителя работ (наблюдающего).</w:t>
      </w:r>
    </w:p>
    <w:bookmarkEnd w:id="128"/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Минимальная численность бригады при работе по наряду – два работника, включая производителя работ (наблюдающего).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При работе по распоряжению следующие работы допускается выполнять единолично: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lastRenderedPageBreak/>
        <w:t> </w:t>
      </w:r>
      <w:r>
        <w:rPr>
          <w:color w:val="000000"/>
          <w:sz w:val="28"/>
        </w:rPr>
        <w:t>     1) монтаж, ремонт и эксплуатация вторичных цепей, измерительных приборов, устройств релейной защиты, автоматики, телемеханики и связи, включая работы в приводах и агрегатных шкафах коммутационных аппаратов, независимо от того, находятся они под напряж</w:t>
      </w:r>
      <w:r>
        <w:rPr>
          <w:color w:val="000000"/>
          <w:sz w:val="28"/>
        </w:rPr>
        <w:t>ением или нет, производителю работ с группой допуска IV в случае расположения этих цепей и устройств в помещениях, где токоведущие части выше 1000 В отсутствуют, или полностью ограждены, или расположены на высоте, при которой не требуется ограждения;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2) работы в электроустановках до 1000 В, расположенных в помещениях без повышенной опасности в отношении поражения людей электрическим током, работнику с группой допуска не ниже III, имеющему право быть производителем работ;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3) в электроустановках э</w:t>
      </w:r>
      <w:r>
        <w:rPr>
          <w:color w:val="000000"/>
          <w:sz w:val="28"/>
        </w:rPr>
        <w:t>лектростанций и подстанций работнику с группой допуска не ниже III: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благоустройство территории ОРУ, скашивание травы, расчистка от снега дорог и проходов;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 xml:space="preserve">      ремонт и обслуживание устройств проводной радио- и телефонной связи, расположенных вне </w:t>
      </w:r>
      <w:r>
        <w:rPr>
          <w:color w:val="000000"/>
          <w:sz w:val="28"/>
        </w:rPr>
        <w:t>камер РУ на высоте не более 2,5 м;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возобновление надписей на кожухах оборудования и ограждения вне камер РУ;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наблюдение за сушкой трансформаторов, генераторов и другого оборудования;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обслуживание маслоочистительной и прочей вспомогательно</w:t>
      </w:r>
      <w:r>
        <w:rPr>
          <w:color w:val="000000"/>
          <w:sz w:val="28"/>
        </w:rPr>
        <w:t>й аппаратуры при очистке и сушке масла;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работы на электродвигателях и механической части вентиляторов и маслонасосов трансформаторов, компрессоров;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проверка воздухоочистительных фильтров и замена сорбентов в них, ремонт и обслуживание осветител</w:t>
      </w:r>
      <w:r>
        <w:rPr>
          <w:color w:val="000000"/>
          <w:sz w:val="28"/>
        </w:rPr>
        <w:t>ьной аппаратуры, расположенной вне камер на высоте до 2,5 м;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4) работнику с группой допуска II: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замена ламп и чистка светильников, расположенных вне РУ на высоте не более 2,5 м;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уборка помещений в электроустановках выше 1000 В, где токове</w:t>
      </w:r>
      <w:r>
        <w:rPr>
          <w:color w:val="000000"/>
          <w:sz w:val="28"/>
        </w:rPr>
        <w:t>дущие части ограждены, а также помещений щитов управления и релейных;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осмотр ВЛ в легкопроходимой местности и при благоприятной погоде;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восстановление постоянных обозначений на опорах ВЛ;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замер габаритов ВЛ угломерными приборами;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пр</w:t>
      </w:r>
      <w:r>
        <w:rPr>
          <w:color w:val="000000"/>
          <w:sz w:val="28"/>
        </w:rPr>
        <w:t>отивопожарная очистка площадок вокруг опор ВЛ;/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lastRenderedPageBreak/>
        <w:t>      окраска бандажей на опорах ВЛ.</w:t>
      </w:r>
    </w:p>
    <w:p w:rsidR="00E0165F" w:rsidRDefault="002563CD">
      <w:pPr>
        <w:spacing w:after="0"/>
      </w:pPr>
      <w:r>
        <w:rPr>
          <w:color w:val="FF0000"/>
          <w:sz w:val="28"/>
        </w:rPr>
        <w:t xml:space="preserve">      Сноска. Пункт 70 с изменениями, внесенными приказом Министра энергетики РК от 07.07.2021 </w:t>
      </w:r>
      <w:r>
        <w:rPr>
          <w:color w:val="000000"/>
          <w:sz w:val="28"/>
        </w:rPr>
        <w:t>№ 227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</w:t>
      </w:r>
      <w:r>
        <w:rPr>
          <w:color w:val="FF0000"/>
          <w:sz w:val="28"/>
        </w:rPr>
        <w:t>о первого официального опубликования).</w:t>
      </w:r>
      <w:r>
        <w:br/>
      </w:r>
    </w:p>
    <w:p w:rsidR="00E0165F" w:rsidRDefault="002563CD">
      <w:pPr>
        <w:spacing w:after="0"/>
        <w:jc w:val="both"/>
      </w:pPr>
      <w:bookmarkStart w:id="129" w:name="z116"/>
      <w:r>
        <w:rPr>
          <w:color w:val="000000"/>
          <w:sz w:val="28"/>
        </w:rPr>
        <w:t>      71. Изменять состав бригады допускается работнику, выдавшему наряд (распоряжение).</w:t>
      </w:r>
    </w:p>
    <w:bookmarkEnd w:id="129"/>
    <w:p w:rsidR="00E0165F" w:rsidRDefault="002563CD">
      <w:pPr>
        <w:spacing w:after="0"/>
        <w:jc w:val="both"/>
      </w:pPr>
      <w:r>
        <w:rPr>
          <w:color w:val="000000"/>
          <w:sz w:val="28"/>
        </w:rPr>
        <w:t xml:space="preserve">      Указания об изменениях состава бригады передаются по телефону, радио, электронным документом или с нарочным допускающему </w:t>
      </w:r>
      <w:r>
        <w:rPr>
          <w:color w:val="000000"/>
          <w:sz w:val="28"/>
        </w:rPr>
        <w:t>руководителю (производителю) работ, который в наряде за своей подписью записывает фамилию и инициалы работника, давшего указание об изменении.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Руководителю (производителю) работ необходимо проинструктировать работников, введенных в состав бригады.</w:t>
      </w:r>
    </w:p>
    <w:p w:rsidR="00E0165F" w:rsidRDefault="002563CD">
      <w:pPr>
        <w:spacing w:after="0"/>
      </w:pPr>
      <w:r>
        <w:rPr>
          <w:color w:val="FF0000"/>
          <w:sz w:val="28"/>
        </w:rPr>
        <w:t>  </w:t>
      </w:r>
      <w:r>
        <w:rPr>
          <w:color w:val="FF0000"/>
          <w:sz w:val="28"/>
        </w:rPr>
        <w:t xml:space="preserve">    Сноска. Пункт 71 - в редакции приказа Министра энергетики РК от 07.07.2021 </w:t>
      </w:r>
      <w:r>
        <w:rPr>
          <w:color w:val="000000"/>
          <w:sz w:val="28"/>
        </w:rPr>
        <w:t>№ 227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E0165F" w:rsidRDefault="002563CD">
      <w:pPr>
        <w:spacing w:after="0"/>
        <w:jc w:val="both"/>
      </w:pPr>
      <w:bookmarkStart w:id="130" w:name="z117"/>
      <w:r>
        <w:rPr>
          <w:color w:val="000000"/>
          <w:sz w:val="28"/>
        </w:rPr>
        <w:t>      72. Допуск на рабочее место производится с согласия лиц</w:t>
      </w:r>
      <w:r>
        <w:rPr>
          <w:color w:val="000000"/>
          <w:sz w:val="28"/>
        </w:rPr>
        <w:t>а, имеющего право его выдавать.</w:t>
      </w:r>
    </w:p>
    <w:p w:rsidR="00E0165F" w:rsidRDefault="002563CD">
      <w:pPr>
        <w:spacing w:after="0"/>
        <w:jc w:val="both"/>
      </w:pPr>
      <w:bookmarkStart w:id="131" w:name="z118"/>
      <w:bookmarkEnd w:id="130"/>
      <w:r>
        <w:rPr>
          <w:color w:val="000000"/>
          <w:sz w:val="28"/>
        </w:rPr>
        <w:t>      73. Согласие передается лицу, выполняющему допуск, лично, по телефону, радио, с нарочным или через дежурный персонал промежуточных объектов.</w:t>
      </w:r>
    </w:p>
    <w:bookmarkEnd w:id="131"/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Не допускается выдавать согласие на допуск заранее.</w:t>
      </w:r>
    </w:p>
    <w:p w:rsidR="00E0165F" w:rsidRDefault="002563CD">
      <w:pPr>
        <w:spacing w:after="0"/>
        <w:jc w:val="both"/>
      </w:pPr>
      <w:bookmarkStart w:id="132" w:name="z119"/>
      <w:r>
        <w:rPr>
          <w:color w:val="000000"/>
          <w:sz w:val="28"/>
        </w:rPr>
        <w:t>      74. При авари</w:t>
      </w:r>
      <w:r>
        <w:rPr>
          <w:color w:val="000000"/>
          <w:sz w:val="28"/>
        </w:rPr>
        <w:t>йном отключении подстанции, ВЛ и трансформаторных подстанции (далее – ТП) – 10/0,4 кВ и отсутствии связи с бригадой согласие на допуск передается через лицо, имеющее право выдачи нарядов на данное оборудование и выезжающее с бригадой на отыскание и устране</w:t>
      </w:r>
      <w:r>
        <w:rPr>
          <w:color w:val="000000"/>
          <w:sz w:val="28"/>
        </w:rPr>
        <w:t>ние повреждения или электронным документом. Данное согласие выдается после отключения и заземления ВЛ с питающих центров.</w:t>
      </w:r>
    </w:p>
    <w:bookmarkEnd w:id="132"/>
    <w:p w:rsidR="00E0165F" w:rsidRDefault="002563CD">
      <w:pPr>
        <w:spacing w:after="0"/>
      </w:pPr>
      <w:r>
        <w:rPr>
          <w:color w:val="FF0000"/>
          <w:sz w:val="28"/>
        </w:rPr>
        <w:t xml:space="preserve">      Сноска. Пункт 74 - в редакции приказа Министра энергетики РК от 07.07.2021 </w:t>
      </w:r>
      <w:r>
        <w:rPr>
          <w:color w:val="000000"/>
          <w:sz w:val="28"/>
        </w:rPr>
        <w:t>№ 227</w:t>
      </w:r>
      <w:r>
        <w:rPr>
          <w:color w:val="FF0000"/>
          <w:sz w:val="28"/>
        </w:rPr>
        <w:t xml:space="preserve"> (вводится в действие по истечении десяти календ</w:t>
      </w:r>
      <w:r>
        <w:rPr>
          <w:color w:val="FF0000"/>
          <w:sz w:val="28"/>
        </w:rPr>
        <w:t>арных дней после дня его первого официального опубликования).</w:t>
      </w:r>
      <w:r>
        <w:br/>
      </w:r>
    </w:p>
    <w:p w:rsidR="00E0165F" w:rsidRDefault="002563CD">
      <w:pPr>
        <w:spacing w:after="0"/>
        <w:jc w:val="both"/>
      </w:pPr>
      <w:bookmarkStart w:id="133" w:name="z120"/>
      <w:r>
        <w:rPr>
          <w:color w:val="000000"/>
          <w:sz w:val="28"/>
        </w:rPr>
        <w:t>      75. Допуск бригады производится по одному наряду, распоряжению.</w:t>
      </w:r>
    </w:p>
    <w:p w:rsidR="00E0165F" w:rsidRDefault="002563CD">
      <w:pPr>
        <w:spacing w:after="0"/>
        <w:jc w:val="both"/>
      </w:pPr>
      <w:bookmarkStart w:id="134" w:name="z121"/>
      <w:bookmarkEnd w:id="133"/>
      <w:r>
        <w:rPr>
          <w:color w:val="000000"/>
          <w:sz w:val="28"/>
        </w:rPr>
        <w:t xml:space="preserve">      76. Перед допуском необходимо убедиться в выполнении технических мероприятий по подготовке рабочего места. </w:t>
      </w:r>
      <w:r>
        <w:rPr>
          <w:color w:val="000000"/>
          <w:sz w:val="28"/>
        </w:rPr>
        <w:t>Посредством личного осмотра, по записям в оперативном журнале, по оперативной схеме или по сообщениям дежурных, оперативно-ремонтного персонала потребителей.</w:t>
      </w:r>
    </w:p>
    <w:p w:rsidR="00E0165F" w:rsidRDefault="002563CD">
      <w:pPr>
        <w:spacing w:after="0"/>
        <w:jc w:val="both"/>
      </w:pPr>
      <w:bookmarkStart w:id="135" w:name="z122"/>
      <w:bookmarkEnd w:id="134"/>
      <w:r>
        <w:rPr>
          <w:color w:val="000000"/>
          <w:sz w:val="28"/>
        </w:rPr>
        <w:lastRenderedPageBreak/>
        <w:t>      77. Руководителю и производителю работ (наблюдающему) перед допуском необходимо принять рабо</w:t>
      </w:r>
      <w:r>
        <w:rPr>
          <w:color w:val="000000"/>
          <w:sz w:val="28"/>
        </w:rPr>
        <w:t>чее место у допускающего личной проверкой подготовки рабочего места.</w:t>
      </w:r>
    </w:p>
    <w:p w:rsidR="00E0165F" w:rsidRDefault="002563CD">
      <w:pPr>
        <w:spacing w:after="0"/>
        <w:jc w:val="both"/>
      </w:pPr>
      <w:bookmarkStart w:id="136" w:name="z123"/>
      <w:bookmarkEnd w:id="135"/>
      <w:r>
        <w:rPr>
          <w:color w:val="000000"/>
          <w:sz w:val="28"/>
        </w:rPr>
        <w:t>      78. Допуск к работе по нарядам и распоряжениям проводится непосредственно на рабочем месте.</w:t>
      </w:r>
    </w:p>
    <w:p w:rsidR="00E0165F" w:rsidRDefault="002563CD">
      <w:pPr>
        <w:spacing w:after="0"/>
        <w:jc w:val="both"/>
      </w:pPr>
      <w:bookmarkStart w:id="137" w:name="z124"/>
      <w:bookmarkEnd w:id="136"/>
      <w:r>
        <w:rPr>
          <w:color w:val="000000"/>
          <w:sz w:val="28"/>
        </w:rPr>
        <w:t>      79. При допуске бригады допускающему необходимо:</w:t>
      </w:r>
    </w:p>
    <w:bookmarkEnd w:id="137"/>
    <w:p w:rsidR="00E0165F" w:rsidRDefault="002563CD">
      <w:pPr>
        <w:spacing w:after="0"/>
        <w:jc w:val="both"/>
      </w:pPr>
      <w:r>
        <w:rPr>
          <w:color w:val="000000"/>
          <w:sz w:val="28"/>
        </w:rPr>
        <w:t xml:space="preserve">      1) проверить соответствие </w:t>
      </w:r>
      <w:r>
        <w:rPr>
          <w:color w:val="000000"/>
          <w:sz w:val="28"/>
        </w:rPr>
        <w:t>состава бригады, указанного в наряде или распоряжении, по именным удостоверениям;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2) провести инструктаж, ознакомить бригаду с содержанием наряда, распоряжения, указать границы рабочего места, показать ближайшее к рабочему месту оборудование и токове</w:t>
      </w:r>
      <w:r>
        <w:rPr>
          <w:color w:val="000000"/>
          <w:sz w:val="28"/>
        </w:rPr>
        <w:t>дущие части ремонтируемого и соседних присоединений, к которым не допускается приближаться, указать другие опасные производственные факторы;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3) доказать бригаде, что напряжение отсутствует, показом установленных заземлений или проверкой отсутствия на</w:t>
      </w:r>
      <w:r>
        <w:rPr>
          <w:color w:val="000000"/>
          <w:sz w:val="28"/>
        </w:rPr>
        <w:t>пряжения, если заземления не видны с рабочего места, а в электроустановках 35 кВ и ниже - последующим прикосновением рукой к токоведущим частям;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4) произвести опрос 2-3 членов бригады на усвоение темы инструктажа.</w:t>
      </w:r>
    </w:p>
    <w:p w:rsidR="00E0165F" w:rsidRDefault="002563CD">
      <w:pPr>
        <w:spacing w:after="0"/>
        <w:jc w:val="both"/>
      </w:pPr>
      <w:bookmarkStart w:id="138" w:name="z125"/>
      <w:r>
        <w:rPr>
          <w:color w:val="000000"/>
          <w:sz w:val="28"/>
        </w:rPr>
        <w:t>      80. Производителю работ при до</w:t>
      </w:r>
      <w:r>
        <w:rPr>
          <w:color w:val="000000"/>
          <w:sz w:val="28"/>
        </w:rPr>
        <w:t>пуске необходимо проинструктировать бригаду по мерам безопасности, связанным с технологией работ, использованию бригадных средств защиты, инструмента, приспособлений, механизмов и машин.</w:t>
      </w:r>
    </w:p>
    <w:p w:rsidR="00E0165F" w:rsidRDefault="002563CD">
      <w:pPr>
        <w:spacing w:after="0"/>
        <w:jc w:val="both"/>
      </w:pPr>
      <w:bookmarkStart w:id="139" w:name="z126"/>
      <w:bookmarkEnd w:id="138"/>
      <w:r>
        <w:rPr>
          <w:color w:val="000000"/>
          <w:sz w:val="28"/>
        </w:rPr>
        <w:t>      81. Допуск оформляется в обоих экземплярах наряда и в журнале у</w:t>
      </w:r>
      <w:r>
        <w:rPr>
          <w:color w:val="000000"/>
          <w:sz w:val="28"/>
        </w:rPr>
        <w:t>чета работ по нарядам и распоряжениям или электронным документом в соответствии с приложением, приведенным в части четвертой пункта 10 настоящих Правил. Когда руководитель (производитель) работ совмещает обязанности допускающего, допуск оформляется в одном</w:t>
      </w:r>
      <w:r>
        <w:rPr>
          <w:color w:val="000000"/>
          <w:sz w:val="28"/>
        </w:rPr>
        <w:t xml:space="preserve"> экземпляре наряда.</w:t>
      </w:r>
    </w:p>
    <w:bookmarkEnd w:id="139"/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Допуск к работе по распоряжению оформляется в оперативном журнале или журнале учета работ по нарядам и распоряжениям.</w:t>
      </w:r>
    </w:p>
    <w:p w:rsidR="00E0165F" w:rsidRDefault="002563CD">
      <w:pPr>
        <w:spacing w:after="0"/>
      </w:pPr>
      <w:r>
        <w:rPr>
          <w:color w:val="FF0000"/>
          <w:sz w:val="28"/>
        </w:rPr>
        <w:t xml:space="preserve">      Сноска. Пункт 81 - в редакции приказа Министра энергетики РК от 07.07.2021 </w:t>
      </w:r>
      <w:r>
        <w:rPr>
          <w:color w:val="000000"/>
          <w:sz w:val="28"/>
        </w:rPr>
        <w:t>№ 227</w:t>
      </w:r>
      <w:r>
        <w:rPr>
          <w:color w:val="FF0000"/>
          <w:sz w:val="28"/>
        </w:rPr>
        <w:t xml:space="preserve"> (вводится в действие по и</w:t>
      </w:r>
      <w:r>
        <w:rPr>
          <w:color w:val="FF0000"/>
          <w:sz w:val="28"/>
        </w:rPr>
        <w:t>стечении десяти календарных дней после дня его первого официального опубликования).</w:t>
      </w:r>
      <w:r>
        <w:br/>
      </w:r>
    </w:p>
    <w:p w:rsidR="00E0165F" w:rsidRDefault="002563CD">
      <w:pPr>
        <w:spacing w:after="0"/>
        <w:jc w:val="both"/>
      </w:pPr>
      <w:bookmarkStart w:id="140" w:name="z127"/>
      <w:r>
        <w:rPr>
          <w:color w:val="000000"/>
          <w:sz w:val="28"/>
        </w:rPr>
        <w:t>      82. После допуска надзор за соблюдением бригадой требований электробезопасности возлагается на руководителя, наблюдающего, производителя работ (когда не назначен рук</w:t>
      </w:r>
      <w:r>
        <w:rPr>
          <w:color w:val="000000"/>
          <w:sz w:val="28"/>
        </w:rPr>
        <w:t>оводитель работ), а по безопасности, связанной с технологией работ, использованию бригадных средств защиты, инструмента, приспособлений, механизмов и машин - на производителя работ.</w:t>
      </w:r>
    </w:p>
    <w:p w:rsidR="00E0165F" w:rsidRDefault="002563CD">
      <w:pPr>
        <w:spacing w:after="0"/>
        <w:jc w:val="both"/>
      </w:pPr>
      <w:bookmarkStart w:id="141" w:name="z128"/>
      <w:bookmarkEnd w:id="140"/>
      <w:r>
        <w:rPr>
          <w:color w:val="000000"/>
          <w:sz w:val="28"/>
        </w:rPr>
        <w:lastRenderedPageBreak/>
        <w:t>      83. Руководителю работ, производителю работ (наблюдающему) необходим</w:t>
      </w:r>
      <w:r>
        <w:rPr>
          <w:color w:val="000000"/>
          <w:sz w:val="28"/>
        </w:rPr>
        <w:t>о постоянно присутствовать на рабочем месте. При необходимости временного ухода с рабочего места любого из перечисленных лиц следует удалить бригаду с места работы (вывести ее из РУ, снять персонал с опоры ВЛ и другие).</w:t>
      </w:r>
    </w:p>
    <w:p w:rsidR="00E0165F" w:rsidRDefault="002563CD">
      <w:pPr>
        <w:spacing w:after="0"/>
        <w:jc w:val="both"/>
      </w:pPr>
      <w:bookmarkStart w:id="142" w:name="z129"/>
      <w:bookmarkEnd w:id="141"/>
      <w:r>
        <w:rPr>
          <w:color w:val="000000"/>
          <w:sz w:val="28"/>
        </w:rPr>
        <w:t>      84. Допускается с согласия рук</w:t>
      </w:r>
      <w:r>
        <w:rPr>
          <w:color w:val="000000"/>
          <w:sz w:val="28"/>
        </w:rPr>
        <w:t>оводителя, производителя работ временный уход с рабочего места одного или нескольких членов бригады.</w:t>
      </w:r>
    </w:p>
    <w:bookmarkEnd w:id="142"/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В электроустановках выше 1000 В количество членов бригады допускается не менее двух, оставшихся на рабочем месте, включая производителя работ. С согл</w:t>
      </w:r>
      <w:r>
        <w:rPr>
          <w:color w:val="000000"/>
          <w:sz w:val="28"/>
        </w:rPr>
        <w:t>асия руководителя, производителя работ члены бригады с группой допуска не ниже III могут выходить из РУ и возвращаться на рабочее место самостоятельно, члены бригады с группой допуска I и II – в сопровождении члена с группой допуска не ниже III.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Возв</w:t>
      </w:r>
      <w:r>
        <w:rPr>
          <w:color w:val="000000"/>
          <w:sz w:val="28"/>
        </w:rPr>
        <w:t>ратившиеся члены бригады могут приступить к работе с согласия руководителя, производителя работ.</w:t>
      </w:r>
    </w:p>
    <w:p w:rsidR="00E0165F" w:rsidRDefault="002563CD">
      <w:pPr>
        <w:spacing w:after="0"/>
      </w:pPr>
      <w:r>
        <w:rPr>
          <w:color w:val="FF0000"/>
          <w:sz w:val="28"/>
        </w:rPr>
        <w:t xml:space="preserve">      Сноска. Пункт 84 - в редакции приказа Министра энергетики РК от 07.07.2021 </w:t>
      </w:r>
      <w:r>
        <w:rPr>
          <w:color w:val="000000"/>
          <w:sz w:val="28"/>
        </w:rPr>
        <w:t>№ 227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</w:t>
      </w:r>
      <w:r>
        <w:rPr>
          <w:color w:val="FF0000"/>
          <w:sz w:val="28"/>
        </w:rPr>
        <w:t>первого официального опубликования).</w:t>
      </w:r>
      <w:r>
        <w:br/>
      </w:r>
    </w:p>
    <w:p w:rsidR="00E0165F" w:rsidRDefault="002563CD">
      <w:pPr>
        <w:spacing w:after="0"/>
        <w:jc w:val="both"/>
      </w:pPr>
      <w:bookmarkStart w:id="143" w:name="z130"/>
      <w:r>
        <w:rPr>
          <w:color w:val="000000"/>
          <w:sz w:val="28"/>
        </w:rPr>
        <w:t xml:space="preserve">       85. Перевод бригады на другое рабочее место осуществляет допускающий или с его согласия руководитель или производитель работ. Ежедневный допуск к работе и окончание оформляется согласно  таблице 4 приложении 2 к</w:t>
      </w:r>
      <w:r>
        <w:rPr>
          <w:color w:val="000000"/>
          <w:sz w:val="28"/>
        </w:rPr>
        <w:t xml:space="preserve"> настоящим Правилам.</w:t>
      </w:r>
    </w:p>
    <w:bookmarkEnd w:id="143"/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При работах по распоряжению оформление перевода на другое рабочее место не требуется.</w:t>
      </w:r>
    </w:p>
    <w:p w:rsidR="00E0165F" w:rsidRDefault="002563CD">
      <w:pPr>
        <w:spacing w:after="0"/>
        <w:jc w:val="both"/>
      </w:pPr>
      <w:bookmarkStart w:id="144" w:name="z131"/>
      <w:r>
        <w:rPr>
          <w:color w:val="000000"/>
          <w:sz w:val="28"/>
        </w:rPr>
        <w:t>      86. При перерыве в работе на протяжении рабочего дня бригаду необходимо удалить с рабочего места. При этом наряд остается у руководителя,</w:t>
      </w:r>
      <w:r>
        <w:rPr>
          <w:color w:val="000000"/>
          <w:sz w:val="28"/>
        </w:rPr>
        <w:t xml:space="preserve"> производителя работ (наблюдающего).</w:t>
      </w:r>
    </w:p>
    <w:bookmarkEnd w:id="144"/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После перерыва члены бригады не возвращаются на рабочее место без руководителя производителя работ (наблюдающего). Допуск на рабочее место после перерыва осуществляет руководитель, производитель работ (наблюдающий</w:t>
      </w:r>
      <w:r>
        <w:rPr>
          <w:color w:val="000000"/>
          <w:sz w:val="28"/>
        </w:rPr>
        <w:t>) без получения на это согласия и оформления в наряде.</w:t>
      </w:r>
    </w:p>
    <w:p w:rsidR="00E0165F" w:rsidRDefault="002563CD">
      <w:pPr>
        <w:spacing w:after="0"/>
      </w:pPr>
      <w:r>
        <w:rPr>
          <w:color w:val="FF0000"/>
          <w:sz w:val="28"/>
        </w:rPr>
        <w:t xml:space="preserve">      Сноска. Пункт 86 - в редакции приказа Министра энергетики РК от 07.07.2021 </w:t>
      </w:r>
      <w:r>
        <w:rPr>
          <w:color w:val="000000"/>
          <w:sz w:val="28"/>
        </w:rPr>
        <w:t>№ 227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E0165F" w:rsidRDefault="002563CD">
      <w:pPr>
        <w:spacing w:after="0"/>
        <w:jc w:val="both"/>
      </w:pPr>
      <w:bookmarkStart w:id="145" w:name="z132"/>
      <w:r>
        <w:rPr>
          <w:color w:val="000000"/>
          <w:sz w:val="28"/>
        </w:rPr>
        <w:t xml:space="preserve">    </w:t>
      </w:r>
      <w:r>
        <w:rPr>
          <w:color w:val="000000"/>
          <w:sz w:val="28"/>
        </w:rPr>
        <w:t xml:space="preserve">   87. При перерывах в работе в связи с окончанием рабочего дня бригаду необходимо удалить с рабочего места. </w:t>
      </w:r>
    </w:p>
    <w:bookmarkEnd w:id="145"/>
    <w:p w:rsidR="00E0165F" w:rsidRDefault="002563CD">
      <w:pPr>
        <w:spacing w:after="0"/>
        <w:jc w:val="both"/>
      </w:pPr>
      <w:r>
        <w:rPr>
          <w:color w:val="000000"/>
          <w:sz w:val="28"/>
        </w:rPr>
        <w:lastRenderedPageBreak/>
        <w:t>      При этом, если время аварийной готовности, указанное в оперативной заявке, совпадает со временем выполнения работы, наряд остается у руковод</w:t>
      </w:r>
      <w:r>
        <w:rPr>
          <w:color w:val="000000"/>
          <w:sz w:val="28"/>
        </w:rPr>
        <w:t>ителя, производителя работ (наблюдающего). Допуск в последующие дни выполняет руководитель, производитель работ (наблюдающий) без получения на это согласия и без оформления в наряде.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Когда время аварийной готовности менее времени выполнения работы, р</w:t>
      </w:r>
      <w:r>
        <w:rPr>
          <w:color w:val="000000"/>
          <w:sz w:val="28"/>
        </w:rPr>
        <w:t>уководителю, производителю работ (наблюдающему) необходимо сдать наряд допускающему с оформлением окончания рабочего дня в своем экземпляре наряда. Повторный допуск в последующие дни на подготовленное рабочее место осуществляет допускающий без получения на</w:t>
      </w:r>
      <w:r>
        <w:rPr>
          <w:color w:val="000000"/>
          <w:sz w:val="28"/>
        </w:rPr>
        <w:t xml:space="preserve"> это согласия, с оформлением в наряде.</w:t>
      </w:r>
    </w:p>
    <w:p w:rsidR="00E0165F" w:rsidRDefault="002563CD">
      <w:pPr>
        <w:spacing w:after="0"/>
        <w:jc w:val="both"/>
      </w:pPr>
      <w:bookmarkStart w:id="146" w:name="z133"/>
      <w:r>
        <w:rPr>
          <w:color w:val="000000"/>
          <w:sz w:val="28"/>
        </w:rPr>
        <w:t xml:space="preserve">      88. После полного окончания работы руководителю, производителю работ (наблюдающему) необходимо удалить бригаду с рабочего места, снять установленные бригадой заземления, ограждения, плакаты, флажки и оформить в </w:t>
      </w:r>
      <w:r>
        <w:rPr>
          <w:color w:val="000000"/>
          <w:sz w:val="28"/>
        </w:rPr>
        <w:t>наряде полное окончание работ.</w:t>
      </w:r>
    </w:p>
    <w:p w:rsidR="00E0165F" w:rsidRDefault="002563CD">
      <w:pPr>
        <w:spacing w:after="0"/>
        <w:jc w:val="both"/>
      </w:pPr>
      <w:bookmarkStart w:id="147" w:name="z134"/>
      <w:bookmarkEnd w:id="146"/>
      <w:r>
        <w:rPr>
          <w:color w:val="000000"/>
          <w:sz w:val="28"/>
        </w:rPr>
        <w:t>      89. После оформления полного окончания работ руководитель, производитель работ (наблюдающий) сдает наряд допускающему.</w:t>
      </w:r>
    </w:p>
    <w:p w:rsidR="00E0165F" w:rsidRDefault="002563CD">
      <w:pPr>
        <w:spacing w:after="0"/>
        <w:jc w:val="both"/>
      </w:pPr>
      <w:bookmarkStart w:id="148" w:name="z135"/>
      <w:bookmarkEnd w:id="147"/>
      <w:r>
        <w:rPr>
          <w:color w:val="000000"/>
          <w:sz w:val="28"/>
        </w:rPr>
        <w:t>      90. Допускающий, получив наряд или сообщение об окончании работ по распоряжению, после осмотра</w:t>
      </w:r>
      <w:r>
        <w:rPr>
          <w:color w:val="000000"/>
          <w:sz w:val="28"/>
        </w:rPr>
        <w:t xml:space="preserve"> рабочего места сообщает работнику, дающему согласие на допуск в данной смене, о полном окончании работ и о возможности включения электроустановки.</w:t>
      </w:r>
    </w:p>
    <w:p w:rsidR="00E0165F" w:rsidRDefault="002563CD">
      <w:pPr>
        <w:spacing w:after="0"/>
        <w:jc w:val="both"/>
      </w:pPr>
      <w:bookmarkStart w:id="149" w:name="z136"/>
      <w:bookmarkEnd w:id="148"/>
      <w:r>
        <w:rPr>
          <w:color w:val="000000"/>
          <w:sz w:val="28"/>
        </w:rPr>
        <w:t>      91. Для подготовки рабочего места к работе, требующей снятия напряжения, выполняются следующие техниче</w:t>
      </w:r>
      <w:r>
        <w:rPr>
          <w:color w:val="000000"/>
          <w:sz w:val="28"/>
        </w:rPr>
        <w:t>ские мероприятия:</w:t>
      </w:r>
    </w:p>
    <w:bookmarkEnd w:id="149"/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1) проведены необходимые отключения и приняты меры, препятствующие ошибочному или самопроизвольному включению коммутационной аппаратуры;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 xml:space="preserve">      2) вывешены плакаты безопасности на приводах ручного и на ключах дистанционного </w:t>
      </w:r>
      <w:r>
        <w:rPr>
          <w:color w:val="000000"/>
          <w:sz w:val="28"/>
        </w:rPr>
        <w:t>управления коммутационной аппаратурой;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3) проверено отсутствие напряжения на токоведущих частях, которые заземляются для защиты людей от поражения электрическим током;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4) установлено заземление (включены заземляющие ножи, установлены переносные</w:t>
      </w:r>
      <w:r>
        <w:rPr>
          <w:color w:val="000000"/>
          <w:sz w:val="28"/>
        </w:rPr>
        <w:t xml:space="preserve"> заземления);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5) ограждены при необходимости рабочие места или оставшиеся под напряжением токоведущие части, и вывешены на ограждениях плакаты безопасности. В зависимости от местных условий токоведущие части ограждаются до или после их заземления.</w:t>
      </w:r>
    </w:p>
    <w:p w:rsidR="00E0165F" w:rsidRDefault="002563CD">
      <w:pPr>
        <w:spacing w:after="0"/>
        <w:jc w:val="both"/>
      </w:pPr>
      <w:bookmarkStart w:id="150" w:name="z137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92. Для работы на токоведущих частях, требующей снятия напряжения, отключаются:</w:t>
      </w:r>
    </w:p>
    <w:bookmarkEnd w:id="150"/>
    <w:p w:rsidR="00E0165F" w:rsidRDefault="002563CD">
      <w:pPr>
        <w:spacing w:after="0"/>
        <w:jc w:val="both"/>
      </w:pPr>
      <w:r>
        <w:rPr>
          <w:color w:val="000000"/>
          <w:sz w:val="28"/>
        </w:rPr>
        <w:lastRenderedPageBreak/>
        <w:t>      1) токоведущие части, на которых будет проводиться работа;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 xml:space="preserve">       2) не огражденные токоведущие части, к которым возможно приближение людей, механизмов и грузоподъемн</w:t>
      </w:r>
      <w:r>
        <w:rPr>
          <w:color w:val="000000"/>
          <w:sz w:val="28"/>
        </w:rPr>
        <w:t>ых машин на расстояние менее указанного в таблице 1  приложения 4 к настоящим Правилам.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 xml:space="preserve">      При работе на отключенной ВЛ, когда не исключена возможность приближения элементов этой ВЛ на расстояние, менее указанного в третьей графе таблицы 1 приложения 4 </w:t>
      </w:r>
      <w:r>
        <w:rPr>
          <w:color w:val="000000"/>
          <w:sz w:val="28"/>
        </w:rPr>
        <w:t>к настоящим Правилам к токоведущим частям других ВЛ, находящихся под напряжением, последние отключаются. ВЛС, подвешенные совместно с ремонтируемой ВЛ, также отключаются.</w:t>
      </w:r>
    </w:p>
    <w:p w:rsidR="00E0165F" w:rsidRDefault="002563CD">
      <w:pPr>
        <w:spacing w:after="0"/>
        <w:jc w:val="both"/>
      </w:pPr>
      <w:bookmarkStart w:id="151" w:name="z138"/>
      <w:r>
        <w:rPr>
          <w:color w:val="000000"/>
          <w:sz w:val="28"/>
        </w:rPr>
        <w:t xml:space="preserve">      93. В электроустановках выше 1000 В с каждой стороны, откуда коммутационным </w:t>
      </w:r>
      <w:r>
        <w:rPr>
          <w:color w:val="000000"/>
          <w:sz w:val="28"/>
        </w:rPr>
        <w:t xml:space="preserve">аппаратом подается напряжение на рабочее место, должен быть видимый разрыв, образованный отсоединением или снятием шин и проводов, отключением разъединителей, снятием предохранителей, а также отключением отделителей и выключателей нагрузки, за исключением </w:t>
      </w:r>
      <w:r>
        <w:rPr>
          <w:color w:val="000000"/>
          <w:sz w:val="28"/>
        </w:rPr>
        <w:t xml:space="preserve">тех, у которых автоматическое включение осуществляется пружинами, установленными на самих аппаратах. Допускается отсутствие видимого разрыва в цепях с комбинированными выключателями, в КРУ с выкатными блоками выключателей, в КРУ с заполнением элегазом при </w:t>
      </w:r>
      <w:r>
        <w:rPr>
          <w:color w:val="000000"/>
          <w:sz w:val="28"/>
        </w:rPr>
        <w:t>наличии надежного механического указателя гарантированного отключенного положения контактов.</w:t>
      </w:r>
    </w:p>
    <w:bookmarkEnd w:id="151"/>
    <w:p w:rsidR="00E0165F" w:rsidRDefault="002563CD">
      <w:pPr>
        <w:spacing w:after="0"/>
        <w:jc w:val="both"/>
      </w:pPr>
      <w:r>
        <w:rPr>
          <w:color w:val="000000"/>
          <w:sz w:val="28"/>
        </w:rPr>
        <w:t xml:space="preserve">      Трансформаторы напряжения и силовые трансформаторы, связанные с выделенным для работ участком электроустановки, отключаются также и со стороны напряжения до </w:t>
      </w:r>
      <w:r>
        <w:rPr>
          <w:color w:val="000000"/>
          <w:sz w:val="28"/>
        </w:rPr>
        <w:t>1000 В для исключения возможности обратной трансформации.</w:t>
      </w:r>
    </w:p>
    <w:p w:rsidR="00E0165F" w:rsidRDefault="002563CD">
      <w:pPr>
        <w:spacing w:after="0"/>
        <w:jc w:val="both"/>
      </w:pPr>
      <w:bookmarkStart w:id="152" w:name="z139"/>
      <w:r>
        <w:rPr>
          <w:color w:val="000000"/>
          <w:sz w:val="28"/>
        </w:rPr>
        <w:t>      94. При подготовке рабочего места после отключения разъединителей (отделителей) и выключателей нагрузки с ручным управлением необходимо визуально убедиться в их отключенном положении и отсутст</w:t>
      </w:r>
      <w:r>
        <w:rPr>
          <w:color w:val="000000"/>
          <w:sz w:val="28"/>
        </w:rPr>
        <w:t>вии шунтирующих перемычек.</w:t>
      </w:r>
    </w:p>
    <w:p w:rsidR="00E0165F" w:rsidRDefault="002563CD">
      <w:pPr>
        <w:spacing w:after="0"/>
        <w:jc w:val="both"/>
      </w:pPr>
      <w:bookmarkStart w:id="153" w:name="z140"/>
      <w:bookmarkEnd w:id="152"/>
      <w:r>
        <w:rPr>
          <w:color w:val="000000"/>
          <w:sz w:val="28"/>
        </w:rPr>
        <w:t>      95. В электроустановках выше 1000 В для предотвращения ошибочного или самопроизвольного включения коммутационных аппаратов, которыми подается напряжение к месту работы, принимаются следующие меры:</w:t>
      </w:r>
    </w:p>
    <w:bookmarkEnd w:id="153"/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1) у разъединителей,</w:t>
      </w:r>
      <w:r>
        <w:rPr>
          <w:color w:val="000000"/>
          <w:sz w:val="28"/>
        </w:rPr>
        <w:t xml:space="preserve"> отделителей, выключателей нагрузки ручные приводы в отключенном положении должны быть заперты на механический замок, в отдельных случаях на ножи однополюсных разъединителей должны быть надеты диэлектрические колпаки;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2) у разъединителей, управляемых</w:t>
      </w:r>
      <w:r>
        <w:rPr>
          <w:color w:val="000000"/>
          <w:sz w:val="28"/>
        </w:rPr>
        <w:t xml:space="preserve"> оперативной штангой, стационарные ограждения заперты на механический замок;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lastRenderedPageBreak/>
        <w:t>      3) у комбинированных выключателей приводы в отключенном положении заперты на механический замок;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4) у грузовых и пружинных приводов включающий груз или включающие пруж</w:t>
      </w:r>
      <w:r>
        <w:rPr>
          <w:color w:val="000000"/>
          <w:sz w:val="28"/>
        </w:rPr>
        <w:t>ины приведены в нерабочее положение.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 xml:space="preserve">       Меры по предотвращению ошибочного включения коммутационных аппаратов КРУ с выкатными тележками принимаются в соответствии с  пунктами 225 и  226 настоящих Правил.</w:t>
      </w:r>
    </w:p>
    <w:p w:rsidR="00E0165F" w:rsidRDefault="002563CD">
      <w:pPr>
        <w:spacing w:after="0"/>
      </w:pPr>
      <w:r>
        <w:rPr>
          <w:color w:val="FF0000"/>
          <w:sz w:val="28"/>
        </w:rPr>
        <w:t>      Сноска. Пункт 95 с изменением, внесенным пр</w:t>
      </w:r>
      <w:r>
        <w:rPr>
          <w:color w:val="FF0000"/>
          <w:sz w:val="28"/>
        </w:rPr>
        <w:t xml:space="preserve">иказом Министра энергетики РК от 07.07.2021 </w:t>
      </w:r>
      <w:r>
        <w:rPr>
          <w:color w:val="000000"/>
          <w:sz w:val="28"/>
        </w:rPr>
        <w:t>№ 227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E0165F" w:rsidRDefault="002563CD">
      <w:pPr>
        <w:spacing w:after="0"/>
        <w:jc w:val="both"/>
      </w:pPr>
      <w:bookmarkStart w:id="154" w:name="z141"/>
      <w:r>
        <w:rPr>
          <w:color w:val="000000"/>
          <w:sz w:val="28"/>
        </w:rPr>
        <w:t>      96. В электроустановках до 1000 В со всех сторон токоведущих частей, на которых будет пров</w:t>
      </w:r>
      <w:r>
        <w:rPr>
          <w:color w:val="000000"/>
          <w:sz w:val="28"/>
        </w:rPr>
        <w:t>одиться работа, напряжение снимется отключением коммутационных аппаратов, а при наличии в схеме предохранителей – снятием последних. При отсутствии в схеме предохранителей предотвращение ошибочного включения коммутационных аппаратов обеспечивается такими м</w:t>
      </w:r>
      <w:r>
        <w:rPr>
          <w:color w:val="000000"/>
          <w:sz w:val="28"/>
        </w:rPr>
        <w:t>ерами, как запирание рукояток привода или дверок шкафа, закрытие кнопок, установка между контактами коммутационного аппарата изолирующих накладок и другие. При снятии напряжения коммутационным аппаратом с дистанционным управлением необходимо отключить вклю</w:t>
      </w:r>
      <w:r>
        <w:rPr>
          <w:color w:val="000000"/>
          <w:sz w:val="28"/>
        </w:rPr>
        <w:t>чающую катушку.</w:t>
      </w:r>
    </w:p>
    <w:p w:rsidR="00E0165F" w:rsidRDefault="002563CD">
      <w:pPr>
        <w:spacing w:after="0"/>
        <w:jc w:val="both"/>
      </w:pPr>
      <w:bookmarkStart w:id="155" w:name="z142"/>
      <w:bookmarkEnd w:id="154"/>
      <w:r>
        <w:rPr>
          <w:color w:val="000000"/>
          <w:sz w:val="28"/>
        </w:rPr>
        <w:t>      97. Если позволяют конструктивное исполнение аппаратуры и характер работы, перечисленные выше меры заменяются расшиновкой или отсоединением кабеля, проводов от коммутационного аппарата, либо от оборудования, на котором проводится рабо</w:t>
      </w:r>
      <w:r>
        <w:rPr>
          <w:color w:val="000000"/>
          <w:sz w:val="28"/>
        </w:rPr>
        <w:t>та.</w:t>
      </w:r>
    </w:p>
    <w:bookmarkEnd w:id="155"/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Расшиновку или отсоединение кабеля, проводов при подготовке рабочего места выполняют работник из ремонтного персонала, имеющий группу допуска не ниже III, под наблюдением дежурного или работника из оперативно-ремонтного персонала. С ближайших к р</w:t>
      </w:r>
      <w:r>
        <w:rPr>
          <w:color w:val="000000"/>
          <w:sz w:val="28"/>
        </w:rPr>
        <w:t>абочему месту токоведущих частей, доступных прикосновению, снимается напряжение, либо они ограждаются.</w:t>
      </w:r>
    </w:p>
    <w:p w:rsidR="00E0165F" w:rsidRDefault="002563CD">
      <w:pPr>
        <w:spacing w:after="0"/>
      </w:pPr>
      <w:r>
        <w:rPr>
          <w:color w:val="FF0000"/>
          <w:sz w:val="28"/>
        </w:rPr>
        <w:t xml:space="preserve">      Сноска. Пункт 97 - в редакции приказа Министра энергетики РК от 07.07.2021 </w:t>
      </w:r>
      <w:r>
        <w:rPr>
          <w:color w:val="000000"/>
          <w:sz w:val="28"/>
        </w:rPr>
        <w:t>№ 227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</w:t>
      </w:r>
      <w:r>
        <w:rPr>
          <w:color w:val="FF0000"/>
          <w:sz w:val="28"/>
        </w:rPr>
        <w:t>я его первого официального опубликования).</w:t>
      </w:r>
      <w:r>
        <w:br/>
      </w:r>
    </w:p>
    <w:p w:rsidR="00E0165F" w:rsidRDefault="002563CD">
      <w:pPr>
        <w:spacing w:after="0"/>
        <w:jc w:val="both"/>
      </w:pPr>
      <w:bookmarkStart w:id="156" w:name="z143"/>
      <w:r>
        <w:rPr>
          <w:color w:val="000000"/>
          <w:sz w:val="28"/>
        </w:rPr>
        <w:t>      98. Отключенное положение коммутационных аппаратов до 1000 В с недоступными для осмотра контактами (автоматы невыкатного типа, пакетные выключатели, рубильники в закрытом исполнении и прочие) определяется п</w:t>
      </w:r>
      <w:r>
        <w:rPr>
          <w:color w:val="000000"/>
          <w:sz w:val="28"/>
        </w:rPr>
        <w:t xml:space="preserve">роверкой отсутствия напряжения на их зажимах, либо на отходящих шинах, </w:t>
      </w:r>
      <w:r>
        <w:rPr>
          <w:color w:val="000000"/>
          <w:sz w:val="28"/>
        </w:rPr>
        <w:lastRenderedPageBreak/>
        <w:t>проводах или зажимах оборудования, включаемого этими коммутационными аппаратами.</w:t>
      </w:r>
    </w:p>
    <w:p w:rsidR="00E0165F" w:rsidRDefault="002563CD">
      <w:pPr>
        <w:spacing w:after="0"/>
        <w:jc w:val="both"/>
      </w:pPr>
      <w:bookmarkStart w:id="157" w:name="z144"/>
      <w:bookmarkEnd w:id="156"/>
      <w:r>
        <w:rPr>
          <w:color w:val="000000"/>
          <w:sz w:val="28"/>
        </w:rPr>
        <w:t>      99. На приводах комбинированных выключателей, разъединителей, отделителей и выключателей нагрузки,</w:t>
      </w:r>
      <w:r>
        <w:rPr>
          <w:color w:val="000000"/>
          <w:sz w:val="28"/>
        </w:rPr>
        <w:t xml:space="preserve"> на ключах и кнопках дистанционного управления, на коммутационной аппаратуре до 1000 В (автоматы, рубильники, выключатели), при включении которых подается напряжение на рабочее место, вывешивается знак (плакат) "НЕ ВКЛЮЧАТЬ работают люди" по форме согласно</w:t>
      </w:r>
      <w:r>
        <w:rPr>
          <w:color w:val="000000"/>
          <w:sz w:val="28"/>
        </w:rPr>
        <w:t xml:space="preserve"> приложению 6 к настоящим Правилам.</w:t>
      </w:r>
    </w:p>
    <w:bookmarkEnd w:id="157"/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На присоединениях до 1000 В, не имеющих автоматов, выключателей или рубильников, плакаты вывешиваются у снятых предохранителей.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 xml:space="preserve">       У разъединителей, управляемых оперативной штангой, плакаты вывешиваются на огра</w:t>
      </w:r>
      <w:r>
        <w:rPr>
          <w:color w:val="000000"/>
          <w:sz w:val="28"/>
        </w:rPr>
        <w:t>ждениях, а у однополюсных разъединителей – на приводе каждого разъединителя. В КРУ плакаты вывешиваются в соответствии с  пунктами 225 и  226 настоящих Правил.</w:t>
      </w:r>
    </w:p>
    <w:p w:rsidR="00E0165F" w:rsidRDefault="002563CD">
      <w:pPr>
        <w:spacing w:after="0"/>
        <w:jc w:val="both"/>
      </w:pPr>
      <w:bookmarkStart w:id="158" w:name="z145"/>
      <w:r>
        <w:rPr>
          <w:color w:val="000000"/>
          <w:sz w:val="28"/>
        </w:rPr>
        <w:t xml:space="preserve">       100. На задвижках, закрывающих доступ воздуха в пневматические приводы разъединителей, вы</w:t>
      </w:r>
      <w:r>
        <w:rPr>
          <w:color w:val="000000"/>
          <w:sz w:val="28"/>
        </w:rPr>
        <w:t>вешивается знак (плакат) "НЕ ОТКРЫВАТЬ работают люди" по форме согласно  приложению 7 к настоящим Правилам.</w:t>
      </w:r>
    </w:p>
    <w:p w:rsidR="00E0165F" w:rsidRDefault="002563CD">
      <w:pPr>
        <w:spacing w:after="0"/>
        <w:jc w:val="both"/>
      </w:pPr>
      <w:bookmarkStart w:id="159" w:name="z146"/>
      <w:bookmarkEnd w:id="15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101. На приводах разъединителей и комбинированных выключателей, которыми отключена для работ ВЛ или КЛ, независимо от числа работающих бригад вывешивается один знак (плакат) "НЕ ВКЛЮЧАТЬ! РАБОТА НА ЛИНИИ" по форме согласно  приложению 8 к настоящим П</w:t>
      </w:r>
      <w:r>
        <w:rPr>
          <w:color w:val="000000"/>
          <w:sz w:val="28"/>
        </w:rPr>
        <w:t>равилам.</w:t>
      </w:r>
    </w:p>
    <w:p w:rsidR="00E0165F" w:rsidRDefault="002563CD">
      <w:pPr>
        <w:spacing w:after="0"/>
        <w:jc w:val="both"/>
      </w:pPr>
      <w:bookmarkStart w:id="160" w:name="z147"/>
      <w:bookmarkEnd w:id="159"/>
      <w:r>
        <w:rPr>
          <w:color w:val="000000"/>
          <w:sz w:val="28"/>
        </w:rPr>
        <w:t>      102. Данный плакат вывешивается и снимается по указанию работника, который дает согласие на допуск и ведет учет числа работающих на линии бригад.</w:t>
      </w:r>
    </w:p>
    <w:p w:rsidR="00E0165F" w:rsidRDefault="002563CD">
      <w:pPr>
        <w:spacing w:after="0"/>
        <w:jc w:val="both"/>
      </w:pPr>
      <w:bookmarkStart w:id="161" w:name="z148"/>
      <w:bookmarkEnd w:id="160"/>
      <w:r>
        <w:rPr>
          <w:color w:val="000000"/>
          <w:sz w:val="28"/>
        </w:rPr>
        <w:t>      103. Проверять отсутствие напряжения необходимо указателем напряжения, исправность которо</w:t>
      </w:r>
      <w:r>
        <w:rPr>
          <w:color w:val="000000"/>
          <w:sz w:val="28"/>
        </w:rPr>
        <w:t>го перед применением устанавливается с помощью предназначенных для этой цели специальных приборов или приближением к токоведущим частям, расположенным поблизости и за ведомо находящимся под напряжением.</w:t>
      </w:r>
    </w:p>
    <w:bookmarkEnd w:id="161"/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В электроустановках выше 1000 В пользоваться ук</w:t>
      </w:r>
      <w:r>
        <w:rPr>
          <w:color w:val="000000"/>
          <w:sz w:val="28"/>
        </w:rPr>
        <w:t>азателем напряжения необходимо в диэлектрических перчатках.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 xml:space="preserve">      В электроустановках 35 кВ и выше для проверки отсутствия напряжения можно пользоваться изолирующей штангой, прикасаясь ею несколько раз к токоведущим частям. Признаком отсутствия напряжения </w:t>
      </w:r>
      <w:r>
        <w:rPr>
          <w:color w:val="000000"/>
          <w:sz w:val="28"/>
        </w:rPr>
        <w:t>является отсутствие искрения и потрескивания.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На одноцепных ВЛ 500 кВ и выше достаточным признаком отсутствия напряжения является отсутствие коронирования.</w:t>
      </w:r>
    </w:p>
    <w:p w:rsidR="00E0165F" w:rsidRDefault="002563CD">
      <w:pPr>
        <w:spacing w:after="0"/>
        <w:jc w:val="both"/>
      </w:pPr>
      <w:bookmarkStart w:id="162" w:name="z149"/>
      <w:r>
        <w:rPr>
          <w:color w:val="000000"/>
          <w:sz w:val="28"/>
        </w:rPr>
        <w:lastRenderedPageBreak/>
        <w:t>      104. В электроустановках электростанций и подстанций проверять отсутствие напряжения раз</w:t>
      </w:r>
      <w:r>
        <w:rPr>
          <w:color w:val="000000"/>
          <w:sz w:val="28"/>
        </w:rPr>
        <w:t>решается одному работнику из дежурного или оперативно-ремонтного персонала с группой доступа не ниже IV в электроустановках выше 1000 В и с группой доступа не ниже III – в электроустановках до 1000 В.</w:t>
      </w:r>
    </w:p>
    <w:bookmarkEnd w:id="162"/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На ВЛ проверку отсутствия напряжения выполняют дв</w:t>
      </w:r>
      <w:r>
        <w:rPr>
          <w:color w:val="000000"/>
          <w:sz w:val="28"/>
        </w:rPr>
        <w:t>а работника: на ВЛ выше 1000 В с группами доступа не ниже IV и III, на ВЛ до 1000 В – с группой доступа не ниже III.</w:t>
      </w:r>
    </w:p>
    <w:p w:rsidR="00E0165F" w:rsidRDefault="002563CD">
      <w:pPr>
        <w:spacing w:after="0"/>
      </w:pPr>
      <w:r>
        <w:rPr>
          <w:color w:val="FF0000"/>
          <w:sz w:val="28"/>
        </w:rPr>
        <w:t xml:space="preserve">      Сноска. Пункт 104 - в редакции приказа Министра энергетики РК от 07.07.2021 </w:t>
      </w:r>
      <w:r>
        <w:rPr>
          <w:color w:val="000000"/>
          <w:sz w:val="28"/>
        </w:rPr>
        <w:t>№ 227</w:t>
      </w:r>
      <w:r>
        <w:rPr>
          <w:color w:val="FF0000"/>
          <w:sz w:val="28"/>
        </w:rPr>
        <w:t xml:space="preserve"> (вводится в действие по истечении десяти календарны</w:t>
      </w:r>
      <w:r>
        <w:rPr>
          <w:color w:val="FF0000"/>
          <w:sz w:val="28"/>
        </w:rPr>
        <w:t>х дней после дня его первого официального опубликования).</w:t>
      </w:r>
      <w:r>
        <w:br/>
      </w:r>
    </w:p>
    <w:p w:rsidR="00E0165F" w:rsidRDefault="002563CD">
      <w:pPr>
        <w:spacing w:after="0"/>
        <w:jc w:val="both"/>
      </w:pPr>
      <w:bookmarkStart w:id="163" w:name="z150"/>
      <w:r>
        <w:rPr>
          <w:color w:val="000000"/>
          <w:sz w:val="28"/>
        </w:rPr>
        <w:t>      105. Проверять отсутствие напряжения выверкой схемы в натуре разрешается:</w:t>
      </w:r>
    </w:p>
    <w:bookmarkEnd w:id="163"/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1) в ОРУ, КРУ и КТП наружной установки, а также на ВЛ при тумане, дожде, снегопаде в случае отсутствия специаль</w:t>
      </w:r>
      <w:r>
        <w:rPr>
          <w:color w:val="000000"/>
          <w:sz w:val="28"/>
        </w:rPr>
        <w:t>ных указателей напряжения;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2) в ОРУ 500 кВ и выше и на двухцепных ВЛ 500 кВ и выше.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При выверке схемы в натуре отсутствие напряжения на вводах ВЛ и КЛ подтверждается дежурным, в оперативном управлении которого находится линия.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На ВЛ вывер</w:t>
      </w:r>
      <w:r>
        <w:rPr>
          <w:color w:val="000000"/>
          <w:sz w:val="28"/>
        </w:rPr>
        <w:t>ка схемы в натуре заключается в проверке направления и внешних признаков линий, а также обозначений на опорах, которые соответствуют диспетчерским наименованиям линий.</w:t>
      </w:r>
    </w:p>
    <w:p w:rsidR="00E0165F" w:rsidRDefault="002563CD">
      <w:pPr>
        <w:spacing w:after="0"/>
        <w:jc w:val="both"/>
      </w:pPr>
      <w:bookmarkStart w:id="164" w:name="z151"/>
      <w:r>
        <w:rPr>
          <w:color w:val="000000"/>
          <w:sz w:val="28"/>
        </w:rPr>
        <w:t>      106. На ВЛ 6-20 кВ при проверке отсутствия напряжения, выполняемой с деревянных ил</w:t>
      </w:r>
      <w:r>
        <w:rPr>
          <w:color w:val="000000"/>
          <w:sz w:val="28"/>
        </w:rPr>
        <w:t>и железобетонных опор, а также с телескопической вышки, указателем, основанным на принципе протекания емкостного тока, обеспечить требуемую чувствительность указателя путем заземления его рабочей части.</w:t>
      </w:r>
    </w:p>
    <w:p w:rsidR="00E0165F" w:rsidRDefault="002563CD">
      <w:pPr>
        <w:spacing w:after="0"/>
        <w:jc w:val="both"/>
      </w:pPr>
      <w:bookmarkStart w:id="165" w:name="z152"/>
      <w:bookmarkEnd w:id="164"/>
      <w:r>
        <w:rPr>
          <w:color w:val="000000"/>
          <w:sz w:val="28"/>
        </w:rPr>
        <w:t>      107. На ВЛ при подвеске проводов на разных уров</w:t>
      </w:r>
      <w:r>
        <w:rPr>
          <w:color w:val="000000"/>
          <w:sz w:val="28"/>
        </w:rPr>
        <w:t>нях проверять отсутствие напряжения указателем или штангой следует снизу вверх, начиная с нижнего провода. При горизонтальной подвеске проверку нужно начинать с ближайшего провода.</w:t>
      </w:r>
    </w:p>
    <w:p w:rsidR="00E0165F" w:rsidRDefault="002563CD">
      <w:pPr>
        <w:spacing w:after="0"/>
        <w:jc w:val="both"/>
      </w:pPr>
      <w:bookmarkStart w:id="166" w:name="z153"/>
      <w:bookmarkEnd w:id="165"/>
      <w:r>
        <w:rPr>
          <w:color w:val="000000"/>
          <w:sz w:val="28"/>
        </w:rPr>
        <w:t>      108. В электроустановках до 1000 В с заземленной нейтралью при примен</w:t>
      </w:r>
      <w:r>
        <w:rPr>
          <w:color w:val="000000"/>
          <w:sz w:val="28"/>
        </w:rPr>
        <w:t>ении двухполюсного указателя проверять отсутствие напряжения следует как между фазами, так и между каждой фазой и заземленным элементом оборудования или заземляющим (зануляющим) проводником. Допускается применять предварительно проверенный Вольтметр. Не до</w:t>
      </w:r>
      <w:r>
        <w:rPr>
          <w:color w:val="000000"/>
          <w:sz w:val="28"/>
        </w:rPr>
        <w:t>пускается пользоваться для проверки отсутствия напряжения контрольными лампами накаливания.</w:t>
      </w:r>
    </w:p>
    <w:p w:rsidR="00E0165F" w:rsidRDefault="002563CD">
      <w:pPr>
        <w:spacing w:after="0"/>
        <w:jc w:val="both"/>
      </w:pPr>
      <w:bookmarkStart w:id="167" w:name="z154"/>
      <w:bookmarkEnd w:id="166"/>
      <w:r>
        <w:rPr>
          <w:color w:val="000000"/>
          <w:sz w:val="28"/>
        </w:rPr>
        <w:lastRenderedPageBreak/>
        <w:t xml:space="preserve">      109. Устройства, сигнализирующие об отключенном положении аппарата, блокирующие устройства, постоянно включенные Вольтметры и другие являются дополнительными </w:t>
      </w:r>
      <w:r>
        <w:rPr>
          <w:color w:val="000000"/>
          <w:sz w:val="28"/>
        </w:rPr>
        <w:t>средствами, подтверждающими отсутствие напряжения, и на основании их показаний нельзя делать заключение об отсутствии напряжения.</w:t>
      </w:r>
    </w:p>
    <w:p w:rsidR="00E0165F" w:rsidRDefault="002563CD">
      <w:pPr>
        <w:spacing w:after="0"/>
        <w:jc w:val="both"/>
      </w:pPr>
      <w:bookmarkStart w:id="168" w:name="z155"/>
      <w:bookmarkEnd w:id="167"/>
      <w:r>
        <w:rPr>
          <w:color w:val="000000"/>
          <w:sz w:val="28"/>
        </w:rPr>
        <w:t>      110. Устанавливать заземления на токоведущие части необходимо непосредственно после проверки отсутствия напряжения.</w:t>
      </w:r>
    </w:p>
    <w:p w:rsidR="00E0165F" w:rsidRDefault="002563CD">
      <w:pPr>
        <w:spacing w:after="0"/>
        <w:jc w:val="both"/>
      </w:pPr>
      <w:bookmarkStart w:id="169" w:name="z156"/>
      <w:bookmarkEnd w:id="168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111. Переносное заземление сначала нужно присоединить к заземляющему устройству, а затем, после проверки отсутствия напряжения, установить на токоведущие части.</w:t>
      </w:r>
    </w:p>
    <w:bookmarkEnd w:id="169"/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На ВЛ при подвеске проводов на разных уровнях устанавливать заземление следует снизу вв</w:t>
      </w:r>
      <w:r>
        <w:rPr>
          <w:color w:val="000000"/>
          <w:sz w:val="28"/>
        </w:rPr>
        <w:t>ерх, начиная с нижнего провода.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Переносное заземление следует присоединять к токоведущим частям и заземляющей шине (конструкции) в местах, очищенных от краски.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 xml:space="preserve">      Снимать переносное заземление необходимо в обратной последовательности: сначала </w:t>
      </w:r>
      <w:r>
        <w:rPr>
          <w:color w:val="000000"/>
          <w:sz w:val="28"/>
        </w:rPr>
        <w:t>снять его с токоведущих частей, а затем отсоединить от заземляющего устройства.</w:t>
      </w:r>
    </w:p>
    <w:p w:rsidR="00E0165F" w:rsidRDefault="002563CD">
      <w:pPr>
        <w:spacing w:after="0"/>
        <w:jc w:val="both"/>
      </w:pPr>
      <w:bookmarkStart w:id="170" w:name="z157"/>
      <w:r>
        <w:rPr>
          <w:color w:val="000000"/>
          <w:sz w:val="28"/>
        </w:rPr>
        <w:t xml:space="preserve">      112. Установка и снятие переносных заземлений выполняется в диэлектрических перчатках с применением в электроустановках выше 1000 В изолирующей штанги. Закреплять зажимы </w:t>
      </w:r>
      <w:r>
        <w:rPr>
          <w:color w:val="000000"/>
          <w:sz w:val="28"/>
        </w:rPr>
        <w:t>переносных заземлений следует этой же штангой или непосредственно руками в диэлектрических перчатках.</w:t>
      </w:r>
    </w:p>
    <w:p w:rsidR="00E0165F" w:rsidRDefault="002563CD">
      <w:pPr>
        <w:spacing w:after="0"/>
        <w:jc w:val="both"/>
      </w:pPr>
      <w:bookmarkStart w:id="171" w:name="z158"/>
      <w:bookmarkEnd w:id="170"/>
      <w:r>
        <w:rPr>
          <w:color w:val="000000"/>
          <w:sz w:val="28"/>
        </w:rPr>
        <w:t>      113. Не разрешается пользоваться для заземления проводниками, не предназначенными для этой цели, за исключением случая, оговоренного в пункте 208 на</w:t>
      </w:r>
      <w:r>
        <w:rPr>
          <w:color w:val="000000"/>
          <w:sz w:val="28"/>
        </w:rPr>
        <w:t>стоящих Правил.</w:t>
      </w:r>
    </w:p>
    <w:p w:rsidR="00E0165F" w:rsidRDefault="002563CD">
      <w:pPr>
        <w:spacing w:after="0"/>
        <w:jc w:val="both"/>
      </w:pPr>
      <w:bookmarkStart w:id="172" w:name="z159"/>
      <w:bookmarkEnd w:id="171"/>
      <w:r>
        <w:rPr>
          <w:color w:val="000000"/>
          <w:sz w:val="28"/>
        </w:rPr>
        <w:t>      114. В электроустановках выше 1000 В заземляются токоведущие части всех фаз (полюсов) отключенного для работ участка со всех сторон, откуда подается напряжение, за исключением отключенных для работ сборных шин, на которые достаточно у</w:t>
      </w:r>
      <w:r>
        <w:rPr>
          <w:color w:val="000000"/>
          <w:sz w:val="28"/>
        </w:rPr>
        <w:t>становить одно заземление.</w:t>
      </w:r>
    </w:p>
    <w:bookmarkEnd w:id="172"/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При работах на отключенном линейном разъединителе на провода спусков со стороны ВЛ независимо от наличия заземляющих ножей на разъединителе устанавливается дополнительное заземление, не нарушаемое при операциях с разъединит</w:t>
      </w:r>
      <w:r>
        <w:rPr>
          <w:color w:val="000000"/>
          <w:sz w:val="28"/>
        </w:rPr>
        <w:t>елем.</w:t>
      </w:r>
    </w:p>
    <w:p w:rsidR="00E0165F" w:rsidRDefault="002563CD">
      <w:pPr>
        <w:spacing w:after="0"/>
        <w:jc w:val="both"/>
      </w:pPr>
      <w:bookmarkStart w:id="173" w:name="z160"/>
      <w:r>
        <w:rPr>
          <w:color w:val="000000"/>
          <w:sz w:val="28"/>
        </w:rPr>
        <w:t xml:space="preserve">       115. Заземленные токоведущие части отделяются от токоведущих частей, находящихся под напряжением, видимым разрывом. Допускается отсутствие видимого разрыва в случаях, предусмотренных  пунктом 93 настоящих Правил.</w:t>
      </w:r>
    </w:p>
    <w:bookmarkEnd w:id="173"/>
    <w:p w:rsidR="00E0165F" w:rsidRDefault="002563CD">
      <w:pPr>
        <w:spacing w:after="0"/>
        <w:jc w:val="both"/>
      </w:pPr>
      <w:r>
        <w:rPr>
          <w:color w:val="000000"/>
          <w:sz w:val="28"/>
        </w:rPr>
        <w:t xml:space="preserve">      Установленные в </w:t>
      </w:r>
      <w:r>
        <w:rPr>
          <w:color w:val="000000"/>
          <w:sz w:val="28"/>
        </w:rPr>
        <w:t xml:space="preserve">электроустановке заземления отделяются от токоведущих частей, на которых непосредственно ведется работа, отключенными </w:t>
      </w:r>
      <w:r>
        <w:rPr>
          <w:color w:val="000000"/>
          <w:sz w:val="28"/>
        </w:rPr>
        <w:lastRenderedPageBreak/>
        <w:t>выключателями, разъединителями, отделителями или выключателями нагрузки, снятыми предохранителями, демонтированными шинами или проводами.</w:t>
      </w:r>
    </w:p>
    <w:p w:rsidR="00E0165F" w:rsidRDefault="002563CD">
      <w:pPr>
        <w:spacing w:after="0"/>
        <w:jc w:val="both"/>
      </w:pPr>
      <w:bookmarkStart w:id="174" w:name="z161"/>
      <w:r>
        <w:rPr>
          <w:color w:val="000000"/>
          <w:sz w:val="28"/>
        </w:rPr>
        <w:t>      116. В электроустановках до 1000 В при работах на сборных шинах РУ, щитов, сборок шины заземляются (за исключением шин, выполненных изолированным проводом). Необходимость и возможность заземления присоединений этих шин определяет выдающий наряд (расп</w:t>
      </w:r>
      <w:r>
        <w:rPr>
          <w:color w:val="000000"/>
          <w:sz w:val="28"/>
        </w:rPr>
        <w:t>оряжение).</w:t>
      </w:r>
    </w:p>
    <w:p w:rsidR="00E0165F" w:rsidRDefault="002563CD">
      <w:pPr>
        <w:spacing w:after="0"/>
        <w:jc w:val="both"/>
      </w:pPr>
      <w:bookmarkStart w:id="175" w:name="z162"/>
      <w:bookmarkEnd w:id="174"/>
      <w:r>
        <w:rPr>
          <w:color w:val="000000"/>
          <w:sz w:val="28"/>
        </w:rPr>
        <w:t>      117. В электроустановках электростанций и подстанций допускается временное снятие заземлений, установленных при подготовке рабочего места, если это требуется по характеру выполняемых работ (измерение сопротивления изоляции и прочие).</w:t>
      </w:r>
    </w:p>
    <w:bookmarkEnd w:id="175"/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Временное снятие и повторную установку заземлений выполняют дежурный, оперативно-ремонтный персонал, либо по указанию выдающего наряд – руководитель, производитель работ.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Согласие на временное снятие заземлений, а также на выполнение этих операций р</w:t>
      </w:r>
      <w:r>
        <w:rPr>
          <w:color w:val="000000"/>
          <w:sz w:val="28"/>
        </w:rPr>
        <w:t>уководителем, производителем работ вносится в строку наряда "Отдельные указания" с записью о том, где и для какой цели снимаются заземления.</w:t>
      </w:r>
    </w:p>
    <w:p w:rsidR="00E0165F" w:rsidRDefault="002563CD">
      <w:pPr>
        <w:spacing w:after="0"/>
      </w:pPr>
      <w:r>
        <w:rPr>
          <w:color w:val="FF0000"/>
          <w:sz w:val="28"/>
        </w:rPr>
        <w:t xml:space="preserve">      Сноска. Пункт 117 - в редакции приказа Министра энергетики РК от 07.07.2021 </w:t>
      </w:r>
      <w:r>
        <w:rPr>
          <w:color w:val="000000"/>
          <w:sz w:val="28"/>
        </w:rPr>
        <w:t>№ 227</w:t>
      </w:r>
      <w:r>
        <w:rPr>
          <w:color w:val="FF0000"/>
          <w:sz w:val="28"/>
        </w:rPr>
        <w:t xml:space="preserve"> (вводится в действие по ист</w:t>
      </w:r>
      <w:r>
        <w:rPr>
          <w:color w:val="FF0000"/>
          <w:sz w:val="28"/>
        </w:rPr>
        <w:t>ечении десяти календарных дней после дня его первого официального опубликования).</w:t>
      </w:r>
      <w:r>
        <w:br/>
      </w:r>
    </w:p>
    <w:p w:rsidR="00E0165F" w:rsidRDefault="002563CD">
      <w:pPr>
        <w:spacing w:after="0"/>
        <w:jc w:val="both"/>
      </w:pPr>
      <w:bookmarkStart w:id="176" w:name="z163"/>
      <w:r>
        <w:rPr>
          <w:color w:val="000000"/>
          <w:sz w:val="28"/>
        </w:rPr>
        <w:t>      118. В электроустановках, конструкция которых такова, что установка заземления опасна или невозможна (например, в некоторых распределительных ящиках, КРУ отдельных тип</w:t>
      </w:r>
      <w:r>
        <w:rPr>
          <w:color w:val="000000"/>
          <w:sz w:val="28"/>
        </w:rPr>
        <w:t>ов, сборках с вертикальным расположением фаз), при подготовке рабочего места допускается не устанавливать заземления, а надевать диэлектрические колпаки на ножи разъединителей или устанавливать изолирующие накладки между контактами коммутационных аппаратов</w:t>
      </w:r>
      <w:r>
        <w:rPr>
          <w:color w:val="000000"/>
          <w:sz w:val="28"/>
        </w:rPr>
        <w:t>.</w:t>
      </w:r>
    </w:p>
    <w:p w:rsidR="00E0165F" w:rsidRDefault="002563CD">
      <w:pPr>
        <w:spacing w:after="0"/>
        <w:jc w:val="both"/>
      </w:pPr>
      <w:bookmarkStart w:id="177" w:name="z164"/>
      <w:bookmarkEnd w:id="176"/>
      <w:r>
        <w:rPr>
          <w:color w:val="000000"/>
          <w:sz w:val="28"/>
        </w:rPr>
        <w:t>      119. ВЛ выше 1000 В заземляются во всех РУ и у секционирующих коммутационных аппаратов, где отключена линия.</w:t>
      </w:r>
    </w:p>
    <w:bookmarkEnd w:id="177"/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Допускается: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1) ВЛ 35 кВ и выше с ответвлениями не заземлять на подстанциях, подключенных к этим ответвлениям, при условии, что</w:t>
      </w:r>
      <w:r>
        <w:rPr>
          <w:color w:val="000000"/>
          <w:sz w:val="28"/>
        </w:rPr>
        <w:t xml:space="preserve"> ВЛ заземлена с двух сторон, а на этих подстанциях заземления установлены за отключенными линейными разъединителями;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 xml:space="preserve">      2) ВЛ 6-20 кВ заземлять в одном РУ или у одного секционирующего аппарата, либо на ближайшей к РУ или секционирующему аппарату опоре. </w:t>
      </w:r>
      <w:r>
        <w:rPr>
          <w:color w:val="000000"/>
          <w:sz w:val="28"/>
        </w:rPr>
        <w:t xml:space="preserve">В остальных РУ, этого напряжения, и у секционирующих аппаратов, где ВЛ отключена, допускается ее не заземлять при условии, что на ВЛ будут </w:t>
      </w:r>
      <w:r>
        <w:rPr>
          <w:color w:val="000000"/>
          <w:sz w:val="28"/>
        </w:rPr>
        <w:lastRenderedPageBreak/>
        <w:t>установлены заземления между рабочим местом и этим РУ или секционирующими аппаратами. На ВЛ указанные заземления след</w:t>
      </w:r>
      <w:r>
        <w:rPr>
          <w:color w:val="000000"/>
          <w:sz w:val="28"/>
        </w:rPr>
        <w:t>ует устанавливать на опорах, имеющих заземляющие устройства.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На ВЛ до 1000 В достаточно установить заземление на рабочем месте.</w:t>
      </w:r>
    </w:p>
    <w:p w:rsidR="00E0165F" w:rsidRDefault="002563CD">
      <w:pPr>
        <w:spacing w:after="0"/>
        <w:jc w:val="both"/>
      </w:pPr>
      <w:bookmarkStart w:id="178" w:name="z165"/>
      <w:r>
        <w:rPr>
          <w:color w:val="000000"/>
          <w:sz w:val="28"/>
        </w:rPr>
        <w:t xml:space="preserve">       120. Дополнительно к заземлениям, указанным в  пункте 130 настоящих Правил, на рабочем месте каждой бригады заземля</w:t>
      </w:r>
      <w:r>
        <w:rPr>
          <w:color w:val="000000"/>
          <w:sz w:val="28"/>
        </w:rPr>
        <w:t>ются провода всех фаз, а при необходимости и тросы.</w:t>
      </w:r>
    </w:p>
    <w:p w:rsidR="00E0165F" w:rsidRDefault="002563CD">
      <w:pPr>
        <w:spacing w:after="0"/>
        <w:jc w:val="both"/>
      </w:pPr>
      <w:bookmarkStart w:id="179" w:name="z166"/>
      <w:bookmarkEnd w:id="178"/>
      <w:r>
        <w:rPr>
          <w:color w:val="000000"/>
          <w:sz w:val="28"/>
        </w:rPr>
        <w:t xml:space="preserve">      121. Для провода, лежащего в металлических раскаточных роликах или поддерживающих зажимах, достаточно заземлить обоймы этих роликов или зажимы. При естественном металлическом контакте между обоймой </w:t>
      </w:r>
      <w:r>
        <w:rPr>
          <w:color w:val="000000"/>
          <w:sz w:val="28"/>
        </w:rPr>
        <w:t>ролика или зажимом и конструкцией металлической опоры ВЛ, а также заземленной арматурой железобетонной опоры дополнительного заземления ролика или зажима не требуется.</w:t>
      </w:r>
    </w:p>
    <w:p w:rsidR="00E0165F" w:rsidRDefault="002563CD">
      <w:pPr>
        <w:spacing w:after="0"/>
        <w:jc w:val="both"/>
      </w:pPr>
      <w:bookmarkStart w:id="180" w:name="z167"/>
      <w:bookmarkEnd w:id="179"/>
      <w:r>
        <w:rPr>
          <w:color w:val="000000"/>
          <w:sz w:val="28"/>
        </w:rPr>
        <w:t>      122. При монтаже проводов в анкерном пролете, а также после соединения петель на а</w:t>
      </w:r>
      <w:r>
        <w:rPr>
          <w:color w:val="000000"/>
          <w:sz w:val="28"/>
        </w:rPr>
        <w:t>нкерных опорах смонтированного участка ВЛ, провода (тросы) заземляются на начальной анкерной опоре и на одной из конечных промежуточных опор.</w:t>
      </w:r>
    </w:p>
    <w:p w:rsidR="00E0165F" w:rsidRDefault="002563CD">
      <w:pPr>
        <w:spacing w:after="0"/>
        <w:jc w:val="both"/>
      </w:pPr>
      <w:bookmarkStart w:id="181" w:name="z168"/>
      <w:bookmarkEnd w:id="180"/>
      <w:r>
        <w:rPr>
          <w:color w:val="000000"/>
          <w:sz w:val="28"/>
        </w:rPr>
        <w:t xml:space="preserve">      123. Не допускается заземлять провода (тросы) на конечной анкерной опоре смонтированного анкерного пролета, </w:t>
      </w:r>
      <w:r>
        <w:rPr>
          <w:color w:val="000000"/>
          <w:sz w:val="28"/>
        </w:rPr>
        <w:t>а также смонтированного участка ВЛ во избежание перехода потенциала от грозовых разрядов и других перенапряжений с проводов (тросов) готового участка ВЛ на следующий, монтируемый, ее участок.</w:t>
      </w:r>
    </w:p>
    <w:p w:rsidR="00E0165F" w:rsidRDefault="002563CD">
      <w:pPr>
        <w:spacing w:after="0"/>
        <w:jc w:val="both"/>
      </w:pPr>
      <w:bookmarkStart w:id="182" w:name="z169"/>
      <w:bookmarkEnd w:id="181"/>
      <w:r>
        <w:rPr>
          <w:color w:val="000000"/>
          <w:sz w:val="28"/>
        </w:rPr>
        <w:t xml:space="preserve">      124. На ВЛ с расщепленными проводами допускается в каждой </w:t>
      </w:r>
      <w:r>
        <w:rPr>
          <w:color w:val="000000"/>
          <w:sz w:val="28"/>
        </w:rPr>
        <w:t>фазе заземлять один провод, при наличии изолирующих распорок заземлять требуется все провода фазы.</w:t>
      </w:r>
    </w:p>
    <w:p w:rsidR="00E0165F" w:rsidRDefault="002563CD">
      <w:pPr>
        <w:spacing w:after="0"/>
        <w:jc w:val="both"/>
      </w:pPr>
      <w:bookmarkStart w:id="183" w:name="z170"/>
      <w:bookmarkEnd w:id="182"/>
      <w:r>
        <w:rPr>
          <w:color w:val="000000"/>
          <w:sz w:val="28"/>
        </w:rPr>
        <w:t xml:space="preserve">      125. На одноцепных ВЛ заземление на рабочем месте необходимо устанавливать на опоре, на которой ведется работа, или на соседней. Допускается установка </w:t>
      </w:r>
      <w:r>
        <w:rPr>
          <w:color w:val="000000"/>
          <w:sz w:val="28"/>
        </w:rPr>
        <w:t>заземлений с двух сторон участка ВЛ, на котором работает бригада, при условии, что расстояние между заземлениями не превышает 2 километра.</w:t>
      </w:r>
    </w:p>
    <w:p w:rsidR="00E0165F" w:rsidRDefault="002563CD">
      <w:pPr>
        <w:spacing w:after="0"/>
        <w:jc w:val="both"/>
      </w:pPr>
      <w:bookmarkStart w:id="184" w:name="z171"/>
      <w:bookmarkEnd w:id="183"/>
      <w:r>
        <w:rPr>
          <w:color w:val="000000"/>
          <w:sz w:val="28"/>
        </w:rPr>
        <w:t>      126. При работе на изолированном от опоры ВЛ молниезащитном тросе или на конструкциях опоры, когда требуется пр</w:t>
      </w:r>
      <w:r>
        <w:rPr>
          <w:color w:val="000000"/>
          <w:sz w:val="28"/>
        </w:rPr>
        <w:t>иближение к этому тросу на расстояние менее 1 м, трос заземляется. Заземление нужно устанавливать в сторону пролета, в котором трос изолирован, или в этом пролете.</w:t>
      </w:r>
    </w:p>
    <w:bookmarkEnd w:id="184"/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Если на этом тросе предусмотрена плавка гололеда, перед началом работы трос отключаетс</w:t>
      </w:r>
      <w:r>
        <w:rPr>
          <w:color w:val="000000"/>
          <w:sz w:val="28"/>
        </w:rPr>
        <w:t>я и заземляется с тех сторон, откуда на него подается напряжение.</w:t>
      </w:r>
    </w:p>
    <w:p w:rsidR="00E0165F" w:rsidRDefault="002563CD">
      <w:pPr>
        <w:spacing w:after="0"/>
        <w:jc w:val="both"/>
      </w:pPr>
      <w:bookmarkStart w:id="185" w:name="z172"/>
      <w:r>
        <w:rPr>
          <w:color w:val="000000"/>
          <w:sz w:val="28"/>
        </w:rPr>
        <w:lastRenderedPageBreak/>
        <w:t>      127. Требования к установке заземлений на ВЛ при работах в пролете пересечений с другими ВЛ, на одной отключенной цепи многоцепной ВЛ, на ВЛ под наведенным напряжением и при пофазном р</w:t>
      </w:r>
      <w:r>
        <w:rPr>
          <w:color w:val="000000"/>
          <w:sz w:val="28"/>
        </w:rPr>
        <w:t>емонте в соответствии с настоящими Правилам.</w:t>
      </w:r>
    </w:p>
    <w:p w:rsidR="00E0165F" w:rsidRDefault="002563CD">
      <w:pPr>
        <w:spacing w:after="0"/>
        <w:jc w:val="both"/>
      </w:pPr>
      <w:bookmarkStart w:id="186" w:name="z173"/>
      <w:bookmarkEnd w:id="185"/>
      <w:r>
        <w:rPr>
          <w:color w:val="000000"/>
          <w:sz w:val="28"/>
        </w:rPr>
        <w:t>      128. Переносные заземления на ВЛ следует присоединять: на металлических опорах – к их элементам, на железобетонных и деревянных опорах с заземляющими спусками – к этим спускам после проверки их целости. На</w:t>
      </w:r>
      <w:r>
        <w:rPr>
          <w:color w:val="000000"/>
          <w:sz w:val="28"/>
        </w:rPr>
        <w:t xml:space="preserve"> железобетонных опорах, не имеющих заземляющих спусков, можно присоединять заземления к траверсам и другим металлическим элементам опоры.</w:t>
      </w:r>
    </w:p>
    <w:bookmarkEnd w:id="186"/>
    <w:p w:rsidR="00E0165F" w:rsidRDefault="002563CD">
      <w:pPr>
        <w:spacing w:after="0"/>
        <w:jc w:val="both"/>
      </w:pPr>
      <w:r>
        <w:rPr>
          <w:color w:val="000000"/>
          <w:sz w:val="28"/>
        </w:rPr>
        <w:t xml:space="preserve">      В электросетях до 1000 В с заземленной нейтралью при наличии повторного заземления нулевого провода допускается </w:t>
      </w:r>
      <w:r>
        <w:rPr>
          <w:color w:val="000000"/>
          <w:sz w:val="28"/>
        </w:rPr>
        <w:t>присоединять переносные заземления к этому проводу.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Переносное заземление на рабочем месте можно присоединять к заземлителю, погруженному вертикально в грунт не менее чем на 0,5 м. Не допускается установка заземлителей в случайные навалы грунта.</w:t>
      </w:r>
    </w:p>
    <w:p w:rsidR="00E0165F" w:rsidRDefault="002563CD">
      <w:pPr>
        <w:spacing w:after="0"/>
        <w:jc w:val="both"/>
      </w:pPr>
      <w:bookmarkStart w:id="187" w:name="z174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129. На ВЛ до 1000 В при работах, выполняемых с опор, либо с телескопической вышки без изолирующего звена, заземление устанавливается как на провода ремонтируемой линии, так и на все подвешенные на этих опорах провода, в том числе на неизолированные пров</w:t>
      </w:r>
      <w:r>
        <w:rPr>
          <w:color w:val="000000"/>
          <w:sz w:val="28"/>
        </w:rPr>
        <w:t>ода линий радиотрансляции и телемеханики.</w:t>
      </w:r>
    </w:p>
    <w:p w:rsidR="00E0165F" w:rsidRDefault="002563CD">
      <w:pPr>
        <w:spacing w:after="0"/>
        <w:jc w:val="both"/>
      </w:pPr>
      <w:bookmarkStart w:id="188" w:name="z175"/>
      <w:bookmarkEnd w:id="187"/>
      <w:r>
        <w:rPr>
          <w:color w:val="000000"/>
          <w:sz w:val="28"/>
        </w:rPr>
        <w:t>      130. В электроустановках до 1000 В электростанций и подстанций операции по установке и снятию заземлений допускается выполнять одному работнику с группой доступа не ниже III из дежурного или оперативно-ремонт</w:t>
      </w:r>
      <w:r>
        <w:rPr>
          <w:color w:val="000000"/>
          <w:sz w:val="28"/>
        </w:rPr>
        <w:t>ного персонала.</w:t>
      </w:r>
    </w:p>
    <w:bookmarkEnd w:id="188"/>
    <w:p w:rsidR="00E0165F" w:rsidRDefault="002563CD">
      <w:pPr>
        <w:spacing w:after="0"/>
      </w:pPr>
      <w:r>
        <w:rPr>
          <w:color w:val="FF0000"/>
          <w:sz w:val="28"/>
        </w:rPr>
        <w:t xml:space="preserve">      Сноска. Пункт 130 - в редакции приказа Министра энергетики РК от 07.07.2021 </w:t>
      </w:r>
      <w:r>
        <w:rPr>
          <w:color w:val="000000"/>
          <w:sz w:val="28"/>
        </w:rPr>
        <w:t>№ 227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E0165F" w:rsidRDefault="002563CD">
      <w:pPr>
        <w:spacing w:after="0"/>
        <w:jc w:val="both"/>
      </w:pPr>
      <w:bookmarkStart w:id="189" w:name="z176"/>
      <w:r>
        <w:rPr>
          <w:color w:val="000000"/>
          <w:sz w:val="28"/>
        </w:rPr>
        <w:t>      131. В электроустановках выше 1000 В</w:t>
      </w:r>
      <w:r>
        <w:rPr>
          <w:color w:val="000000"/>
          <w:sz w:val="28"/>
        </w:rPr>
        <w:t xml:space="preserve"> электростанций и подстанций:</w:t>
      </w:r>
    </w:p>
    <w:bookmarkEnd w:id="189"/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1) устанавливают переносные заземления два работника: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 xml:space="preserve">      один – с группой доступа не ниже IV (из дежурного или оперативно-ремонтного персонала), другой – с группой доступа не ниже III, работник с группой доступа не </w:t>
      </w:r>
      <w:r>
        <w:rPr>
          <w:color w:val="000000"/>
          <w:sz w:val="28"/>
        </w:rPr>
        <w:t>ниже III может быть из ремонтного персонала, а при заземлении присоединений потребителей – из персонала потребителей. На удаленных подстанциях по указанию административно-технического персонала или диспетчера при установке заземлений в основной схеме допус</w:t>
      </w:r>
      <w:r>
        <w:rPr>
          <w:color w:val="000000"/>
          <w:sz w:val="28"/>
        </w:rPr>
        <w:t xml:space="preserve">кается </w:t>
      </w:r>
      <w:r>
        <w:rPr>
          <w:color w:val="000000"/>
          <w:sz w:val="28"/>
        </w:rPr>
        <w:lastRenderedPageBreak/>
        <w:t>привлекать в качестве второго лица работника с группой доступа не ниже III из персонала потребителей;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2) включать заземляющие ножи может один работник с группой доступа не ниже IV из дежурного или оперативно-ремонтного персонала;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3) откл</w:t>
      </w:r>
      <w:r>
        <w:rPr>
          <w:color w:val="000000"/>
          <w:sz w:val="28"/>
        </w:rPr>
        <w:t>ючать заземляющие ножи и снимать переносные заземления может один человек с группой доступа не ниже III из дежурного.</w:t>
      </w:r>
    </w:p>
    <w:p w:rsidR="00E0165F" w:rsidRDefault="002563CD">
      <w:pPr>
        <w:spacing w:after="0"/>
      </w:pPr>
      <w:r>
        <w:rPr>
          <w:color w:val="FF0000"/>
          <w:sz w:val="28"/>
        </w:rPr>
        <w:t xml:space="preserve">      Сноска. Пункт 131 - в редакции приказа Министра энергетики РК от 07.07.2021 </w:t>
      </w:r>
      <w:r>
        <w:rPr>
          <w:color w:val="000000"/>
          <w:sz w:val="28"/>
        </w:rPr>
        <w:t>№ 227</w:t>
      </w:r>
      <w:r>
        <w:rPr>
          <w:color w:val="FF0000"/>
          <w:sz w:val="28"/>
        </w:rPr>
        <w:t xml:space="preserve"> (вводится в действие по истечении десяти календарн</w:t>
      </w:r>
      <w:r>
        <w:rPr>
          <w:color w:val="FF0000"/>
          <w:sz w:val="28"/>
        </w:rPr>
        <w:t>ых дней после дня его первого официального опубликования).</w:t>
      </w:r>
      <w:r>
        <w:br/>
      </w:r>
    </w:p>
    <w:p w:rsidR="00E0165F" w:rsidRDefault="002563CD">
      <w:pPr>
        <w:spacing w:after="0"/>
        <w:jc w:val="both"/>
      </w:pPr>
      <w:bookmarkStart w:id="190" w:name="z177"/>
      <w:r>
        <w:rPr>
          <w:color w:val="000000"/>
          <w:sz w:val="28"/>
        </w:rPr>
        <w:t>      132. На ВЛ, отключенных для сдачи в ремонт, устанавливать, а затем снимать переносные заземления и включать имеющиеся на опорах заземляющие ножи необходимо работникам из дежурного или операт</w:t>
      </w:r>
      <w:r>
        <w:rPr>
          <w:color w:val="000000"/>
          <w:sz w:val="28"/>
        </w:rPr>
        <w:t>ивно-ремонтного персонала: одному - с группой доступа не ниже IV (на ВЛ выше 1000 В) или с группой доступа не ниже III (на ВЛ до 1000 В), второму – с группой доступа не ниже III. Допускается использование второго человека с группой доступа не ниже III из р</w:t>
      </w:r>
      <w:r>
        <w:rPr>
          <w:color w:val="000000"/>
          <w:sz w:val="28"/>
        </w:rPr>
        <w:t>емонтного персонала, а на ВЛ, питающих потребителя – из персонала потребителя.</w:t>
      </w:r>
    </w:p>
    <w:bookmarkEnd w:id="190"/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Отключать заземляющие ножи допускается одному работнику с группой доступа не ниже III из дежурного или оперативно-ремонтного персонала.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 xml:space="preserve">      На рабочих местах ВЛ </w:t>
      </w:r>
      <w:r>
        <w:rPr>
          <w:color w:val="000000"/>
          <w:sz w:val="28"/>
        </w:rPr>
        <w:t>устанавливать переносные заземления может руководитель (производитель) работ с членом бригады, имеющим группу доступа не ниже III. Снимает эти переносные заземления по распоряжению руководителя (производителя) работ два члена бригады с группой доступа не н</w:t>
      </w:r>
      <w:r>
        <w:rPr>
          <w:color w:val="000000"/>
          <w:sz w:val="28"/>
        </w:rPr>
        <w:t>иже III.</w:t>
      </w:r>
    </w:p>
    <w:p w:rsidR="00E0165F" w:rsidRDefault="002563CD">
      <w:pPr>
        <w:spacing w:after="0"/>
      </w:pPr>
      <w:r>
        <w:rPr>
          <w:color w:val="FF0000"/>
          <w:sz w:val="28"/>
        </w:rPr>
        <w:t xml:space="preserve">      Сноска. Пункт 132 - в редакции приказа Министра энергетики РК от 07.07.2021 </w:t>
      </w:r>
      <w:r>
        <w:rPr>
          <w:color w:val="000000"/>
          <w:sz w:val="28"/>
        </w:rPr>
        <w:t>№ 227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E0165F" w:rsidRDefault="002563CD">
      <w:pPr>
        <w:spacing w:after="0"/>
        <w:jc w:val="both"/>
      </w:pPr>
      <w:bookmarkStart w:id="191" w:name="z178"/>
      <w:r>
        <w:rPr>
          <w:color w:val="000000"/>
          <w:sz w:val="28"/>
        </w:rPr>
        <w:t>      133. На ВЛ при проверке отсутствия напряжен</w:t>
      </w:r>
      <w:r>
        <w:rPr>
          <w:color w:val="000000"/>
          <w:sz w:val="28"/>
        </w:rPr>
        <w:t>ия, установке и снятии заземлений одному из двух работников необходимо находиться на земле и вести наблюдение за другим.</w:t>
      </w:r>
    </w:p>
    <w:p w:rsidR="00E0165F" w:rsidRDefault="002563CD">
      <w:pPr>
        <w:spacing w:after="0"/>
        <w:jc w:val="both"/>
      </w:pPr>
      <w:bookmarkStart w:id="192" w:name="z179"/>
      <w:bookmarkEnd w:id="191"/>
      <w:r>
        <w:rPr>
          <w:color w:val="000000"/>
          <w:sz w:val="28"/>
        </w:rPr>
        <w:t>      134. Для временного ограждения токоведущих частей, оставшихся под напряжением, применяются щиты, изготовленные из дерева или друг</w:t>
      </w:r>
      <w:r>
        <w:rPr>
          <w:color w:val="000000"/>
          <w:sz w:val="28"/>
        </w:rPr>
        <w:t>их изоляционных материалов.</w:t>
      </w:r>
    </w:p>
    <w:bookmarkEnd w:id="192"/>
    <w:p w:rsidR="00E0165F" w:rsidRDefault="002563CD">
      <w:pPr>
        <w:spacing w:after="0"/>
        <w:jc w:val="both"/>
      </w:pPr>
      <w:r>
        <w:rPr>
          <w:color w:val="000000"/>
          <w:sz w:val="28"/>
        </w:rPr>
        <w:t xml:space="preserve">       При установке временных ограждений без снятия напряжения расстояние от них до токоведущих частей должно быть не менее указанного в таблице 1  </w:t>
      </w:r>
      <w:r>
        <w:rPr>
          <w:color w:val="000000"/>
          <w:sz w:val="28"/>
        </w:rPr>
        <w:lastRenderedPageBreak/>
        <w:t>приложения 4 к настоящим Правилам. В электроустановках 6-10 кВ это расстояние м</w:t>
      </w:r>
      <w:r>
        <w:rPr>
          <w:color w:val="000000"/>
          <w:sz w:val="28"/>
        </w:rPr>
        <w:t>ожет быть уменьшено до 0,35 м.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 xml:space="preserve">       На временные ограждения вывешивается знак (плакат) "СТОЙ! НАПРЯЖЕНИЕ" по форме согласно  приложению 9 к настоящим Правилам.</w:t>
      </w:r>
    </w:p>
    <w:p w:rsidR="00E0165F" w:rsidRDefault="002563CD">
      <w:pPr>
        <w:spacing w:after="0"/>
        <w:jc w:val="both"/>
      </w:pPr>
      <w:bookmarkStart w:id="193" w:name="z180"/>
      <w:r>
        <w:rPr>
          <w:color w:val="000000"/>
          <w:sz w:val="28"/>
        </w:rPr>
        <w:t>      135. В электроустановках 6-20 кВ в тех случаях, когда не допускается оградить токоведущи</w:t>
      </w:r>
      <w:r>
        <w:rPr>
          <w:color w:val="000000"/>
          <w:sz w:val="28"/>
        </w:rPr>
        <w:t>е части щитами, допускается применение изолирующих накладок, помещаемых между отключенными и находящимися под напряжением токоведущими частями (например, между контактами отключенного разъединителя). Эти изолирующие накладки касаются токоведущих частей, на</w:t>
      </w:r>
      <w:r>
        <w:rPr>
          <w:color w:val="000000"/>
          <w:sz w:val="28"/>
        </w:rPr>
        <w:t>ходящихся под напряжением.</w:t>
      </w:r>
    </w:p>
    <w:bookmarkEnd w:id="193"/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Устанавливать и снимать накладки необходимо двум работникам с группами не ниже IV и III (одному из них – из дежурного или оперативно-ремонтного персонала), пользуясь диэлектрическими перчатками и изолирующими штангами, либо</w:t>
      </w:r>
      <w:r>
        <w:rPr>
          <w:color w:val="000000"/>
          <w:sz w:val="28"/>
        </w:rPr>
        <w:t xml:space="preserve"> клещами.</w:t>
      </w:r>
    </w:p>
    <w:p w:rsidR="00E0165F" w:rsidRDefault="002563CD">
      <w:pPr>
        <w:spacing w:after="0"/>
      </w:pPr>
      <w:r>
        <w:rPr>
          <w:color w:val="FF0000"/>
          <w:sz w:val="28"/>
        </w:rPr>
        <w:t xml:space="preserve">      Сноска. Пункт 135 - в редакции приказа Министра энергетики РК от 07.07.2021 </w:t>
      </w:r>
      <w:r>
        <w:rPr>
          <w:color w:val="000000"/>
          <w:sz w:val="28"/>
        </w:rPr>
        <w:t>№ 227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E0165F" w:rsidRDefault="002563CD">
      <w:pPr>
        <w:spacing w:after="0"/>
        <w:jc w:val="both"/>
      </w:pPr>
      <w:bookmarkStart w:id="194" w:name="z181"/>
      <w:r>
        <w:rPr>
          <w:color w:val="000000"/>
          <w:sz w:val="28"/>
        </w:rPr>
        <w:t xml:space="preserve">       136. На ограждениях камер, шкафах и панел</w:t>
      </w:r>
      <w:r>
        <w:rPr>
          <w:color w:val="000000"/>
          <w:sz w:val="28"/>
        </w:rPr>
        <w:t>ях, граничащих с рабочим местом, вывешивается знак (плакат) по форме согласно  приложению 9 к настоящим Правилам.</w:t>
      </w:r>
    </w:p>
    <w:p w:rsidR="00E0165F" w:rsidRDefault="002563CD">
      <w:pPr>
        <w:spacing w:after="0"/>
        <w:jc w:val="both"/>
      </w:pPr>
      <w:bookmarkStart w:id="195" w:name="z182"/>
      <w:bookmarkEnd w:id="194"/>
      <w:r>
        <w:rPr>
          <w:color w:val="000000"/>
          <w:sz w:val="28"/>
        </w:rPr>
        <w:t>      137. В ОРУ при работах, проводимых с земли, и на оборудовании, установленном на фундаментах и отдельных конструкциях, рабочее место огра</w:t>
      </w:r>
      <w:r>
        <w:rPr>
          <w:color w:val="000000"/>
          <w:sz w:val="28"/>
        </w:rPr>
        <w:t>ждается (с оставлением прохода) канатом, веревкой или шнуром из растительных, либо синтетических волокон с вывешенными плакатами по форме согласно приложению 9 к настоящим Правилам, обращенными внутрь огражденного пространства.</w:t>
      </w:r>
    </w:p>
    <w:bookmarkEnd w:id="195"/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Допускается пользовать</w:t>
      </w:r>
      <w:r>
        <w:rPr>
          <w:color w:val="000000"/>
          <w:sz w:val="28"/>
        </w:rPr>
        <w:t>ся для подвески каната конструкциями, не включенными в зону рабочего места, при условии, что они остаются вне огражденного пространства.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При снятии напряжения со всего ОРУ, за исключением линейных разъединителей, последние ограждаются канатом с знака</w:t>
      </w:r>
      <w:r>
        <w:rPr>
          <w:color w:val="000000"/>
          <w:sz w:val="28"/>
        </w:rPr>
        <w:t>ми (плакатами) по форме согласно приложению 9 к настоящим Правилам, обращенными наружу огражденного пространства. В ОРУ при работе во вторичных цепях по распоряжению ограждать рабочее место не требуется.</w:t>
      </w:r>
    </w:p>
    <w:p w:rsidR="00E0165F" w:rsidRDefault="002563CD">
      <w:pPr>
        <w:spacing w:after="0"/>
        <w:jc w:val="both"/>
      </w:pPr>
      <w:bookmarkStart w:id="196" w:name="z183"/>
      <w:r>
        <w:rPr>
          <w:color w:val="000000"/>
          <w:sz w:val="28"/>
        </w:rPr>
        <w:t xml:space="preserve">       138. В электроустановках, кроме ВЛ и КЛ, на п</w:t>
      </w:r>
      <w:r>
        <w:rPr>
          <w:color w:val="000000"/>
          <w:sz w:val="28"/>
        </w:rPr>
        <w:t>одготовленных рабочих местах вывешивается знак (плакат) "РАБОТАТЬ ЗДЕСЬ" по форме согласно  приложению 10 к настоящим Правилам.</w:t>
      </w:r>
    </w:p>
    <w:p w:rsidR="00E0165F" w:rsidRDefault="002563CD">
      <w:pPr>
        <w:spacing w:after="0"/>
        <w:jc w:val="both"/>
      </w:pPr>
      <w:bookmarkStart w:id="197" w:name="z184"/>
      <w:bookmarkEnd w:id="196"/>
      <w:r>
        <w:rPr>
          <w:color w:val="000000"/>
          <w:sz w:val="28"/>
        </w:rPr>
        <w:lastRenderedPageBreak/>
        <w:t xml:space="preserve">       139. В ОРУ на участках конструкций, по которым можно пройти от рабочего места к граничащим с ним участкам, находящимся по</w:t>
      </w:r>
      <w:r>
        <w:rPr>
          <w:color w:val="000000"/>
          <w:sz w:val="28"/>
        </w:rPr>
        <w:t>д напряжением, устанавливаются хорошо видимые знаки (плакаты) "СТОЙ! НАПРЯЖЕНИЕ" по форме, согласно приложению 9 к настоящим Правилам. Эти плакаты устанавливает работник с группой допуска не ниже III из ремонтного персонала под руководством допускающего.</w:t>
      </w:r>
    </w:p>
    <w:bookmarkEnd w:id="197"/>
    <w:p w:rsidR="00E0165F" w:rsidRDefault="002563CD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На конструкциях, граничащих с той, по которой допускается подниматься, внизу вывешивается знак (плакат) "НЕ ВЛЕЗАЙ! УБЬЕТ" по форме, согласно приложению 11 к настоящим Правилам.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 xml:space="preserve">       На стационарных лестницах и конструкциях, по которым разрешено по</w:t>
      </w:r>
      <w:r>
        <w:rPr>
          <w:color w:val="000000"/>
          <w:sz w:val="28"/>
        </w:rPr>
        <w:t>дниматься для проведения работ, вывешивается знак (плакат) "ВЛЕЗАТЬ ЗДЕСЬ" по форме, согласно приложению 12 к настоящим Правилам.</w:t>
      </w:r>
    </w:p>
    <w:p w:rsidR="00E0165F" w:rsidRDefault="002563CD">
      <w:pPr>
        <w:spacing w:after="0"/>
      </w:pPr>
      <w:r>
        <w:rPr>
          <w:color w:val="FF0000"/>
          <w:sz w:val="28"/>
        </w:rPr>
        <w:t xml:space="preserve">      Сноска. Пункт 139 - в редакции приказа Министра энергетики РК от 07.07.2021 </w:t>
      </w:r>
      <w:r>
        <w:rPr>
          <w:color w:val="000000"/>
          <w:sz w:val="28"/>
        </w:rPr>
        <w:t>№ 227</w:t>
      </w:r>
      <w:r>
        <w:rPr>
          <w:color w:val="FF0000"/>
          <w:sz w:val="28"/>
        </w:rPr>
        <w:t xml:space="preserve"> (вводится в действие по истечении деся</w:t>
      </w:r>
      <w:r>
        <w:rPr>
          <w:color w:val="FF0000"/>
          <w:sz w:val="28"/>
        </w:rPr>
        <w:t>ти календарных дней после дня его первого официального опубликования).</w:t>
      </w:r>
      <w:r>
        <w:br/>
      </w:r>
    </w:p>
    <w:p w:rsidR="00E0165F" w:rsidRDefault="002563CD">
      <w:pPr>
        <w:spacing w:after="0"/>
        <w:jc w:val="both"/>
      </w:pPr>
      <w:bookmarkStart w:id="198" w:name="z185"/>
      <w:r>
        <w:rPr>
          <w:color w:val="000000"/>
          <w:sz w:val="28"/>
        </w:rPr>
        <w:t>      140. Не допускается убирать или переставлять до полного окончания работы плакаты и ограждения, установленные при подготовке рабочих мест.</w:t>
      </w:r>
    </w:p>
    <w:p w:rsidR="00E0165F" w:rsidRDefault="002563CD">
      <w:pPr>
        <w:spacing w:after="0"/>
        <w:jc w:val="both"/>
      </w:pPr>
      <w:bookmarkStart w:id="199" w:name="z186"/>
      <w:bookmarkEnd w:id="198"/>
      <w:r>
        <w:rPr>
          <w:color w:val="000000"/>
          <w:sz w:val="28"/>
        </w:rPr>
        <w:t xml:space="preserve">       141. Не допускается в электроуста</w:t>
      </w:r>
      <w:r>
        <w:rPr>
          <w:color w:val="000000"/>
          <w:sz w:val="28"/>
        </w:rPr>
        <w:t xml:space="preserve">новках работать в согнутом положении, если при выпрямлении расстояние до токоведущих частей, находящихся под напряжением, будет менее указанного в таблице 1  приложения 4 к настоящим Правилам. Не допускается в электроустановках электростанций и подстанций </w:t>
      </w:r>
      <w:r>
        <w:rPr>
          <w:color w:val="000000"/>
          <w:sz w:val="28"/>
        </w:rPr>
        <w:t>6-110 кВ при работе около не огражденных токоведущих частей располагаться так, чтобы эти части находились сзади или с двух боковых сторон.</w:t>
      </w:r>
    </w:p>
    <w:p w:rsidR="00E0165F" w:rsidRDefault="002563CD">
      <w:pPr>
        <w:spacing w:after="0"/>
        <w:jc w:val="both"/>
      </w:pPr>
      <w:bookmarkStart w:id="200" w:name="z187"/>
      <w:bookmarkEnd w:id="199"/>
      <w:r>
        <w:rPr>
          <w:color w:val="000000"/>
          <w:sz w:val="28"/>
        </w:rPr>
        <w:t xml:space="preserve">      142. Не допускается прикасаться без применения электрозащитных средств к изоляторам оборудования, находящегося </w:t>
      </w:r>
      <w:r>
        <w:rPr>
          <w:color w:val="000000"/>
          <w:sz w:val="28"/>
        </w:rPr>
        <w:t>под напряжением.</w:t>
      </w:r>
    </w:p>
    <w:p w:rsidR="00E0165F" w:rsidRDefault="002563CD">
      <w:pPr>
        <w:spacing w:after="0"/>
        <w:jc w:val="both"/>
      </w:pPr>
      <w:bookmarkStart w:id="201" w:name="z188"/>
      <w:bookmarkEnd w:id="200"/>
      <w:r>
        <w:rPr>
          <w:color w:val="000000"/>
          <w:sz w:val="28"/>
        </w:rPr>
        <w:t>      143. На ВЛ и ВЛС перед соединением или разрывом электрических связанных участков (проводов, тросов) необходимо выровнять потенциалы этих участков. Выравнивание потенциалов осуществляется путем соединения проводником этих участков или</w:t>
      </w:r>
      <w:r>
        <w:rPr>
          <w:color w:val="000000"/>
          <w:sz w:val="28"/>
        </w:rPr>
        <w:t xml:space="preserve"> установкой заземлений по обе стороны разрыва (предполагаемого разрыва) с присоединением их к одному заземлителю (заземляющему устройству).</w:t>
      </w:r>
    </w:p>
    <w:p w:rsidR="00E0165F" w:rsidRDefault="002563CD">
      <w:pPr>
        <w:spacing w:after="0"/>
        <w:jc w:val="both"/>
      </w:pPr>
      <w:bookmarkStart w:id="202" w:name="z189"/>
      <w:bookmarkEnd w:id="201"/>
      <w:r>
        <w:rPr>
          <w:color w:val="000000"/>
          <w:sz w:val="28"/>
        </w:rPr>
        <w:t>      144. При работе с использованием электрозащитных средств (изолирующих штанг и клещей, электроизмерительных шта</w:t>
      </w:r>
      <w:r>
        <w:rPr>
          <w:color w:val="000000"/>
          <w:sz w:val="28"/>
        </w:rPr>
        <w:t>нг и клещей, указателей напряжения) допускается приближение человека к токоведущим частям на расстояние, определяемое длиной изолирующей части этих средств.</w:t>
      </w:r>
    </w:p>
    <w:p w:rsidR="00E0165F" w:rsidRDefault="002563CD">
      <w:pPr>
        <w:spacing w:after="0"/>
        <w:jc w:val="both"/>
      </w:pPr>
      <w:bookmarkStart w:id="203" w:name="z190"/>
      <w:bookmarkEnd w:id="202"/>
      <w:r>
        <w:rPr>
          <w:color w:val="000000"/>
          <w:sz w:val="28"/>
        </w:rPr>
        <w:t>      145. В пролетах пересечения в ОРУ и на ВЛ при замене проводов (тросов) и относящихся к ним из</w:t>
      </w:r>
      <w:r>
        <w:rPr>
          <w:color w:val="000000"/>
          <w:sz w:val="28"/>
        </w:rPr>
        <w:t xml:space="preserve">оляторов и арматуры, расположенных ниже проводов, </w:t>
      </w:r>
      <w:r>
        <w:rPr>
          <w:color w:val="000000"/>
          <w:sz w:val="28"/>
        </w:rPr>
        <w:lastRenderedPageBreak/>
        <w:t>находящихся под напряжением, через заменяемые провода (тросы) в целях предупреждения подсечки расположенных выше проводов перекидываются канаты из растительных или синтетических волокон. Канаты следует пере</w:t>
      </w:r>
      <w:r>
        <w:rPr>
          <w:color w:val="000000"/>
          <w:sz w:val="28"/>
        </w:rPr>
        <w:t>кидывать в двух местах - по обе стороны от места пересечения, закрепляя их концы за якоря, конструкции и другие. Подъем провода (троса) осуществляется медленно и плавно.</w:t>
      </w:r>
    </w:p>
    <w:p w:rsidR="00E0165F" w:rsidRDefault="002563CD">
      <w:pPr>
        <w:spacing w:after="0"/>
        <w:jc w:val="both"/>
      </w:pPr>
      <w:bookmarkStart w:id="204" w:name="z191"/>
      <w:bookmarkEnd w:id="203"/>
      <w:r>
        <w:rPr>
          <w:color w:val="000000"/>
          <w:sz w:val="28"/>
        </w:rPr>
        <w:t xml:space="preserve">      146. При работах на проводах (тросах) и относящихся к ним изоляторах, арматуре, </w:t>
      </w:r>
      <w:r>
        <w:rPr>
          <w:color w:val="000000"/>
          <w:sz w:val="28"/>
        </w:rPr>
        <w:t>расположенных выше проводов (тросов), находящихся под напряжением, выполняются меры для предотвращения опускания проводов (тросов) и для защиты от наведенного напряжения. Не допускается замена проводов (тросов) при этих работах без снятия напряжения с пере</w:t>
      </w:r>
      <w:r>
        <w:rPr>
          <w:color w:val="000000"/>
          <w:sz w:val="28"/>
        </w:rPr>
        <w:t>секаемых проводов.</w:t>
      </w:r>
    </w:p>
    <w:p w:rsidR="00E0165F" w:rsidRDefault="002563CD">
      <w:pPr>
        <w:spacing w:after="0"/>
        <w:jc w:val="both"/>
      </w:pPr>
      <w:bookmarkStart w:id="205" w:name="z192"/>
      <w:bookmarkEnd w:id="204"/>
      <w:r>
        <w:rPr>
          <w:color w:val="000000"/>
          <w:sz w:val="28"/>
        </w:rPr>
        <w:t>      147. Персоналу необходимо учесть, что после исчезновения напряжения с электроустановки оно подается вновь без предупреждения.</w:t>
      </w:r>
    </w:p>
    <w:p w:rsidR="00E0165F" w:rsidRDefault="002563CD">
      <w:pPr>
        <w:spacing w:after="0"/>
        <w:jc w:val="both"/>
      </w:pPr>
      <w:bookmarkStart w:id="206" w:name="z193"/>
      <w:bookmarkEnd w:id="205"/>
      <w:r>
        <w:rPr>
          <w:color w:val="000000"/>
          <w:sz w:val="28"/>
        </w:rPr>
        <w:t>      148. В темное время суток участки работ, рабочие места, проезды и подходы к ним освещаются. Освещен</w:t>
      </w:r>
      <w:r>
        <w:rPr>
          <w:color w:val="000000"/>
          <w:sz w:val="28"/>
        </w:rPr>
        <w:t>ность должна быть равномерной, без слепящего действия осветительных устройств на работающих. Не допускается проведение работ в неосвещенных местах.</w:t>
      </w:r>
    </w:p>
    <w:p w:rsidR="00E0165F" w:rsidRDefault="002563CD">
      <w:pPr>
        <w:spacing w:after="0"/>
        <w:jc w:val="both"/>
      </w:pPr>
      <w:bookmarkStart w:id="207" w:name="z194"/>
      <w:bookmarkEnd w:id="206"/>
      <w:r>
        <w:rPr>
          <w:color w:val="000000"/>
          <w:sz w:val="28"/>
        </w:rPr>
        <w:t>      149. При приближении грозы прекращаются все работы на ВЛ, ВЛС, в ОРУ, ЗРУ на выводах и линейных разъед</w:t>
      </w:r>
      <w:r>
        <w:rPr>
          <w:color w:val="000000"/>
          <w:sz w:val="28"/>
        </w:rPr>
        <w:t>инителях ВЛ, на КЛ, подключенных к участкам ВЛ, а также на вводах ВЛС в помещениях узлов связи и антенномачтовых сооружениях, а также работы грузоподъемных кранов на высоте 10 м при скорости ветра 15 м/сек. и более, а телевышек при скорости ветра 10 м/сек.</w:t>
      </w:r>
      <w:r>
        <w:rPr>
          <w:color w:val="000000"/>
          <w:sz w:val="28"/>
        </w:rPr>
        <w:t xml:space="preserve"> и более.</w:t>
      </w:r>
    </w:p>
    <w:p w:rsidR="00E0165F" w:rsidRDefault="002563CD">
      <w:pPr>
        <w:spacing w:after="0"/>
        <w:jc w:val="both"/>
      </w:pPr>
      <w:bookmarkStart w:id="208" w:name="z195"/>
      <w:bookmarkEnd w:id="207"/>
      <w:r>
        <w:rPr>
          <w:color w:val="000000"/>
          <w:sz w:val="28"/>
        </w:rPr>
        <w:t>      150. В электроустановках до 1000 В электростанций, подстанций и на КЛ при работе под напряжением необходимо:</w:t>
      </w:r>
    </w:p>
    <w:bookmarkEnd w:id="208"/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1) оградить расположенные вблизи рабочего места другие токоведущие части, находящиеся под напряжением, к которым возможно слу</w:t>
      </w:r>
      <w:r>
        <w:rPr>
          <w:color w:val="000000"/>
          <w:sz w:val="28"/>
        </w:rPr>
        <w:t>чайное прикосновение;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2) работать в диэлектрических галошах или стоя на изолирующей подставке, либо на резиновом диэлектрическом ковре;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3) применять инструмент с изолирующими рукоятками (у отверток, кроме того, изолируется стержень);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4) п</w:t>
      </w:r>
      <w:r>
        <w:rPr>
          <w:color w:val="000000"/>
          <w:sz w:val="28"/>
        </w:rPr>
        <w:t>ри отсутствии такого инструмента – пользоваться диэлектрическими перчатками.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lastRenderedPageBreak/>
        <w:t>      Не допускается работать в одежде с короткими или засученными рукавами, а также пользоваться ножовками, напильниками, металлическими линейками и другим инструментом.</w:t>
      </w:r>
    </w:p>
    <w:p w:rsidR="00E0165F" w:rsidRDefault="002563CD">
      <w:pPr>
        <w:spacing w:after="0"/>
        <w:jc w:val="both"/>
      </w:pPr>
      <w:bookmarkStart w:id="209" w:name="z196"/>
      <w:r>
        <w:rPr>
          <w:color w:val="000000"/>
          <w:sz w:val="28"/>
        </w:rPr>
        <w:t>      15</w:t>
      </w:r>
      <w:r>
        <w:rPr>
          <w:color w:val="000000"/>
          <w:sz w:val="28"/>
        </w:rPr>
        <w:t xml:space="preserve">1. Работнику из персонала предприятия или других организаций (на правах командированного персонала) разрешается единолично записывать с разрешения дежурного показания счетчиков и других измерительных приборов, установленных на щитах управления и в РУ. При </w:t>
      </w:r>
      <w:r>
        <w:rPr>
          <w:color w:val="000000"/>
          <w:sz w:val="28"/>
        </w:rPr>
        <w:t>наличии местного дежурного персонала этому работнику необходимо иметь группу доступа не ниже II, при отсутствии местного дежурного персонала – группу доступа не ниже III.</w:t>
      </w:r>
    </w:p>
    <w:bookmarkEnd w:id="209"/>
    <w:p w:rsidR="00E0165F" w:rsidRDefault="002563CD">
      <w:pPr>
        <w:spacing w:after="0"/>
      </w:pPr>
      <w:r>
        <w:rPr>
          <w:color w:val="FF0000"/>
          <w:sz w:val="28"/>
        </w:rPr>
        <w:t xml:space="preserve">      Сноска. Пункт 151 - в редакции приказа Министра энергетики РК от 07.07.2021 </w:t>
      </w:r>
      <w:r>
        <w:rPr>
          <w:color w:val="000000"/>
          <w:sz w:val="28"/>
        </w:rPr>
        <w:t>№ 2</w:t>
      </w:r>
      <w:r>
        <w:rPr>
          <w:color w:val="000000"/>
          <w:sz w:val="28"/>
        </w:rPr>
        <w:t>27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E0165F" w:rsidRDefault="002563CD">
      <w:pPr>
        <w:spacing w:after="0"/>
        <w:jc w:val="both"/>
      </w:pPr>
      <w:bookmarkStart w:id="210" w:name="z197"/>
      <w:r>
        <w:rPr>
          <w:color w:val="000000"/>
          <w:sz w:val="28"/>
        </w:rPr>
        <w:t>      152. В ОРУ и на ВЛ 500 кВ и выше обеспечивается защита работающих от биологически активного электрического поля, способного оказывать отр</w:t>
      </w:r>
      <w:r>
        <w:rPr>
          <w:color w:val="000000"/>
          <w:sz w:val="28"/>
        </w:rPr>
        <w:t>ицательное воздействие на организм человека и вызывать появление электрических разрядов при прикосновении к заземленным или изолированным от земли электропроводящим объектам.</w:t>
      </w:r>
    </w:p>
    <w:p w:rsidR="00E0165F" w:rsidRDefault="002563CD">
      <w:pPr>
        <w:spacing w:after="0"/>
        <w:jc w:val="both"/>
      </w:pPr>
      <w:bookmarkStart w:id="211" w:name="z198"/>
      <w:bookmarkEnd w:id="210"/>
      <w:r>
        <w:rPr>
          <w:color w:val="000000"/>
          <w:sz w:val="28"/>
        </w:rPr>
        <w:t>      153. При работах в зоне влияния электрического поля время пребывания челове</w:t>
      </w:r>
      <w:r>
        <w:rPr>
          <w:color w:val="000000"/>
          <w:sz w:val="28"/>
        </w:rPr>
        <w:t>ка в этой зоне ограничивается. При напряженности электрического поля до 5 кВ/м пребывание в нем допускается в течение рабочего дня.</w:t>
      </w:r>
    </w:p>
    <w:bookmarkEnd w:id="211"/>
    <w:p w:rsidR="00E0165F" w:rsidRDefault="002563CD">
      <w:pPr>
        <w:spacing w:after="0"/>
        <w:jc w:val="both"/>
      </w:pPr>
      <w:r>
        <w:rPr>
          <w:color w:val="000000"/>
          <w:sz w:val="28"/>
        </w:rPr>
        <w:t xml:space="preserve">      Допустимое время Т, часов, пребывания в электрическом поле напряженностью свыше 5 до 20 кВ/м включительно (для </w:t>
      </w:r>
      <w:r>
        <w:rPr>
          <w:color w:val="000000"/>
          <w:sz w:val="28"/>
        </w:rPr>
        <w:t>определенного уровня напряженности) вычисляется по формуле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Т = 50/E- 2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      где Е – напряженность воздействующего электрического поля в контролируемой зоне, кВ/м.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При напряженности свыше 20 до 25 кВ/м время пребывания не превышает 10 ми</w:t>
      </w:r>
      <w:r>
        <w:rPr>
          <w:color w:val="000000"/>
          <w:sz w:val="28"/>
        </w:rPr>
        <w:t>нут. При напряженности свыше 25 кВ/м необходимо применять средства защиты. Продолжительность работы при этом ограничивается одним рабочим днем.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Требования настоящего пункта действительны при условии исключения возможности воздействия на персонал элек</w:t>
      </w:r>
      <w:r>
        <w:rPr>
          <w:color w:val="000000"/>
          <w:sz w:val="28"/>
        </w:rPr>
        <w:t>трических разрядов.</w:t>
      </w:r>
    </w:p>
    <w:p w:rsidR="00E0165F" w:rsidRDefault="002563CD">
      <w:pPr>
        <w:spacing w:after="0"/>
        <w:jc w:val="both"/>
      </w:pPr>
      <w:bookmarkStart w:id="212" w:name="z199"/>
      <w:r>
        <w:rPr>
          <w:color w:val="000000"/>
          <w:sz w:val="28"/>
        </w:rPr>
        <w:t>      154. Допустимое время пребывания в электрическом поле реализуется одноразово или дробно в течение рабочего дня. В остальное рабочее время необходимо использовать средства защиты или находиться в электрическом поле напряженностью д</w:t>
      </w:r>
      <w:r>
        <w:rPr>
          <w:color w:val="000000"/>
          <w:sz w:val="28"/>
        </w:rPr>
        <w:t>о 5 кВ/м.</w:t>
      </w:r>
    </w:p>
    <w:p w:rsidR="00E0165F" w:rsidRDefault="002563CD">
      <w:pPr>
        <w:spacing w:after="0"/>
        <w:jc w:val="both"/>
      </w:pPr>
      <w:bookmarkStart w:id="213" w:name="z200"/>
      <w:bookmarkEnd w:id="212"/>
      <w:r>
        <w:rPr>
          <w:color w:val="000000"/>
          <w:sz w:val="28"/>
        </w:rPr>
        <w:lastRenderedPageBreak/>
        <w:t>      155. Напряженность электрического поля, а также границы зон влияния и экранирования определяются по результатам измерений. Во всех случаях напряженность неискаженного электрического поля измеряется во всей зоне, где находится человек в проц</w:t>
      </w:r>
      <w:r>
        <w:rPr>
          <w:color w:val="000000"/>
          <w:sz w:val="28"/>
        </w:rPr>
        <w:t>ессе выполнения работы.</w:t>
      </w:r>
    </w:p>
    <w:bookmarkEnd w:id="213"/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При работах без подъема на оборудование и конструкции измерения проводится при: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1) отсутствии средств защиты – на высоте 1,8 м от поверхности земли;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2) использовании коллективных средств защиты – на высоте 0,5, 1,0</w:t>
      </w:r>
      <w:r>
        <w:rPr>
          <w:color w:val="000000"/>
          <w:sz w:val="28"/>
        </w:rPr>
        <w:t xml:space="preserve"> и 1,8 м от поверхности земли.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При выполнении работ с подъемом на конструкции или оборудование (независимо от наличия средств защиты) измерения проводятся на высоте 0,5, 1,0 и 1,8 м от площадки рабочего места и на расстоянии 0,5 м от заземленных токо</w:t>
      </w:r>
      <w:r>
        <w:rPr>
          <w:color w:val="000000"/>
          <w:sz w:val="28"/>
        </w:rPr>
        <w:t>ведущих частей оборудования.</w:t>
      </w:r>
    </w:p>
    <w:p w:rsidR="00E0165F" w:rsidRDefault="002563CD">
      <w:pPr>
        <w:spacing w:after="0"/>
        <w:jc w:val="both"/>
      </w:pPr>
      <w:bookmarkStart w:id="214" w:name="z201"/>
      <w:r>
        <w:rPr>
          <w:color w:val="000000"/>
          <w:sz w:val="28"/>
        </w:rPr>
        <w:t>      156. Время пребывания в контролируемой зоне устанавливается, исходя из наибольшего значения измеренной напряженности.</w:t>
      </w:r>
    </w:p>
    <w:p w:rsidR="00E0165F" w:rsidRDefault="002563CD">
      <w:pPr>
        <w:spacing w:after="0"/>
        <w:jc w:val="both"/>
      </w:pPr>
      <w:bookmarkStart w:id="215" w:name="z202"/>
      <w:bookmarkEnd w:id="214"/>
      <w:r>
        <w:rPr>
          <w:color w:val="000000"/>
          <w:sz w:val="28"/>
        </w:rPr>
        <w:t xml:space="preserve">      157. В качестве средств защиты можно применять: стационарные, переносные и передвижные </w:t>
      </w:r>
      <w:r>
        <w:rPr>
          <w:color w:val="000000"/>
          <w:sz w:val="28"/>
        </w:rPr>
        <w:t>экранирующие устройства, съемные экранирующие устройства, устанавливаемые на машинах и механизмах, экранирующие комплекты.</w:t>
      </w:r>
    </w:p>
    <w:bookmarkEnd w:id="215"/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В заземленных кабинах и кузовах машин, механизмов, передвижных мастерских и лабораторий, а также в зданиях из железобетона, в к</w:t>
      </w:r>
      <w:r>
        <w:rPr>
          <w:color w:val="000000"/>
          <w:sz w:val="28"/>
        </w:rPr>
        <w:t>ирпичных зданиях с железобетонными перекрытиями, металлическим каркасом или заземленной металлической кровлей электрическое поле отсутствует, и применение средств защиты не требуется.</w:t>
      </w:r>
    </w:p>
    <w:p w:rsidR="00E0165F" w:rsidRDefault="002563CD">
      <w:pPr>
        <w:spacing w:after="0"/>
        <w:jc w:val="both"/>
      </w:pPr>
      <w:bookmarkStart w:id="216" w:name="z203"/>
      <w:r>
        <w:rPr>
          <w:color w:val="000000"/>
          <w:sz w:val="28"/>
        </w:rPr>
        <w:t xml:space="preserve">      158. Переносные и передвижные экранирующие устройства заземляются </w:t>
      </w:r>
      <w:r>
        <w:rPr>
          <w:color w:val="000000"/>
          <w:sz w:val="28"/>
        </w:rPr>
        <w:t>на месте их установки посредством присоединения к заземляющему устройству или металлическим конструкциям, имеющим соединение с заземляющим устройством, гибким медным проводником сечением не менее 10 квадратных миллиметров.</w:t>
      </w:r>
    </w:p>
    <w:bookmarkEnd w:id="216"/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Съемные экранирующие устрой</w:t>
      </w:r>
      <w:r>
        <w:rPr>
          <w:color w:val="000000"/>
          <w:sz w:val="28"/>
        </w:rPr>
        <w:t>ства имеют гальваническое соединение с машинами и механизмами, на которых они установлены. При заземлении машин и механизмов дополнительного заземления съемных экранирующих устройств не требуется.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Заземление индивидуальных экранирующих комплектов осу</w:t>
      </w:r>
      <w:r>
        <w:rPr>
          <w:color w:val="000000"/>
          <w:sz w:val="28"/>
        </w:rPr>
        <w:t xml:space="preserve">ществляется посредством применения специальной обуви с токопроводящей подошвой. При работах стоя на изолирующем основании (окрашенный металл, изолятор, деревянный настил и прочие) или связанных с прикосновением к заземленным </w:t>
      </w:r>
      <w:r>
        <w:rPr>
          <w:color w:val="000000"/>
          <w:sz w:val="28"/>
        </w:rPr>
        <w:lastRenderedPageBreak/>
        <w:t>конструкциям незащищенной рукой</w:t>
      </w:r>
      <w:r>
        <w:rPr>
          <w:color w:val="000000"/>
          <w:sz w:val="28"/>
        </w:rPr>
        <w:t xml:space="preserve"> (при снятии перчаток или рукавиц) экранирующая одежда дополнительно заземляется путем присоединения ее специальным гибким медным проводником сечением 4 квадратных миллиметров к заземленной конструкции или заземляющему устройству.</w:t>
      </w:r>
    </w:p>
    <w:p w:rsidR="00E0165F" w:rsidRDefault="002563CD">
      <w:pPr>
        <w:spacing w:after="0"/>
        <w:jc w:val="both"/>
      </w:pPr>
      <w:bookmarkStart w:id="217" w:name="z204"/>
      <w:r>
        <w:rPr>
          <w:color w:val="000000"/>
          <w:sz w:val="28"/>
        </w:rPr>
        <w:t>      159. Не допускается</w:t>
      </w:r>
      <w:r>
        <w:rPr>
          <w:color w:val="000000"/>
          <w:sz w:val="28"/>
        </w:rPr>
        <w:t xml:space="preserve"> применение экранирующих комплектов при работах, не исключающих возможности прикосновения к находящимся под напряжением до 1000 В токоведущим частям, а также при испытаниях оборудования (для лиц, непосредственно проводящих испытания повышенным напряжением)</w:t>
      </w:r>
      <w:r>
        <w:rPr>
          <w:color w:val="000000"/>
          <w:sz w:val="28"/>
        </w:rPr>
        <w:t xml:space="preserve"> и электросварочных работах. Защита работающих в этих случаях осуществляется с использованием экранирующих устройств.</w:t>
      </w:r>
    </w:p>
    <w:p w:rsidR="00E0165F" w:rsidRDefault="002563CD">
      <w:pPr>
        <w:spacing w:after="0"/>
        <w:jc w:val="both"/>
      </w:pPr>
      <w:bookmarkStart w:id="218" w:name="z205"/>
      <w:bookmarkEnd w:id="217"/>
      <w:r>
        <w:rPr>
          <w:color w:val="000000"/>
          <w:sz w:val="28"/>
        </w:rPr>
        <w:t xml:space="preserve">      160. При работе на участках отключенных токоведущих частей для снятия наведенного потенциала их необходимо заземлять. Прикасаться к </w:t>
      </w:r>
      <w:r>
        <w:rPr>
          <w:color w:val="000000"/>
          <w:sz w:val="28"/>
        </w:rPr>
        <w:t>отключенным, но не заземленным токоведущим частям без средств защиты не допускается.</w:t>
      </w:r>
    </w:p>
    <w:p w:rsidR="00E0165F" w:rsidRDefault="002563CD">
      <w:pPr>
        <w:spacing w:after="0"/>
        <w:jc w:val="both"/>
      </w:pPr>
      <w:bookmarkStart w:id="219" w:name="z206"/>
      <w:bookmarkEnd w:id="218"/>
      <w:r>
        <w:rPr>
          <w:color w:val="000000"/>
          <w:sz w:val="28"/>
        </w:rPr>
        <w:t>      161. Машины и механизмы на пневмоколесном ходу, находящиеся в зоне влияния электрического поля заземляются. При их передвижении в этой зоне для снятия наведенного по</w:t>
      </w:r>
      <w:r>
        <w:rPr>
          <w:color w:val="000000"/>
          <w:sz w:val="28"/>
        </w:rPr>
        <w:t>тенциала следует применять металлическую цепь, присоединенную к шасси или кузову и касающуюся земли.</w:t>
      </w:r>
    </w:p>
    <w:p w:rsidR="00E0165F" w:rsidRDefault="002563CD">
      <w:pPr>
        <w:spacing w:after="0"/>
        <w:jc w:val="both"/>
      </w:pPr>
      <w:bookmarkStart w:id="220" w:name="z207"/>
      <w:bookmarkEnd w:id="219"/>
      <w:r>
        <w:rPr>
          <w:color w:val="000000"/>
          <w:sz w:val="28"/>
        </w:rPr>
        <w:t>      162. Не допускается заправка машин и механизмов горючими и смазочными материалами в зоне влияния электрического поля.</w:t>
      </w:r>
    </w:p>
    <w:p w:rsidR="00E0165F" w:rsidRDefault="002563CD">
      <w:pPr>
        <w:spacing w:after="0"/>
        <w:jc w:val="both"/>
      </w:pPr>
      <w:bookmarkStart w:id="221" w:name="z208"/>
      <w:bookmarkEnd w:id="220"/>
      <w:r>
        <w:rPr>
          <w:color w:val="000000"/>
          <w:sz w:val="28"/>
        </w:rPr>
        <w:t>      163. При подъеме на обору</w:t>
      </w:r>
      <w:r>
        <w:rPr>
          <w:color w:val="000000"/>
          <w:sz w:val="28"/>
        </w:rPr>
        <w:t>дование и конструкции, расположенные в зоне влияния электрического поля, средства защиты применяются независимо от напряженности электрического поля и продолжительности работы в нем. При подъеме с помощью телескопической вышки или гидроподъемника их корзин</w:t>
      </w:r>
      <w:r>
        <w:rPr>
          <w:color w:val="000000"/>
          <w:sz w:val="28"/>
        </w:rPr>
        <w:t>ы (люльки) снабжается экраном или применять экранирующие комплекты.</w:t>
      </w:r>
    </w:p>
    <w:p w:rsidR="00E0165F" w:rsidRDefault="002563CD">
      <w:pPr>
        <w:spacing w:after="0"/>
        <w:jc w:val="both"/>
      </w:pPr>
      <w:bookmarkStart w:id="222" w:name="z209"/>
      <w:bookmarkEnd w:id="221"/>
      <w:r>
        <w:rPr>
          <w:color w:val="000000"/>
          <w:sz w:val="28"/>
        </w:rPr>
        <w:t>      164. При нахождении человека в зоне экранирования, внутри конструкций ОРУ, а также при подъеме по лестнице к газовому реле и реле уровня масла силового трансформатора средства защиты</w:t>
      </w:r>
      <w:r>
        <w:rPr>
          <w:color w:val="000000"/>
          <w:sz w:val="28"/>
        </w:rPr>
        <w:t xml:space="preserve"> от воздействия электрического поля можно не применять.</w:t>
      </w:r>
    </w:p>
    <w:p w:rsidR="00E0165F" w:rsidRDefault="002563CD">
      <w:pPr>
        <w:spacing w:after="0"/>
        <w:jc w:val="both"/>
      </w:pPr>
      <w:bookmarkStart w:id="223" w:name="z210"/>
      <w:bookmarkEnd w:id="222"/>
      <w:r>
        <w:rPr>
          <w:color w:val="000000"/>
          <w:sz w:val="28"/>
        </w:rPr>
        <w:t>      165. В электроустановках всех напряжений обеспечивается защита работающих от биологически активного магнитного поля, способного оказывать отрицательное воздействие на организм человека.</w:t>
      </w:r>
    </w:p>
    <w:p w:rsidR="00E0165F" w:rsidRDefault="002563CD">
      <w:pPr>
        <w:spacing w:after="0"/>
        <w:jc w:val="both"/>
      </w:pPr>
      <w:bookmarkStart w:id="224" w:name="z211"/>
      <w:bookmarkEnd w:id="223"/>
      <w:r>
        <w:rPr>
          <w:color w:val="000000"/>
          <w:sz w:val="28"/>
        </w:rPr>
        <w:t>      16</w:t>
      </w:r>
      <w:r>
        <w:rPr>
          <w:color w:val="000000"/>
          <w:sz w:val="28"/>
        </w:rPr>
        <w:t>6. Биологически активным является магнитное поле, напряженность которого превышает допустимое значение.</w:t>
      </w:r>
    </w:p>
    <w:p w:rsidR="00E0165F" w:rsidRDefault="002563CD">
      <w:pPr>
        <w:spacing w:after="0"/>
        <w:jc w:val="both"/>
      </w:pPr>
      <w:bookmarkStart w:id="225" w:name="z212"/>
      <w:bookmarkEnd w:id="224"/>
      <w:r>
        <w:rPr>
          <w:color w:val="000000"/>
          <w:sz w:val="28"/>
        </w:rPr>
        <w:t xml:space="preserve">       167. Допустимая напряженность (далее – Н) или индукция (далее – В) магнитного поля для условий общего (на все тело) и локального (на конечности) </w:t>
      </w:r>
      <w:r>
        <w:rPr>
          <w:color w:val="000000"/>
          <w:sz w:val="28"/>
        </w:rPr>
        <w:t xml:space="preserve">воздействия в зависимости от продолжительности пребывания человека в </w:t>
      </w:r>
      <w:r>
        <w:rPr>
          <w:color w:val="000000"/>
          <w:sz w:val="28"/>
        </w:rPr>
        <w:lastRenderedPageBreak/>
        <w:t>магнитном поле определяется допустимым уровнем магнитного поля в соответствии с  таблицей 2 приложении 4 к настоящим Правилам.</w:t>
      </w:r>
    </w:p>
    <w:bookmarkEnd w:id="225"/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Допустимые уровни магнитного поля внутри временных инт</w:t>
      </w:r>
      <w:r>
        <w:rPr>
          <w:color w:val="000000"/>
          <w:sz w:val="28"/>
        </w:rPr>
        <w:t>ервалов определяются интерполяцией.</w:t>
      </w:r>
    </w:p>
    <w:p w:rsidR="00E0165F" w:rsidRDefault="002563CD">
      <w:pPr>
        <w:spacing w:after="0"/>
        <w:jc w:val="both"/>
      </w:pPr>
      <w:bookmarkStart w:id="226" w:name="z213"/>
      <w:r>
        <w:rPr>
          <w:color w:val="000000"/>
          <w:sz w:val="28"/>
        </w:rPr>
        <w:t>      168. При необходимости пребывания персонала в зонах с различной напряженностью (индукцией магнитного поля) общее время выполнения работ в этих зонах не превышает предельно допустимое для зоны с максимальной напряже</w:t>
      </w:r>
      <w:r>
        <w:rPr>
          <w:color w:val="000000"/>
          <w:sz w:val="28"/>
        </w:rPr>
        <w:t>нностью (индукцией).</w:t>
      </w:r>
    </w:p>
    <w:p w:rsidR="00E0165F" w:rsidRDefault="002563CD">
      <w:pPr>
        <w:spacing w:after="0"/>
        <w:jc w:val="both"/>
      </w:pPr>
      <w:bookmarkStart w:id="227" w:name="z214"/>
      <w:bookmarkEnd w:id="226"/>
      <w:r>
        <w:rPr>
          <w:color w:val="000000"/>
          <w:sz w:val="28"/>
        </w:rPr>
        <w:t>      169. Допустимое время пребывания в магнитном поле реализуется одноразово или дробно в течение рабочего дня. При изменении режима труда и отдыха (например, при сменной работе) предельно допустимый уровень магнитного поля не превыш</w:t>
      </w:r>
      <w:r>
        <w:rPr>
          <w:color w:val="000000"/>
          <w:sz w:val="28"/>
        </w:rPr>
        <w:t>ает установленный для 8-часового рабочего дня.</w:t>
      </w:r>
    </w:p>
    <w:p w:rsidR="00E0165F" w:rsidRDefault="002563CD">
      <w:pPr>
        <w:spacing w:after="0"/>
        <w:jc w:val="both"/>
      </w:pPr>
      <w:bookmarkStart w:id="228" w:name="z215"/>
      <w:bookmarkEnd w:id="227"/>
      <w:r>
        <w:rPr>
          <w:color w:val="000000"/>
          <w:sz w:val="28"/>
        </w:rPr>
        <w:t>      170.Контроль уровня магнитного поля производится при:</w:t>
      </w:r>
    </w:p>
    <w:bookmarkEnd w:id="228"/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1) приемке в эксплуатацию новых и расширении действующих электроустановок;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2) оборудовании помещений для постоянного или временного пребы</w:t>
      </w:r>
      <w:r>
        <w:rPr>
          <w:color w:val="000000"/>
          <w:sz w:val="28"/>
        </w:rPr>
        <w:t>вания персонала, находящегося вблизи электроустановок, аттестации рабочих мест.</w:t>
      </w:r>
    </w:p>
    <w:p w:rsidR="00E0165F" w:rsidRDefault="002563CD">
      <w:pPr>
        <w:spacing w:after="0"/>
        <w:jc w:val="both"/>
      </w:pPr>
      <w:bookmarkStart w:id="229" w:name="z216"/>
      <w:r>
        <w:rPr>
          <w:color w:val="000000"/>
          <w:sz w:val="28"/>
        </w:rPr>
        <w:t>      171. Уровень магнитного поля определяется во всей зоне, где находится персонал в процессе выполнения работ, на маршрутах следования рабочих к местам и осмотра оборудовани</w:t>
      </w:r>
      <w:r>
        <w:rPr>
          <w:color w:val="000000"/>
          <w:sz w:val="28"/>
        </w:rPr>
        <w:t>я.</w:t>
      </w:r>
    </w:p>
    <w:bookmarkEnd w:id="229"/>
    <w:p w:rsidR="00E0165F" w:rsidRDefault="002563CD">
      <w:pPr>
        <w:spacing w:after="0"/>
        <w:jc w:val="both"/>
      </w:pPr>
      <w:r>
        <w:rPr>
          <w:color w:val="000000"/>
          <w:sz w:val="28"/>
        </w:rPr>
        <w:t xml:space="preserve">      Измерения напряженности (индукции) магнитного поля производятся на высоте 0,5, 1,0 и 1,8 м от пола площадки рабочего места, земли, пола помещения, настила переходных мостиков и прочих, а при нахождении источника магнитного поля над рабочим местом </w:t>
      </w:r>
      <w:r>
        <w:rPr>
          <w:color w:val="000000"/>
          <w:sz w:val="28"/>
        </w:rPr>
        <w:t>– дополнительно на уровне пола площадки рабочего места.</w:t>
      </w:r>
    </w:p>
    <w:p w:rsidR="00E0165F" w:rsidRDefault="002563CD">
      <w:pPr>
        <w:spacing w:after="0"/>
        <w:jc w:val="both"/>
      </w:pPr>
      <w:bookmarkStart w:id="230" w:name="z217"/>
      <w:r>
        <w:rPr>
          <w:color w:val="000000"/>
          <w:sz w:val="28"/>
        </w:rPr>
        <w:t>      172. Измерения индукции (напряженности) магнитного поля производятся при максимальном рабочем токе электроустановки, или измеренные значения пересчитываются на максимальный рабочий ток (I max) п</w:t>
      </w:r>
      <w:r>
        <w:rPr>
          <w:color w:val="000000"/>
          <w:sz w:val="28"/>
        </w:rPr>
        <w:t>утем умножения измеренных значений на отношение I max / I, где I – ток в источнике магнитного поля в момент измерения.</w:t>
      </w:r>
    </w:p>
    <w:p w:rsidR="00E0165F" w:rsidRDefault="002563CD">
      <w:pPr>
        <w:spacing w:after="0"/>
        <w:jc w:val="both"/>
      </w:pPr>
      <w:bookmarkStart w:id="231" w:name="z218"/>
      <w:bookmarkEnd w:id="230"/>
      <w:r>
        <w:rPr>
          <w:color w:val="000000"/>
          <w:sz w:val="28"/>
        </w:rPr>
        <w:t>      173. Напряженность (индукция) магнитного поля измеряется в производственных помещениях с постоянным пребыванием персонала, располож</w:t>
      </w:r>
      <w:r>
        <w:rPr>
          <w:color w:val="000000"/>
          <w:sz w:val="28"/>
        </w:rPr>
        <w:t>енных на расстоянии менее 20 м от токоведущих частей электроустановок, в том числе отделенных от них стеной.</w:t>
      </w:r>
    </w:p>
    <w:p w:rsidR="00E0165F" w:rsidRDefault="002563CD">
      <w:pPr>
        <w:spacing w:after="0"/>
        <w:jc w:val="both"/>
      </w:pPr>
      <w:bookmarkStart w:id="232" w:name="z219"/>
      <w:bookmarkEnd w:id="231"/>
      <w:r>
        <w:rPr>
          <w:color w:val="000000"/>
          <w:sz w:val="28"/>
        </w:rPr>
        <w:t>      174. В качестве мер защиты от воздействия магнитного поля применяются стационарные или переносные магнитные экраны.</w:t>
      </w:r>
    </w:p>
    <w:bookmarkEnd w:id="232"/>
    <w:p w:rsidR="00E0165F" w:rsidRDefault="002563CD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Рабочие места и ма</w:t>
      </w:r>
      <w:r>
        <w:rPr>
          <w:color w:val="000000"/>
          <w:sz w:val="28"/>
        </w:rPr>
        <w:t>ршруты передвижения работающих располагаться на расстоянии от источников магнитного поля, при которых обеспечивается выполнение требований  пункта 170 настоящих Правил.</w:t>
      </w:r>
    </w:p>
    <w:p w:rsidR="00E0165F" w:rsidRDefault="002563CD">
      <w:pPr>
        <w:spacing w:after="0"/>
        <w:jc w:val="both"/>
      </w:pPr>
      <w:bookmarkStart w:id="233" w:name="z220"/>
      <w:r>
        <w:rPr>
          <w:color w:val="000000"/>
          <w:sz w:val="28"/>
        </w:rPr>
        <w:t>      175. Зоны электроустановок с уровнями магнитного поля, превышающими предельно доп</w:t>
      </w:r>
      <w:r>
        <w:rPr>
          <w:color w:val="000000"/>
          <w:sz w:val="28"/>
        </w:rPr>
        <w:t>устимые, где по условиям эксплуатации не требуется пребывание персонала, ограждаются и обозначаются предупредительными надписями или плакатами.</w:t>
      </w:r>
    </w:p>
    <w:p w:rsidR="00E0165F" w:rsidRDefault="002563CD">
      <w:pPr>
        <w:spacing w:after="0"/>
        <w:jc w:val="both"/>
      </w:pPr>
      <w:bookmarkStart w:id="234" w:name="z221"/>
      <w:bookmarkEnd w:id="233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176. Дополнительные меры безопасности при работе в зоне влияния электрического и магнитного полей отражаются в строке "Отдельные указания" наряда согласно  таблице 2 приложении 2 к настоящим Правилам.</w:t>
      </w:r>
    </w:p>
    <w:p w:rsidR="00E0165F" w:rsidRDefault="002563CD">
      <w:pPr>
        <w:spacing w:after="0"/>
        <w:jc w:val="both"/>
      </w:pPr>
      <w:bookmarkStart w:id="235" w:name="z222"/>
      <w:bookmarkEnd w:id="234"/>
      <w:r>
        <w:rPr>
          <w:color w:val="000000"/>
          <w:sz w:val="28"/>
        </w:rPr>
        <w:t>      177. В ОРУ при обходах и следовании к рабоч</w:t>
      </w:r>
      <w:r>
        <w:rPr>
          <w:color w:val="000000"/>
          <w:sz w:val="28"/>
        </w:rPr>
        <w:t>им местам персоналу необходимо передвигаться по разработанным для этой цели маршрутам.</w:t>
      </w:r>
    </w:p>
    <w:p w:rsidR="00E0165F" w:rsidRDefault="002563CD">
      <w:pPr>
        <w:spacing w:after="0"/>
        <w:jc w:val="both"/>
      </w:pPr>
      <w:bookmarkStart w:id="236" w:name="z223"/>
      <w:bookmarkEnd w:id="235"/>
      <w:r>
        <w:rPr>
          <w:color w:val="000000"/>
          <w:sz w:val="28"/>
        </w:rPr>
        <w:t>      178. Вращающийся невозбужденный генератор с отключенным устройством АГП рассматривается как находящийся под напряжением (за исключением случая вращения от валопово</w:t>
      </w:r>
      <w:r>
        <w:rPr>
          <w:color w:val="000000"/>
          <w:sz w:val="28"/>
        </w:rPr>
        <w:t>ротного устройства).</w:t>
      </w:r>
    </w:p>
    <w:p w:rsidR="00E0165F" w:rsidRDefault="002563CD">
      <w:pPr>
        <w:spacing w:after="0"/>
        <w:jc w:val="both"/>
      </w:pPr>
      <w:bookmarkStart w:id="237" w:name="z224"/>
      <w:bookmarkEnd w:id="236"/>
      <w:r>
        <w:rPr>
          <w:color w:val="000000"/>
          <w:sz w:val="28"/>
        </w:rPr>
        <w:t>      179. При испытаниях генератора установка и снятие специальных закороток на участках его схемы или схемы блока после их заземления допускаются при рабочей частоте вращения генератора со снятым возбуждением и отключенным устройство</w:t>
      </w:r>
      <w:r>
        <w:rPr>
          <w:color w:val="000000"/>
          <w:sz w:val="28"/>
        </w:rPr>
        <w:t>м АГП.</w:t>
      </w:r>
    </w:p>
    <w:bookmarkEnd w:id="237"/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При выполнении работ в схеме остановленного блочного генератора заземлять его выводы не требуется, если повышающий трансформатор заземлен со стороны высшего, а трансформаторы собственных нужд на ответвлении – со стороны низшего напряжения.</w:t>
      </w:r>
    </w:p>
    <w:p w:rsidR="00E0165F" w:rsidRDefault="002563CD">
      <w:pPr>
        <w:spacing w:after="0"/>
        <w:jc w:val="both"/>
      </w:pPr>
      <w:bookmarkStart w:id="238" w:name="z225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180. В цепях статора вращающегося невозбужденного генератора с отключенным устройством АГП допускается измерять значение остаточного напряжения, определять порядок чередования фаз и прочих.</w:t>
      </w:r>
    </w:p>
    <w:bookmarkEnd w:id="238"/>
    <w:p w:rsidR="00E0165F" w:rsidRDefault="002563CD">
      <w:pPr>
        <w:spacing w:after="0"/>
        <w:jc w:val="both"/>
      </w:pPr>
      <w:r>
        <w:rPr>
          <w:color w:val="000000"/>
          <w:sz w:val="28"/>
        </w:rPr>
        <w:t xml:space="preserve">      Эти работы необходимо выполнять персоналу специальных </w:t>
      </w:r>
      <w:r>
        <w:rPr>
          <w:color w:val="000000"/>
          <w:sz w:val="28"/>
        </w:rPr>
        <w:t>служб, лабораторий, наладочных организаций с применением электрозащитных средств по наряду или под наблюдением дежурного персонала.</w:t>
      </w:r>
    </w:p>
    <w:p w:rsidR="00E0165F" w:rsidRDefault="002563CD">
      <w:pPr>
        <w:spacing w:after="0"/>
        <w:jc w:val="both"/>
      </w:pPr>
      <w:bookmarkStart w:id="239" w:name="z226"/>
      <w:r>
        <w:rPr>
          <w:color w:val="000000"/>
          <w:sz w:val="28"/>
        </w:rPr>
        <w:t>      181. Измерения напряжения на валу и сопротивления изоляции ротора работающего генератора допускается выполнять работни</w:t>
      </w:r>
      <w:r>
        <w:rPr>
          <w:color w:val="000000"/>
          <w:sz w:val="28"/>
        </w:rPr>
        <w:t>ку из дежурного персонала единолично или двум работникам с группами доступа не ниже IV и III из персонала специализированных подразделений по распоряжению.</w:t>
      </w:r>
    </w:p>
    <w:bookmarkEnd w:id="239"/>
    <w:p w:rsidR="00E0165F" w:rsidRDefault="002563CD">
      <w:pPr>
        <w:spacing w:after="0"/>
      </w:pPr>
      <w:r>
        <w:rPr>
          <w:color w:val="FF0000"/>
          <w:sz w:val="28"/>
        </w:rPr>
        <w:t xml:space="preserve">      Сноска. Пункт 181 - в редакции приказа Министра энергетики РК от 07.07.2021 </w:t>
      </w:r>
      <w:r>
        <w:rPr>
          <w:color w:val="000000"/>
          <w:sz w:val="28"/>
        </w:rPr>
        <w:t>№ 227</w:t>
      </w:r>
      <w:r>
        <w:rPr>
          <w:color w:val="FF0000"/>
          <w:sz w:val="28"/>
        </w:rPr>
        <w:t xml:space="preserve"> (вводится в </w:t>
      </w:r>
      <w:r>
        <w:rPr>
          <w:color w:val="FF0000"/>
          <w:sz w:val="28"/>
        </w:rPr>
        <w:t>действие по истечении десяти календарных дней после дня его первого официального опубликования).</w:t>
      </w:r>
      <w:r>
        <w:br/>
      </w:r>
    </w:p>
    <w:p w:rsidR="00E0165F" w:rsidRDefault="002563CD">
      <w:pPr>
        <w:spacing w:after="0"/>
        <w:jc w:val="both"/>
      </w:pPr>
      <w:bookmarkStart w:id="240" w:name="z227"/>
      <w:r>
        <w:rPr>
          <w:color w:val="000000"/>
          <w:sz w:val="28"/>
        </w:rPr>
        <w:lastRenderedPageBreak/>
        <w:t>      182. Обточку и шлифовку контактных колец ротора, шлифовку коллектора возбудителя выполнять по распоряжению единолично работник из не электротехнического</w:t>
      </w:r>
      <w:r>
        <w:rPr>
          <w:color w:val="000000"/>
          <w:sz w:val="28"/>
        </w:rPr>
        <w:t xml:space="preserve"> персонала. При работе следует пользоваться защитными очками.</w:t>
      </w:r>
    </w:p>
    <w:p w:rsidR="00E0165F" w:rsidRDefault="002563CD">
      <w:pPr>
        <w:spacing w:after="0"/>
        <w:jc w:val="both"/>
      </w:pPr>
      <w:bookmarkStart w:id="241" w:name="z228"/>
      <w:bookmarkEnd w:id="240"/>
      <w:r>
        <w:rPr>
          <w:color w:val="000000"/>
          <w:sz w:val="28"/>
        </w:rPr>
        <w:t>      183. Обслуживать щеточный аппарат на работающем генераторе допускается единолично работнику из дежурного персонала или выделенному для этой цели работнику с группой доступа не ниже III. Пр</w:t>
      </w:r>
      <w:r>
        <w:rPr>
          <w:color w:val="000000"/>
          <w:sz w:val="28"/>
        </w:rPr>
        <w:t>и этом необходимо соблюдать следующие меры предосторожности:</w:t>
      </w:r>
    </w:p>
    <w:bookmarkEnd w:id="241"/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1) работать в головном уборе и застегнутой спецодежде, остерегаясь захвата ее вращающимися частями машины;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2) пользоваться диэлектрическими галошами или резиновыми диэлектрическими ко</w:t>
      </w:r>
      <w:r>
        <w:rPr>
          <w:color w:val="000000"/>
          <w:sz w:val="28"/>
        </w:rPr>
        <w:t>врами, не применяя диэлектрических перчаток;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3) не касаться руками одновременно токоведущих частей двух полюсов или токоведущих и заземленных частей.</w:t>
      </w:r>
    </w:p>
    <w:p w:rsidR="00E0165F" w:rsidRDefault="002563CD">
      <w:pPr>
        <w:spacing w:after="0"/>
      </w:pPr>
      <w:r>
        <w:rPr>
          <w:color w:val="FF0000"/>
          <w:sz w:val="28"/>
        </w:rPr>
        <w:t xml:space="preserve">      Сноска. Пункт 183 - в редакции приказа Министра энергетики РК от 07.07.2021 </w:t>
      </w:r>
      <w:r>
        <w:rPr>
          <w:color w:val="000000"/>
          <w:sz w:val="28"/>
        </w:rPr>
        <w:t>№ 227</w:t>
      </w:r>
      <w:r>
        <w:rPr>
          <w:color w:val="FF0000"/>
          <w:sz w:val="28"/>
        </w:rPr>
        <w:t xml:space="preserve"> (вводится в </w:t>
      </w:r>
      <w:r>
        <w:rPr>
          <w:color w:val="FF0000"/>
          <w:sz w:val="28"/>
        </w:rPr>
        <w:t>действие по истечении десяти календарных дней после дня его первого официального опубликования).</w:t>
      </w:r>
      <w:r>
        <w:br/>
      </w:r>
    </w:p>
    <w:p w:rsidR="00E0165F" w:rsidRDefault="002563CD">
      <w:pPr>
        <w:spacing w:after="0"/>
        <w:jc w:val="both"/>
      </w:pPr>
      <w:bookmarkStart w:id="242" w:name="z229"/>
      <w:r>
        <w:rPr>
          <w:color w:val="000000"/>
          <w:sz w:val="28"/>
        </w:rPr>
        <w:t>      184. При эксплуатации газомасляной системы генераторов необходимо предупреждать образование взрывоопасной газовой смеси, не допуская:</w:t>
      </w:r>
    </w:p>
    <w:bookmarkEnd w:id="242"/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1) содержани</w:t>
      </w:r>
      <w:r>
        <w:rPr>
          <w:color w:val="000000"/>
          <w:sz w:val="28"/>
        </w:rPr>
        <w:t>я кислорода в водороде в корпусе генератора - более 1,0 %, а в поплавковом затворе, бачке продувки и водородоотделительном баке маслоочистительной установки - более 2 %;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2) содержания водорода в токопроводах генератора - более 1 %, а в картерах подши</w:t>
      </w:r>
      <w:r>
        <w:rPr>
          <w:color w:val="000000"/>
          <w:sz w:val="28"/>
        </w:rPr>
        <w:t>пников - более 2 %.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В масляном баке не должно быть водорода.</w:t>
      </w:r>
    </w:p>
    <w:p w:rsidR="00E0165F" w:rsidRDefault="002563CD">
      <w:pPr>
        <w:spacing w:after="0"/>
        <w:jc w:val="both"/>
      </w:pPr>
      <w:bookmarkStart w:id="243" w:name="z230"/>
      <w:r>
        <w:rPr>
          <w:color w:val="000000"/>
          <w:sz w:val="28"/>
        </w:rPr>
        <w:t>      185. Вытеснять из генератора водород или воздух необходимо инертным газом, минимальная концентрация которого по окончании вытеснения, определенная на выходе из машины, составляет:</w:t>
      </w:r>
    </w:p>
    <w:bookmarkEnd w:id="243"/>
    <w:p w:rsidR="00E0165F" w:rsidRDefault="002563CD">
      <w:pPr>
        <w:spacing w:after="0"/>
        <w:jc w:val="both"/>
      </w:pPr>
      <w:r>
        <w:rPr>
          <w:color w:val="000000"/>
          <w:sz w:val="28"/>
        </w:rPr>
        <w:t>   </w:t>
      </w:r>
      <w:r>
        <w:rPr>
          <w:color w:val="000000"/>
          <w:sz w:val="28"/>
        </w:rPr>
        <w:t>   1) углекислого газа – 85 % при вытеснении воздуха и 95 % - при вытеснении водорода;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2) азота – 97 % при вытеснении воздуха и водорода.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Полнота продувки генератора инертным газом при вытеснении воздуха или водорода подтверждается анализом газ</w:t>
      </w:r>
      <w:r>
        <w:rPr>
          <w:color w:val="000000"/>
          <w:sz w:val="28"/>
        </w:rPr>
        <w:t>а.</w:t>
      </w:r>
    </w:p>
    <w:p w:rsidR="00E0165F" w:rsidRDefault="002563CD">
      <w:pPr>
        <w:spacing w:after="0"/>
        <w:jc w:val="both"/>
      </w:pPr>
      <w:bookmarkStart w:id="244" w:name="z231"/>
      <w:r>
        <w:rPr>
          <w:color w:val="000000"/>
          <w:sz w:val="28"/>
        </w:rPr>
        <w:t xml:space="preserve">      186. Перед вскрытием корпусов генераторов и аппаратов газомасляной системы водород вытесняется инертным газом, а инертный газ – воздухом. Открывать торцовые щиты, люки и прочие допускается после того, как анализ </w:t>
      </w:r>
      <w:r>
        <w:rPr>
          <w:color w:val="000000"/>
          <w:sz w:val="28"/>
        </w:rPr>
        <w:lastRenderedPageBreak/>
        <w:t>подтвердит отсутствие углекислого г</w:t>
      </w:r>
      <w:r>
        <w:rPr>
          <w:color w:val="000000"/>
          <w:sz w:val="28"/>
        </w:rPr>
        <w:t>аза или (при вытеснении азота) достаточное содержание кислорода в воздухе (не менее 20 % по объему).</w:t>
      </w:r>
    </w:p>
    <w:p w:rsidR="00E0165F" w:rsidRDefault="002563CD">
      <w:pPr>
        <w:spacing w:after="0"/>
        <w:jc w:val="both"/>
      </w:pPr>
      <w:bookmarkStart w:id="245" w:name="z232"/>
      <w:bookmarkEnd w:id="244"/>
      <w:r>
        <w:rPr>
          <w:color w:val="000000"/>
          <w:sz w:val="28"/>
        </w:rPr>
        <w:t>      187. Перед вскрытием камеры контактных колец остановленного синхронного компенсатора без вытеснения водорода из его корпуса следует до подачи инертно</w:t>
      </w:r>
      <w:r>
        <w:rPr>
          <w:color w:val="000000"/>
          <w:sz w:val="28"/>
        </w:rPr>
        <w:t>го газа в камеру проверить плотность затвора, отделяющего ее от корпуса компенсатора.</w:t>
      </w:r>
    </w:p>
    <w:bookmarkEnd w:id="245"/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Работы в камере допускается начинать после продувки ее инертным газом (без последующего его вытеснения воздухом) и проведения анализа.</w:t>
      </w:r>
    </w:p>
    <w:p w:rsidR="00E0165F" w:rsidRDefault="002563CD">
      <w:pPr>
        <w:spacing w:after="0"/>
        <w:jc w:val="both"/>
      </w:pPr>
      <w:bookmarkStart w:id="246" w:name="z233"/>
      <w:r>
        <w:rPr>
          <w:color w:val="000000"/>
          <w:sz w:val="28"/>
        </w:rPr>
        <w:t>      188. При выводе в ремон</w:t>
      </w:r>
      <w:r>
        <w:rPr>
          <w:color w:val="000000"/>
          <w:sz w:val="28"/>
        </w:rPr>
        <w:t>т оборудования и трубопроводов газомасляной системы отсоединяются или устанавливаются заглушки для исключения возможности проникновения водорода или инертного газа на ремонтируемые участки через неплотности задвижек.</w:t>
      </w:r>
    </w:p>
    <w:p w:rsidR="00E0165F" w:rsidRDefault="002563CD">
      <w:pPr>
        <w:spacing w:after="0"/>
        <w:jc w:val="both"/>
      </w:pPr>
      <w:bookmarkStart w:id="247" w:name="z234"/>
      <w:bookmarkEnd w:id="246"/>
      <w:r>
        <w:rPr>
          <w:color w:val="000000"/>
          <w:sz w:val="28"/>
        </w:rPr>
        <w:t>      189. Работы с открытым огнем (эле</w:t>
      </w:r>
      <w:r>
        <w:rPr>
          <w:color w:val="000000"/>
          <w:sz w:val="28"/>
        </w:rPr>
        <w:t xml:space="preserve">ктросварка, газовая сварка и прочие) на расстоянии менее 10 м от участков газомасляной системы, содержащих водород, выполняются по наряду, причем в строке "Отдельные указания" записываются дополнительные меры, обеспечивающие безопасность работы (установка </w:t>
      </w:r>
      <w:r>
        <w:rPr>
          <w:color w:val="000000"/>
          <w:sz w:val="28"/>
        </w:rPr>
        <w:t>ограждений, проверка воздуха в помещении на отсутствие водорода и другие).</w:t>
      </w:r>
    </w:p>
    <w:bookmarkEnd w:id="247"/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Не допускается работать с огнем непосредственно на корпусе генератора, трубопроводах и аппаратах газомасляной системы, заполненных водородом.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Около генераторов и устройств газомасляной системы вывешиваются знак (плакаты) "ВОДОРОД! ОГНЕОПАСНО" по форме согласно  приложению 13 к настоящим Правилам.</w:t>
      </w:r>
    </w:p>
    <w:p w:rsidR="00E0165F" w:rsidRDefault="002563CD">
      <w:pPr>
        <w:spacing w:after="0"/>
        <w:jc w:val="both"/>
      </w:pPr>
      <w:bookmarkStart w:id="248" w:name="z235"/>
      <w:r>
        <w:rPr>
          <w:color w:val="000000"/>
          <w:sz w:val="28"/>
        </w:rPr>
        <w:t>      190. Ремонтные работы в газомасляной системе остановленного генератора проводятся по рас</w:t>
      </w:r>
      <w:r>
        <w:rPr>
          <w:color w:val="000000"/>
          <w:sz w:val="28"/>
        </w:rPr>
        <w:t>поряжению.</w:t>
      </w:r>
    </w:p>
    <w:p w:rsidR="00E0165F" w:rsidRDefault="002563CD">
      <w:pPr>
        <w:spacing w:after="0"/>
        <w:jc w:val="both"/>
      </w:pPr>
      <w:bookmarkStart w:id="249" w:name="z236"/>
      <w:bookmarkEnd w:id="248"/>
      <w:r>
        <w:rPr>
          <w:color w:val="000000"/>
          <w:sz w:val="28"/>
        </w:rPr>
        <w:t>      191. При эксплуатации электролизной установки нельзя допускать образования взрывоопасной смеси водорода с кислородом или воздухом. Чистота водорода должна быть не ниже 98,5, а кислорода – не ниже 98 %.</w:t>
      </w:r>
    </w:p>
    <w:p w:rsidR="00E0165F" w:rsidRDefault="002563CD">
      <w:pPr>
        <w:spacing w:after="0"/>
        <w:jc w:val="both"/>
      </w:pPr>
      <w:bookmarkStart w:id="250" w:name="z237"/>
      <w:bookmarkEnd w:id="249"/>
      <w:r>
        <w:rPr>
          <w:color w:val="000000"/>
          <w:sz w:val="28"/>
        </w:rPr>
        <w:t>      192. Не допускается работа элек</w:t>
      </w:r>
      <w:r>
        <w:rPr>
          <w:color w:val="000000"/>
          <w:sz w:val="28"/>
        </w:rPr>
        <w:t>тролизеров, если уровень жидкости в смотровых стеклах регуляторов давления не виден.</w:t>
      </w:r>
    </w:p>
    <w:bookmarkEnd w:id="250"/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Максимально допустимый перепад давления между водородной и кислородной системами не должен превышать 1961,4 паскаль (200 миллиметров водяного столба).</w:t>
      </w:r>
    </w:p>
    <w:p w:rsidR="00E0165F" w:rsidRDefault="002563CD">
      <w:pPr>
        <w:spacing w:after="0"/>
        <w:jc w:val="both"/>
      </w:pPr>
      <w:bookmarkStart w:id="251" w:name="z238"/>
      <w:r>
        <w:rPr>
          <w:color w:val="000000"/>
          <w:sz w:val="28"/>
        </w:rPr>
        <w:t>      193. Апп</w:t>
      </w:r>
      <w:r>
        <w:rPr>
          <w:color w:val="000000"/>
          <w:sz w:val="28"/>
        </w:rPr>
        <w:t>араты и трубопроводы электролизной установки (кроме ресиверов) перед пуском продуваются азотом. Не допускается продувка этих аппаратов углекислым газом.</w:t>
      </w:r>
    </w:p>
    <w:bookmarkEnd w:id="251"/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Ресиверы электролизных установок (далее – ЭУ) продуваются азотом или углекислым газом. При необхо</w:t>
      </w:r>
      <w:r>
        <w:rPr>
          <w:color w:val="000000"/>
          <w:sz w:val="28"/>
        </w:rPr>
        <w:t xml:space="preserve">димости внутреннего осмотра один ресивер или </w:t>
      </w:r>
      <w:r>
        <w:rPr>
          <w:color w:val="000000"/>
          <w:sz w:val="28"/>
        </w:rPr>
        <w:lastRenderedPageBreak/>
        <w:t>их группу следует продуть углекислым газом либо азотом для удаления водорода, отключить от других групп ресиверов запорной арматурой и металлическими заглушками, имеющими хвостовики, выступающие за пределы фланц</w:t>
      </w:r>
      <w:r>
        <w:rPr>
          <w:color w:val="000000"/>
          <w:sz w:val="28"/>
        </w:rPr>
        <w:t>ев, и затем продуть чистым воздухом.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 xml:space="preserve">       Продувку ресиверов инертным газом, воздухом и водородом следует вести до достижения в них концентраций, указанных в  таблице 3 приложения 4 к настоящим Правилам.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При использовании для продувки ресиверов угл</w:t>
      </w:r>
      <w:r>
        <w:rPr>
          <w:color w:val="000000"/>
          <w:sz w:val="28"/>
        </w:rPr>
        <w:t>екислого газа технического сорта, который содержит до 0,05 % окиси углерода, его следует хранить отдельно от углекислого газа пищевого сорта.</w:t>
      </w:r>
    </w:p>
    <w:p w:rsidR="00E0165F" w:rsidRDefault="002563CD">
      <w:pPr>
        <w:spacing w:after="0"/>
        <w:jc w:val="both"/>
      </w:pPr>
      <w:bookmarkStart w:id="252" w:name="z239"/>
      <w:r>
        <w:rPr>
          <w:color w:val="000000"/>
          <w:sz w:val="28"/>
        </w:rPr>
        <w:t xml:space="preserve">       194. При отключении ЭУ более чем на 4 часа продувка азотом ее аппаратов и трубопроводов необходима. При отк</w:t>
      </w:r>
      <w:r>
        <w:rPr>
          <w:color w:val="000000"/>
          <w:sz w:val="28"/>
        </w:rPr>
        <w:t>лючении на 1-4 часа система остается под давлением водорода или кислорода в пределах (9,807ч19,614)Ч103 паскаль (0,1-0,2 килограмм-сила/сантиметр2). При отключении установки менее чем на 1 час допускается оставлять аппаратуру под номинальным давлением газо</w:t>
      </w:r>
      <w:r>
        <w:rPr>
          <w:color w:val="000000"/>
          <w:sz w:val="28"/>
        </w:rPr>
        <w:t xml:space="preserve">в, при этом сигнализация повышения разности давлений в регуляторах давления водорода и кислорода не отключается. </w:t>
      </w:r>
    </w:p>
    <w:bookmarkEnd w:id="252"/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Продувка азотом необходима, если отключение связано с нарушением технологического режима или если после отключения необходимо откачать э</w:t>
      </w:r>
      <w:r>
        <w:rPr>
          <w:color w:val="000000"/>
          <w:sz w:val="28"/>
        </w:rPr>
        <w:t>лектролит из электролизера.</w:t>
      </w:r>
    </w:p>
    <w:p w:rsidR="00E0165F" w:rsidRDefault="002563CD">
      <w:pPr>
        <w:spacing w:after="0"/>
        <w:jc w:val="both"/>
      </w:pPr>
      <w:bookmarkStart w:id="253" w:name="z240"/>
      <w:r>
        <w:rPr>
          <w:color w:val="000000"/>
          <w:sz w:val="28"/>
        </w:rPr>
        <w:t>      195. При проведении сварки или ремонтных работ, связанных со вскрытием оборудования электролизной установки, продувку необходимо вести до полного отсутствия водорода в конечной по ходу ее точке.</w:t>
      </w:r>
    </w:p>
    <w:p w:rsidR="00E0165F" w:rsidRDefault="002563CD">
      <w:pPr>
        <w:spacing w:after="0"/>
        <w:jc w:val="both"/>
      </w:pPr>
      <w:bookmarkStart w:id="254" w:name="z241"/>
      <w:bookmarkEnd w:id="253"/>
      <w:r>
        <w:rPr>
          <w:color w:val="000000"/>
          <w:sz w:val="28"/>
        </w:rPr>
        <w:t>      196. Работы с открыты</w:t>
      </w:r>
      <w:r>
        <w:rPr>
          <w:color w:val="000000"/>
          <w:sz w:val="28"/>
        </w:rPr>
        <w:t>м огнем в помещении ЭУ выполняются после отключения установки, проведения анализа воздуха на отсутствие водорода и обеспечения непрерывной вентиляции.</w:t>
      </w:r>
    </w:p>
    <w:bookmarkEnd w:id="254"/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Для выполнения работ с открытым огнем на аппаратах ремонтируемой установки при наличии в том же пом</w:t>
      </w:r>
      <w:r>
        <w:rPr>
          <w:color w:val="000000"/>
          <w:sz w:val="28"/>
        </w:rPr>
        <w:t>ещении другой работающей установки необходимо отсоединить трубопроводы работающей установки от ремонтируемой и установить заглушки с хвостовиками. Место проведения работы с огнем ограждается щитами.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Не допускаются ремонтные работы на аппаратах, запол</w:t>
      </w:r>
      <w:r>
        <w:rPr>
          <w:color w:val="000000"/>
          <w:sz w:val="28"/>
        </w:rPr>
        <w:t>ненных водородом.</w:t>
      </w:r>
    </w:p>
    <w:p w:rsidR="00E0165F" w:rsidRDefault="002563CD">
      <w:pPr>
        <w:spacing w:after="0"/>
        <w:jc w:val="both"/>
      </w:pPr>
      <w:bookmarkStart w:id="255" w:name="z242"/>
      <w:r>
        <w:rPr>
          <w:color w:val="000000"/>
          <w:sz w:val="28"/>
        </w:rPr>
        <w:t xml:space="preserve">      197. Замерзшие трубопроводы и задвижки можно отогревать паром или горячей водой. Утечку газа из соединений можно определять специальными течеискателями или с помощью мыльного раствора. Не допускается использовать открытый огонь для </w:t>
      </w:r>
      <w:r>
        <w:rPr>
          <w:color w:val="000000"/>
          <w:sz w:val="28"/>
        </w:rPr>
        <w:t>отогрева и определения утечек.</w:t>
      </w:r>
    </w:p>
    <w:p w:rsidR="00E0165F" w:rsidRDefault="002563CD">
      <w:pPr>
        <w:spacing w:after="0"/>
        <w:jc w:val="both"/>
      </w:pPr>
      <w:bookmarkStart w:id="256" w:name="z243"/>
      <w:bookmarkEnd w:id="255"/>
      <w:r>
        <w:rPr>
          <w:color w:val="000000"/>
          <w:sz w:val="28"/>
        </w:rPr>
        <w:lastRenderedPageBreak/>
        <w:t>      198. Не разрешается курить, пользоваться открытым огнем, электрическими нагревательными приборами и переносными лампами в помещении ЭУ и около ресиверов.</w:t>
      </w:r>
    </w:p>
    <w:bookmarkEnd w:id="256"/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Для внутреннего освещения аппаратов во время их осмотра и р</w:t>
      </w:r>
      <w:r>
        <w:rPr>
          <w:color w:val="000000"/>
          <w:sz w:val="28"/>
        </w:rPr>
        <w:t>емонта следует пользоваться переносными светильниками во взрывозащищенном исполнении на напряжение не более 12 В, огражденными металлическими сетками.</w:t>
      </w:r>
    </w:p>
    <w:p w:rsidR="00E0165F" w:rsidRDefault="002563CD">
      <w:pPr>
        <w:spacing w:after="0"/>
        <w:jc w:val="both"/>
      </w:pPr>
      <w:bookmarkStart w:id="257" w:name="z244"/>
      <w:r>
        <w:rPr>
          <w:color w:val="000000"/>
          <w:sz w:val="28"/>
        </w:rPr>
        <w:t xml:space="preserve">       199. Внутри помещения ЭУ и на дверях вывешиваются знаки, не допускающие пользоваться открытым огнҰ</w:t>
      </w:r>
      <w:r>
        <w:rPr>
          <w:color w:val="000000"/>
          <w:sz w:val="28"/>
        </w:rPr>
        <w:t>м, на ресиверах водорода делаются надписи по форме согласно  приложению 13 к настоящим Правилам.</w:t>
      </w:r>
    </w:p>
    <w:p w:rsidR="00E0165F" w:rsidRDefault="002563CD">
      <w:pPr>
        <w:spacing w:after="0"/>
        <w:jc w:val="both"/>
      </w:pPr>
      <w:bookmarkStart w:id="258" w:name="z245"/>
      <w:bookmarkEnd w:id="257"/>
      <w:r>
        <w:rPr>
          <w:color w:val="000000"/>
          <w:sz w:val="28"/>
        </w:rPr>
        <w:t>      200. Не допускается хранить легковоспламеняющиеся и взрывчатые вещества в помещении ЭУ.</w:t>
      </w:r>
    </w:p>
    <w:p w:rsidR="00E0165F" w:rsidRDefault="002563CD">
      <w:pPr>
        <w:spacing w:after="0"/>
        <w:jc w:val="both"/>
      </w:pPr>
      <w:bookmarkStart w:id="259" w:name="z246"/>
      <w:bookmarkEnd w:id="258"/>
      <w:r>
        <w:rPr>
          <w:color w:val="000000"/>
          <w:sz w:val="28"/>
        </w:rPr>
        <w:t xml:space="preserve">      201. При работе с электролитом следует пользоваться </w:t>
      </w:r>
      <w:r>
        <w:rPr>
          <w:color w:val="000000"/>
          <w:sz w:val="28"/>
        </w:rPr>
        <w:t>защитной спецодеждой (хлопчатобумажный костюм, резиновые сапоги, прорезиненный фартук, резиновые перчатки) и очками.</w:t>
      </w:r>
    </w:p>
    <w:p w:rsidR="00E0165F" w:rsidRDefault="002563CD">
      <w:pPr>
        <w:spacing w:after="0"/>
        <w:jc w:val="both"/>
      </w:pPr>
      <w:bookmarkStart w:id="260" w:name="z247"/>
      <w:bookmarkEnd w:id="259"/>
      <w:r>
        <w:rPr>
          <w:color w:val="000000"/>
          <w:sz w:val="28"/>
        </w:rPr>
        <w:t>      202. Пробу электролита для измерения плотности следует отбирать при снятом давлении.</w:t>
      </w:r>
    </w:p>
    <w:p w:rsidR="00E0165F" w:rsidRDefault="002563CD">
      <w:pPr>
        <w:spacing w:after="0"/>
        <w:jc w:val="both"/>
      </w:pPr>
      <w:bookmarkStart w:id="261" w:name="z248"/>
      <w:bookmarkEnd w:id="260"/>
      <w:r>
        <w:rPr>
          <w:color w:val="000000"/>
          <w:sz w:val="28"/>
        </w:rPr>
        <w:t>      203. К электролизерам, особенно к концевым</w:t>
      </w:r>
      <w:r>
        <w:rPr>
          <w:color w:val="000000"/>
          <w:sz w:val="28"/>
        </w:rPr>
        <w:t xml:space="preserve"> плитам, не следует прикасаться без средств защиты. Не допускается попадание щелочи на изоляционные втулки стяжных болтов и на изоляторы под монополярными плитами. При нарушении изоляции этих элементов возникает электрическая дуга, что приведет к пожару и </w:t>
      </w:r>
      <w:r>
        <w:rPr>
          <w:color w:val="000000"/>
          <w:sz w:val="28"/>
        </w:rPr>
        <w:t>аварии.</w:t>
      </w:r>
    </w:p>
    <w:bookmarkEnd w:id="261"/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На полу у электролизеров должны быть резиновые диэлектрические ковры.</w:t>
      </w:r>
    </w:p>
    <w:p w:rsidR="00E0165F" w:rsidRDefault="002563CD">
      <w:pPr>
        <w:spacing w:after="0"/>
        <w:jc w:val="both"/>
      </w:pPr>
      <w:bookmarkStart w:id="262" w:name="z249"/>
      <w:r>
        <w:rPr>
          <w:color w:val="000000"/>
          <w:sz w:val="28"/>
        </w:rPr>
        <w:t>      204. Оборудование и трубопроводы ЭУ, ресиверы и трубопроводы от ресиверов до машинного зала составляет на всем протяжении непрерывную электрическую цепь и присоединят</w:t>
      </w:r>
      <w:r>
        <w:rPr>
          <w:color w:val="000000"/>
          <w:sz w:val="28"/>
        </w:rPr>
        <w:t>ься к заземляющим устройствам. В пределах ЭУ аппараты и трубопроводы заземляются не менее чем в двух местах.</w:t>
      </w:r>
    </w:p>
    <w:p w:rsidR="00E0165F" w:rsidRDefault="002563CD">
      <w:pPr>
        <w:spacing w:after="0"/>
        <w:jc w:val="both"/>
      </w:pPr>
      <w:bookmarkStart w:id="263" w:name="z250"/>
      <w:bookmarkEnd w:id="262"/>
      <w:r>
        <w:rPr>
          <w:color w:val="000000"/>
          <w:sz w:val="28"/>
        </w:rPr>
        <w:t>      205. Для проверки предохранительных клапанов установка отключается и продувается азотом. Не допускаются испытания клапанов во время работы ус</w:t>
      </w:r>
      <w:r>
        <w:rPr>
          <w:color w:val="000000"/>
          <w:sz w:val="28"/>
        </w:rPr>
        <w:t>тановки.</w:t>
      </w:r>
    </w:p>
    <w:p w:rsidR="00E0165F" w:rsidRDefault="002563CD">
      <w:pPr>
        <w:spacing w:after="0"/>
        <w:jc w:val="both"/>
      </w:pPr>
      <w:bookmarkStart w:id="264" w:name="z251"/>
      <w:bookmarkEnd w:id="263"/>
      <w:r>
        <w:rPr>
          <w:color w:val="000000"/>
          <w:sz w:val="28"/>
        </w:rPr>
        <w:t>      206. Не допускается подтягивать болты и гайки аппаратов и арматуры, находящихся под давлением. Шланги и штуцера надежно закрепляются.</w:t>
      </w:r>
    </w:p>
    <w:p w:rsidR="00E0165F" w:rsidRDefault="002563CD">
      <w:pPr>
        <w:spacing w:after="0"/>
        <w:jc w:val="both"/>
      </w:pPr>
      <w:bookmarkStart w:id="265" w:name="z252"/>
      <w:bookmarkEnd w:id="264"/>
      <w:r>
        <w:rPr>
          <w:color w:val="000000"/>
          <w:sz w:val="28"/>
        </w:rPr>
        <w:t xml:space="preserve">      207. Пуск ЭУ после монтажа, капитального ремонта или длительной остановки проводится под надзором </w:t>
      </w:r>
      <w:r>
        <w:rPr>
          <w:color w:val="000000"/>
          <w:sz w:val="28"/>
        </w:rPr>
        <w:t>ответственного специалиста.</w:t>
      </w:r>
    </w:p>
    <w:bookmarkEnd w:id="265"/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Ремонтные работы на установке выполняются по наряду.</w:t>
      </w:r>
    </w:p>
    <w:p w:rsidR="00E0165F" w:rsidRDefault="002563CD">
      <w:pPr>
        <w:spacing w:after="0"/>
        <w:jc w:val="both"/>
      </w:pPr>
      <w:bookmarkStart w:id="266" w:name="z253"/>
      <w:r>
        <w:rPr>
          <w:color w:val="000000"/>
          <w:sz w:val="28"/>
        </w:rPr>
        <w:lastRenderedPageBreak/>
        <w:t>      208. При работе на электродвигателе или приводимом им в движение механизме, связанным с прикосновением к токоведущим или вращающимся частям, с электродвигателя сни</w:t>
      </w:r>
      <w:r>
        <w:rPr>
          <w:color w:val="000000"/>
          <w:sz w:val="28"/>
        </w:rPr>
        <w:t>мается напряжение.</w:t>
      </w:r>
    </w:p>
    <w:p w:rsidR="00E0165F" w:rsidRDefault="002563CD">
      <w:pPr>
        <w:spacing w:after="0"/>
        <w:jc w:val="both"/>
      </w:pPr>
      <w:bookmarkStart w:id="267" w:name="z254"/>
      <w:bookmarkEnd w:id="266"/>
      <w:r>
        <w:rPr>
          <w:color w:val="000000"/>
          <w:sz w:val="28"/>
        </w:rPr>
        <w:t>      209. При работе на электродвигателе заземление устанавливается на любом участке кабельной линии, соединяющей электродвигатель с РУ (сборкой). При работе на механизме, не связанным с прикосновением к вращающимся частям, и в случае р</w:t>
      </w:r>
      <w:r>
        <w:rPr>
          <w:color w:val="000000"/>
          <w:sz w:val="28"/>
        </w:rPr>
        <w:t>ассоединения соединительной муфты заземлять кабельную линию не требуется.</w:t>
      </w:r>
    </w:p>
    <w:bookmarkEnd w:id="267"/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Если на отключенном электродвигателе работы не проводятся или прерваны на несколько дней, то отсоединенная от него кабельная линия заземляется со стороны электродвигателя. В те</w:t>
      </w:r>
      <w:r>
        <w:rPr>
          <w:color w:val="000000"/>
          <w:sz w:val="28"/>
        </w:rPr>
        <w:t>х случаях, когда сечение жил кабеля не позволяет применять переносные заземления, допускается у электродвигателей напряжением до 1000 В заземлять кабельную линию медным проводником сечением не менее сечения жилы кабеля, либо соединять между собой жилы кабе</w:t>
      </w:r>
      <w:r>
        <w:rPr>
          <w:color w:val="000000"/>
          <w:sz w:val="28"/>
        </w:rPr>
        <w:t>ля и изолировать их. Такое заземление и соединение жил кабеля учитывается в оперативной документации наравне с переносным заземлением.</w:t>
      </w:r>
    </w:p>
    <w:p w:rsidR="00E0165F" w:rsidRDefault="002563CD">
      <w:pPr>
        <w:spacing w:after="0"/>
        <w:jc w:val="both"/>
      </w:pPr>
      <w:bookmarkStart w:id="268" w:name="z255"/>
      <w:r>
        <w:rPr>
          <w:color w:val="000000"/>
          <w:sz w:val="28"/>
        </w:rPr>
        <w:t>      210. Перед допуском к работе на электродвигателях насосов, дымососов и вентиляторов, если возможно вращение электро</w:t>
      </w:r>
      <w:r>
        <w:rPr>
          <w:color w:val="000000"/>
          <w:sz w:val="28"/>
        </w:rPr>
        <w:t>двигателей от соединенных с ними механизмов, закрываются и запираются на замок задвижки и шиберы последних, а также приняты меры по затормаживанию роторов электродвигателей.</w:t>
      </w:r>
    </w:p>
    <w:p w:rsidR="00E0165F" w:rsidRDefault="002563CD">
      <w:pPr>
        <w:spacing w:after="0"/>
        <w:jc w:val="both"/>
      </w:pPr>
      <w:bookmarkStart w:id="269" w:name="z256"/>
      <w:bookmarkEnd w:id="268"/>
      <w:r>
        <w:rPr>
          <w:color w:val="000000"/>
          <w:sz w:val="28"/>
        </w:rPr>
        <w:t xml:space="preserve">       211. На однотипных или близких по габариту электродвигателях, установленных</w:t>
      </w:r>
      <w:r>
        <w:rPr>
          <w:color w:val="000000"/>
          <w:sz w:val="28"/>
        </w:rPr>
        <w:t xml:space="preserve"> рядом с тем, на котором проводится работа, вывешивается плакат по форме согласно  приложению 9 к настоящим Правилам независимо от того, находятся они в работе или в резерве.</w:t>
      </w:r>
    </w:p>
    <w:p w:rsidR="00E0165F" w:rsidRDefault="002563CD">
      <w:pPr>
        <w:spacing w:after="0"/>
        <w:jc w:val="both"/>
      </w:pPr>
      <w:bookmarkStart w:id="270" w:name="z257"/>
      <w:bookmarkEnd w:id="269"/>
      <w:r>
        <w:rPr>
          <w:color w:val="000000"/>
          <w:sz w:val="28"/>
        </w:rPr>
        <w:t>      212. Не допускается снимать ограждение вращающихся частей электродвигателей</w:t>
      </w:r>
      <w:r>
        <w:rPr>
          <w:color w:val="000000"/>
          <w:sz w:val="28"/>
        </w:rPr>
        <w:t xml:space="preserve"> во время их работы.</w:t>
      </w:r>
    </w:p>
    <w:p w:rsidR="00E0165F" w:rsidRDefault="002563CD">
      <w:pPr>
        <w:spacing w:after="0"/>
        <w:jc w:val="both"/>
      </w:pPr>
      <w:bookmarkStart w:id="271" w:name="z258"/>
      <w:bookmarkEnd w:id="270"/>
      <w:r>
        <w:rPr>
          <w:color w:val="000000"/>
          <w:sz w:val="28"/>
        </w:rPr>
        <w:t>      213. Включать и отключать электродвигатели пусковой аппаратурой с приводами ручного управления необходимо в диэлектрических перчатках.</w:t>
      </w:r>
    </w:p>
    <w:p w:rsidR="00E0165F" w:rsidRDefault="002563CD">
      <w:pPr>
        <w:spacing w:after="0"/>
        <w:jc w:val="both"/>
      </w:pPr>
      <w:bookmarkStart w:id="272" w:name="z259"/>
      <w:bookmarkEnd w:id="271"/>
      <w:r>
        <w:rPr>
          <w:color w:val="000000"/>
          <w:sz w:val="28"/>
        </w:rPr>
        <w:t>      214. Опробование электроприводов задвижек, исполнительных механизмов при соединении их э</w:t>
      </w:r>
      <w:r>
        <w:rPr>
          <w:color w:val="000000"/>
          <w:sz w:val="28"/>
        </w:rPr>
        <w:t>лектропривода с шибером, задвижкой и другими устройствами необходимо проводить бригаде с согласия начальника смены технологического цеха, в котором они установлены.</w:t>
      </w:r>
    </w:p>
    <w:bookmarkEnd w:id="272"/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О выдаче разрешения делается запись в оперативном журнале технологического цеха, а по</w:t>
      </w:r>
      <w:r>
        <w:rPr>
          <w:color w:val="000000"/>
          <w:sz w:val="28"/>
        </w:rPr>
        <w:t xml:space="preserve"> получении этого разрешения – в оперативном журнале цеха (участка), проводящего опробование.</w:t>
      </w:r>
    </w:p>
    <w:p w:rsidR="00E0165F" w:rsidRDefault="002563CD">
      <w:pPr>
        <w:spacing w:after="0"/>
        <w:jc w:val="both"/>
      </w:pPr>
      <w:bookmarkStart w:id="273" w:name="z260"/>
      <w:r>
        <w:rPr>
          <w:color w:val="000000"/>
          <w:sz w:val="28"/>
        </w:rPr>
        <w:lastRenderedPageBreak/>
        <w:t>      215. Ремонт и наладку электросхем электроприводов, не соединенных с исполнительным механизмом, регулирующих органов и запорной арматуры можно проводить по ра</w:t>
      </w:r>
      <w:r>
        <w:rPr>
          <w:color w:val="000000"/>
          <w:sz w:val="28"/>
        </w:rPr>
        <w:t>споряжению. Их опробование осуществляет работник, давший распоряжение. Запись об этом делается при регистрации распоряжения.</w:t>
      </w:r>
    </w:p>
    <w:p w:rsidR="00E0165F" w:rsidRDefault="002563CD">
      <w:pPr>
        <w:spacing w:after="0"/>
        <w:jc w:val="both"/>
      </w:pPr>
      <w:bookmarkStart w:id="274" w:name="z261"/>
      <w:bookmarkEnd w:id="273"/>
      <w:r>
        <w:rPr>
          <w:color w:val="000000"/>
          <w:sz w:val="28"/>
        </w:rPr>
        <w:t>      216. Электродвигатели для опробования до полного окончания работы включаются:</w:t>
      </w:r>
    </w:p>
    <w:bookmarkEnd w:id="274"/>
    <w:p w:rsidR="00E0165F" w:rsidRDefault="002563CD">
      <w:pPr>
        <w:spacing w:after="0"/>
        <w:jc w:val="both"/>
      </w:pPr>
      <w:r>
        <w:rPr>
          <w:color w:val="000000"/>
          <w:sz w:val="28"/>
        </w:rPr>
        <w:t xml:space="preserve">       1) при выполнении работы по наряду произ</w:t>
      </w:r>
      <w:r>
        <w:rPr>
          <w:color w:val="000000"/>
          <w:sz w:val="28"/>
        </w:rPr>
        <w:t>водитель работ оформляет окончание работы согласно  таблице 4 приложении 2 к настоящим Правилам и сдает наряд;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2) при выполнении работ по распоряжению работы прекращается и удаляется бригада.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После опробования проводится повторный допуск с офор</w:t>
      </w:r>
      <w:r>
        <w:rPr>
          <w:color w:val="000000"/>
          <w:sz w:val="28"/>
        </w:rPr>
        <w:t>млением в таблице 4 приложении 2 к настоящим Правилам.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При выполнении работы по распоряжению на повторный допуск распоряжение дается заново.</w:t>
      </w:r>
    </w:p>
    <w:p w:rsidR="00E0165F" w:rsidRDefault="002563CD">
      <w:pPr>
        <w:spacing w:after="0"/>
        <w:jc w:val="both"/>
      </w:pPr>
      <w:bookmarkStart w:id="275" w:name="z262"/>
      <w:r>
        <w:rPr>
          <w:color w:val="000000"/>
          <w:sz w:val="28"/>
        </w:rPr>
        <w:t>      217. Перед допуском к работе на коммутационных аппаратах с дистанционным управлением:</w:t>
      </w:r>
    </w:p>
    <w:bookmarkEnd w:id="275"/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1) отключаю</w:t>
      </w:r>
      <w:r>
        <w:rPr>
          <w:color w:val="000000"/>
          <w:sz w:val="28"/>
        </w:rPr>
        <w:t>тся вспомогательные цепи (управления, сигнализации, подогрева и прочие) и силовые цепи привода;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2) закрываются задвижки на трубопроводе подачи воздуха в бак выключателей или на пневматические приводы, и выпущен в атмосферу имеющийся в них воздух, при</w:t>
      </w:r>
      <w:r>
        <w:rPr>
          <w:color w:val="000000"/>
          <w:sz w:val="28"/>
        </w:rPr>
        <w:t xml:space="preserve"> этом спускные пробки (клапаны) оставляются в открытом положении;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3) приводятся в нерабочее положение включающий груз или включающие пружины;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 xml:space="preserve">       4) вывешивается знак (плакат) по форме согласно приложению 6 к настоящим Правилам на ключах дистанцио</w:t>
      </w:r>
      <w:r>
        <w:rPr>
          <w:color w:val="000000"/>
          <w:sz w:val="28"/>
        </w:rPr>
        <w:t>нного управления и знак (плакат) по форме согласно  приложению 7 к настоящим Правилам на закрытых задвижках.</w:t>
      </w:r>
    </w:p>
    <w:p w:rsidR="00E0165F" w:rsidRDefault="002563CD">
      <w:pPr>
        <w:spacing w:after="0"/>
        <w:jc w:val="both"/>
      </w:pPr>
      <w:bookmarkStart w:id="276" w:name="z263"/>
      <w:r>
        <w:rPr>
          <w:color w:val="000000"/>
          <w:sz w:val="28"/>
        </w:rPr>
        <w:t xml:space="preserve">       218. Для пробных включений и отключений коммутационного аппарата при его наладке и регулировке допускаются временное включение вспомогательн</w:t>
      </w:r>
      <w:r>
        <w:rPr>
          <w:color w:val="000000"/>
          <w:sz w:val="28"/>
        </w:rPr>
        <w:t>ых цепей и силовых цепей привода, а также подача воздуха в привод и на выключатель. При этом снимаются знаки (плакаты) по форме согласно  приложениям 6 и  7 к настоящим Правилам.</w:t>
      </w:r>
    </w:p>
    <w:bookmarkEnd w:id="276"/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Дистанционно включает и отключает коммутационный аппарат для опробовани</w:t>
      </w:r>
      <w:r>
        <w:rPr>
          <w:color w:val="000000"/>
          <w:sz w:val="28"/>
        </w:rPr>
        <w:t>я с согласия дежурного работник, ведущий наладку и регулировку. В электроустановках без местного дежурного персонала такого согласия не требуется.</w:t>
      </w:r>
    </w:p>
    <w:p w:rsidR="00E0165F" w:rsidRDefault="002563CD">
      <w:pPr>
        <w:spacing w:after="0"/>
        <w:jc w:val="both"/>
      </w:pPr>
      <w:bookmarkStart w:id="277" w:name="z264"/>
      <w:r>
        <w:rPr>
          <w:color w:val="000000"/>
          <w:sz w:val="28"/>
        </w:rPr>
        <w:lastRenderedPageBreak/>
        <w:t>      219. Подъем на находящийся под рабочим давлением воздушный выключатель допускается при испытаниях и нал</w:t>
      </w:r>
      <w:r>
        <w:rPr>
          <w:color w:val="000000"/>
          <w:sz w:val="28"/>
        </w:rPr>
        <w:t>адочных работах (регулировка демпферов, снятие виброграмм, подсоединение проводников к измерительным приборам или их отсоединение, определение мест утечки воздуха и прочие).</w:t>
      </w:r>
    </w:p>
    <w:bookmarkEnd w:id="277"/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Не допускается подъем на отключенный воздушный выключатель с воздухонаполнен</w:t>
      </w:r>
      <w:r>
        <w:rPr>
          <w:color w:val="000000"/>
          <w:sz w:val="28"/>
        </w:rPr>
        <w:t>ным отделителем, когда отделитель находится под рабочим давлением.</w:t>
      </w:r>
    </w:p>
    <w:p w:rsidR="00E0165F" w:rsidRDefault="002563CD">
      <w:pPr>
        <w:spacing w:after="0"/>
        <w:jc w:val="both"/>
      </w:pPr>
      <w:bookmarkStart w:id="278" w:name="z265"/>
      <w:r>
        <w:rPr>
          <w:color w:val="000000"/>
          <w:sz w:val="28"/>
        </w:rPr>
        <w:t>      220. Проверку влагонепроницаемости (герметичности) воздушных выключателей следует проводить при пониженном давлении в соответствии с заводскими инструкциями.</w:t>
      </w:r>
    </w:p>
    <w:p w:rsidR="00E0165F" w:rsidRDefault="002563CD">
      <w:pPr>
        <w:spacing w:after="0"/>
        <w:jc w:val="both"/>
      </w:pPr>
      <w:bookmarkStart w:id="279" w:name="z266"/>
      <w:bookmarkEnd w:id="278"/>
      <w:r>
        <w:rPr>
          <w:color w:val="000000"/>
          <w:sz w:val="28"/>
        </w:rPr>
        <w:t>      221. Перед подъемом</w:t>
      </w:r>
      <w:r>
        <w:rPr>
          <w:color w:val="000000"/>
          <w:sz w:val="28"/>
        </w:rPr>
        <w:t xml:space="preserve"> на воздушный выключатель для испытаний и наладки необходимо:</w:t>
      </w:r>
    </w:p>
    <w:bookmarkEnd w:id="279"/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1) отключить цепи управления;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 xml:space="preserve">      2) заблокировать кнопку местного управления и пусковые клапаны (например, отсоединить воздухопроводные трубки, запереть шкафы и прочие), либо поставить </w:t>
      </w:r>
      <w:r>
        <w:rPr>
          <w:color w:val="000000"/>
          <w:sz w:val="28"/>
        </w:rPr>
        <w:t>около выключателя проинструктированного члена бригады, который допускал бы к оперированию выключателем (после включения цепей управления) одного определенного работника по указанию производителя работ.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Во время пребывания людей на воздушном выключате</w:t>
      </w:r>
      <w:r>
        <w:rPr>
          <w:color w:val="000000"/>
          <w:sz w:val="28"/>
        </w:rPr>
        <w:t>ле, находящемся под давлением, прекращаются все работы в шкафах управления и распределительных.</w:t>
      </w:r>
    </w:p>
    <w:p w:rsidR="00E0165F" w:rsidRDefault="002563CD">
      <w:pPr>
        <w:spacing w:after="0"/>
        <w:jc w:val="both"/>
      </w:pPr>
      <w:bookmarkStart w:id="280" w:name="z267"/>
      <w:r>
        <w:rPr>
          <w:color w:val="000000"/>
          <w:sz w:val="28"/>
        </w:rPr>
        <w:t>      222. Не допускается присутствие людей около выключателей во время отключения и включения воздушных выключателей при опробовании, наладке и испытаниях.</w:t>
      </w:r>
    </w:p>
    <w:bookmarkEnd w:id="280"/>
    <w:p w:rsidR="00E0165F" w:rsidRDefault="002563CD">
      <w:pPr>
        <w:spacing w:after="0"/>
        <w:jc w:val="both"/>
      </w:pPr>
      <w:r>
        <w:rPr>
          <w:color w:val="000000"/>
          <w:sz w:val="28"/>
        </w:rPr>
        <w:t>   </w:t>
      </w:r>
      <w:r>
        <w:rPr>
          <w:color w:val="000000"/>
          <w:sz w:val="28"/>
        </w:rPr>
        <w:t>   Команду на выполнение операций выключателем руководителю, производителю работ по испытаниям и наладке (или уполномоченному им члену бригады) необходимо подавать после того, как члены бригады будут удалены от выключателя на безопасное расстояние или в ук</w:t>
      </w:r>
      <w:r>
        <w:rPr>
          <w:color w:val="000000"/>
          <w:sz w:val="28"/>
        </w:rPr>
        <w:t>рытие.</w:t>
      </w:r>
    </w:p>
    <w:p w:rsidR="00E0165F" w:rsidRDefault="002563CD">
      <w:pPr>
        <w:spacing w:after="0"/>
        <w:jc w:val="both"/>
      </w:pPr>
      <w:bookmarkStart w:id="281" w:name="z268"/>
      <w:r>
        <w:rPr>
          <w:color w:val="000000"/>
          <w:sz w:val="28"/>
        </w:rPr>
        <w:t>      223. При допуске к работе, связанной с пребыванием людей внутри воздухосборников, необходимо:</w:t>
      </w:r>
    </w:p>
    <w:bookmarkEnd w:id="281"/>
    <w:p w:rsidR="00E0165F" w:rsidRDefault="002563CD">
      <w:pPr>
        <w:spacing w:after="0"/>
        <w:jc w:val="both"/>
      </w:pPr>
      <w:r>
        <w:rPr>
          <w:color w:val="000000"/>
          <w:sz w:val="28"/>
        </w:rPr>
        <w:t xml:space="preserve">       1) закрыть задвижки воздухопроводов, по которым подается воздух, запереть их на замок, вывесить на задвижках знаки (плакаты) по форме согласно</w:t>
      </w:r>
      <w:r>
        <w:rPr>
          <w:color w:val="000000"/>
          <w:sz w:val="28"/>
        </w:rPr>
        <w:t xml:space="preserve">  приложению 7 к настоящим Правилам;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2) выпустить в атмосферу воздух, находящийся под давлением в воздухосборнике, оставив открытым спускной клапан;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3) отсоединить от воздухосборника воздухопровод подачи воздуха и установить на нем заглушки.</w:t>
      </w:r>
    </w:p>
    <w:p w:rsidR="00E0165F" w:rsidRDefault="002563CD">
      <w:pPr>
        <w:spacing w:after="0"/>
        <w:jc w:val="both"/>
      </w:pPr>
      <w:bookmarkStart w:id="282" w:name="z269"/>
      <w:r>
        <w:rPr>
          <w:color w:val="000000"/>
          <w:sz w:val="28"/>
        </w:rPr>
        <w:lastRenderedPageBreak/>
        <w:t>  </w:t>
      </w:r>
      <w:r>
        <w:rPr>
          <w:color w:val="000000"/>
          <w:sz w:val="28"/>
        </w:rPr>
        <w:t>    224. Нулевое показание манометров на баках выключателей и воздухосборниках не служат достоверным признаком отсутствия сжатого воздуха. При снятии крышек лазов непосредственно перед отвинчиванием болтов и гаек необходимо посредством открытия спускных кл</w:t>
      </w:r>
      <w:r>
        <w:rPr>
          <w:color w:val="000000"/>
          <w:sz w:val="28"/>
        </w:rPr>
        <w:t>апанов или задвижек убедиться в действительном отсутствии сжатого воздуха.</w:t>
      </w:r>
    </w:p>
    <w:bookmarkEnd w:id="282"/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Спускные клапаны или задвижки допускается закрывать после завинчивания всех болтов и гаек, крепящих крышку лаза.</w:t>
      </w:r>
    </w:p>
    <w:p w:rsidR="00E0165F" w:rsidRDefault="002563CD">
      <w:pPr>
        <w:spacing w:after="0"/>
        <w:jc w:val="both"/>
      </w:pPr>
      <w:bookmarkStart w:id="283" w:name="z270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225. При работе в отсеке шкафов КРУ тележку с оборудованием необходимо выкатить, шторку отсека, в котором токоведущие части остались под напряжением, запереть на замок и вывесить знак (плакат) по форме согласно  приложению 9 к настоящим Правилам, в о</w:t>
      </w:r>
      <w:r>
        <w:rPr>
          <w:color w:val="000000"/>
          <w:sz w:val="28"/>
        </w:rPr>
        <w:t>тсеке, где предстоит работать, вывесить знак (плакат) по форме согласно  приложению 11 к настоящим Правилам.</w:t>
      </w:r>
    </w:p>
    <w:p w:rsidR="00E0165F" w:rsidRDefault="002563CD">
      <w:pPr>
        <w:spacing w:after="0"/>
        <w:jc w:val="both"/>
      </w:pPr>
      <w:bookmarkStart w:id="284" w:name="z271"/>
      <w:bookmarkEnd w:id="283"/>
      <w:r>
        <w:rPr>
          <w:color w:val="000000"/>
          <w:sz w:val="28"/>
        </w:rPr>
        <w:t>      226. При работах вне КРУ на подключенном к ним оборудовании или на отходящих ВЛ и КЛ тележку с выключателем необходимо выкатить из шкафа, што</w:t>
      </w:r>
      <w:r>
        <w:rPr>
          <w:color w:val="000000"/>
          <w:sz w:val="28"/>
        </w:rPr>
        <w:t>рку или дверцы запереть на замок, и на них вывесить знак (плакат) по форме согласно приложениям 6 или 8 к настоящим Правилам.</w:t>
      </w:r>
    </w:p>
    <w:bookmarkEnd w:id="284"/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При этом допускается: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1) при наличии блокировки между заземляющими ножами и тележкой с выключателем устанавливать теле</w:t>
      </w:r>
      <w:r>
        <w:rPr>
          <w:color w:val="000000"/>
          <w:sz w:val="28"/>
        </w:rPr>
        <w:t>жку в контрольное положение после включения этих ножей;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2) при отсутствии такой блокировки или заземляющих ножей в шкафах КРУ устанавливать тележку в промежуточное положение между контрольным и выкаченным при условии запирания ее на замок. Тележка ус</w:t>
      </w:r>
      <w:r>
        <w:rPr>
          <w:color w:val="000000"/>
          <w:sz w:val="28"/>
        </w:rPr>
        <w:t>танавливается в промежуточное положение независимо от наличия заземления на присоединении.</w:t>
      </w:r>
    </w:p>
    <w:p w:rsidR="00E0165F" w:rsidRDefault="002563CD">
      <w:pPr>
        <w:spacing w:after="0"/>
        <w:jc w:val="both"/>
      </w:pPr>
      <w:bookmarkStart w:id="285" w:name="z272"/>
      <w:r>
        <w:rPr>
          <w:color w:val="000000"/>
          <w:sz w:val="28"/>
        </w:rPr>
        <w:t xml:space="preserve">      227. Устанавливать в контрольное положение тележку с выключателем для опробования и работы в цепях управления и защиты разрешается в тех случаях, когда работы </w:t>
      </w:r>
      <w:r>
        <w:rPr>
          <w:color w:val="000000"/>
          <w:sz w:val="28"/>
        </w:rPr>
        <w:t>вне КРУ на отходящих ВЛ и КЛ или на подключенном к ним оборудовании, включая механизмы, соединенные с электродвигателями, не проводятся, или выполнено заземление в шкафу КРУ.</w:t>
      </w:r>
    </w:p>
    <w:p w:rsidR="00E0165F" w:rsidRDefault="002563CD">
      <w:pPr>
        <w:spacing w:after="0"/>
        <w:jc w:val="both"/>
      </w:pPr>
      <w:bookmarkStart w:id="286" w:name="z273"/>
      <w:bookmarkEnd w:id="285"/>
      <w:r>
        <w:rPr>
          <w:color w:val="000000"/>
          <w:sz w:val="28"/>
        </w:rPr>
        <w:t>      228. В РУ, оснащенных вакуумными выключателями, испытания дугогасительных к</w:t>
      </w:r>
      <w:r>
        <w:rPr>
          <w:color w:val="000000"/>
          <w:sz w:val="28"/>
        </w:rPr>
        <w:t>амер повышенным напряжением с амплитудным значением более 20 кВ необходимо выполнять с использованием специального экрана для защиты персонала от возникающих рентгеновских излучений.</w:t>
      </w:r>
    </w:p>
    <w:p w:rsidR="00E0165F" w:rsidRDefault="002563CD">
      <w:pPr>
        <w:spacing w:after="0"/>
        <w:jc w:val="both"/>
      </w:pPr>
      <w:bookmarkStart w:id="287" w:name="z274"/>
      <w:bookmarkEnd w:id="286"/>
      <w:r>
        <w:rPr>
          <w:color w:val="000000"/>
          <w:sz w:val="28"/>
        </w:rPr>
        <w:lastRenderedPageBreak/>
        <w:t>      229. Работникам, обслуживающим компрессорные установки и воздухосбо</w:t>
      </w:r>
      <w:r>
        <w:rPr>
          <w:color w:val="000000"/>
          <w:sz w:val="28"/>
        </w:rPr>
        <w:t>рники в электроустановках, необходимо иметь группу доступа не ниже III.</w:t>
      </w:r>
    </w:p>
    <w:bookmarkEnd w:id="287"/>
    <w:p w:rsidR="00E0165F" w:rsidRDefault="002563CD">
      <w:pPr>
        <w:spacing w:after="0"/>
      </w:pPr>
      <w:r>
        <w:rPr>
          <w:color w:val="FF0000"/>
          <w:sz w:val="28"/>
        </w:rPr>
        <w:t xml:space="preserve">      Сноска. Пункт 229 - в редакции приказа Министра энергетики РК от 07.07.2021 </w:t>
      </w:r>
      <w:r>
        <w:rPr>
          <w:color w:val="000000"/>
          <w:sz w:val="28"/>
        </w:rPr>
        <w:t>№ 227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</w:t>
      </w:r>
      <w:r>
        <w:rPr>
          <w:color w:val="FF0000"/>
          <w:sz w:val="28"/>
        </w:rPr>
        <w:t>бликования).</w:t>
      </w:r>
      <w:r>
        <w:br/>
      </w:r>
    </w:p>
    <w:p w:rsidR="00E0165F" w:rsidRDefault="002563CD">
      <w:pPr>
        <w:spacing w:after="0"/>
        <w:jc w:val="both"/>
      </w:pPr>
      <w:bookmarkStart w:id="288" w:name="z275"/>
      <w:r>
        <w:rPr>
          <w:color w:val="000000"/>
          <w:sz w:val="28"/>
        </w:rPr>
        <w:t>      230. Разрывать цепи, подключенные к вторичным обмоткам измерительных трансформаторов тока, не допускается.</w:t>
      </w:r>
    </w:p>
    <w:bookmarkEnd w:id="288"/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При необходимости разрыва токовой цепи в измерительных приборах, релейной аппаратуре и других цепь вторичной обмотки трансф</w:t>
      </w:r>
      <w:r>
        <w:rPr>
          <w:color w:val="000000"/>
          <w:sz w:val="28"/>
        </w:rPr>
        <w:t>орматора тока предварительно закорачивается на специально предназначенных для этого зажимах или с помощью испытательных блоков.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Во вторичной цепи между трансформаторами тока и установленной закороткой не разрешается производить работы, которые привод</w:t>
      </w:r>
      <w:r>
        <w:rPr>
          <w:color w:val="000000"/>
          <w:sz w:val="28"/>
        </w:rPr>
        <w:t>ят к размыканию цепи.</w:t>
      </w:r>
    </w:p>
    <w:p w:rsidR="00E0165F" w:rsidRDefault="002563CD">
      <w:pPr>
        <w:spacing w:after="0"/>
        <w:jc w:val="both"/>
      </w:pPr>
      <w:bookmarkStart w:id="289" w:name="z276"/>
      <w:r>
        <w:rPr>
          <w:color w:val="000000"/>
          <w:sz w:val="28"/>
        </w:rPr>
        <w:t>      231. При работах во вторичных устройствах и цепях трансформаторов напряжения с подачей напряжения от постороннего источника принимаются меры, исключающие возможность обратной трансформации.</w:t>
      </w:r>
    </w:p>
    <w:p w:rsidR="00E0165F" w:rsidRDefault="002563CD">
      <w:pPr>
        <w:spacing w:after="0"/>
        <w:jc w:val="both"/>
      </w:pPr>
      <w:bookmarkStart w:id="290" w:name="z277"/>
      <w:bookmarkEnd w:id="289"/>
      <w:r>
        <w:rPr>
          <w:color w:val="000000"/>
          <w:sz w:val="28"/>
        </w:rPr>
        <w:t xml:space="preserve">       232. Работы в устройствах релей</w:t>
      </w:r>
      <w:r>
        <w:rPr>
          <w:color w:val="000000"/>
          <w:sz w:val="28"/>
        </w:rPr>
        <w:t>ной защиты и электроавтоматики выполняются в соответствии с требованиями  главы 2 настоящих Правил.</w:t>
      </w:r>
    </w:p>
    <w:p w:rsidR="00E0165F" w:rsidRDefault="002563CD">
      <w:pPr>
        <w:spacing w:after="0"/>
        <w:jc w:val="both"/>
      </w:pPr>
      <w:bookmarkStart w:id="291" w:name="z278"/>
      <w:bookmarkEnd w:id="290"/>
      <w:r>
        <w:rPr>
          <w:color w:val="000000"/>
          <w:sz w:val="28"/>
        </w:rPr>
        <w:t>      233. Персонал энергосбытовых организаций работы с приборами учета проводит на правах командированного персонала. Эти работы проводятся бригадой в сост</w:t>
      </w:r>
      <w:r>
        <w:rPr>
          <w:color w:val="000000"/>
          <w:sz w:val="28"/>
        </w:rPr>
        <w:t>аве не менее двух работников.</w:t>
      </w:r>
    </w:p>
    <w:bookmarkEnd w:id="291"/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В помещениях РУ записывать показания электросчетчиков допускается работнику энергоснабжающей организации, имеющему группу доступа не ниже III, в присутствии представителя потребителя.</w:t>
      </w:r>
    </w:p>
    <w:p w:rsidR="00E0165F" w:rsidRDefault="002563CD">
      <w:pPr>
        <w:spacing w:after="0"/>
      </w:pPr>
      <w:r>
        <w:rPr>
          <w:color w:val="FF0000"/>
          <w:sz w:val="28"/>
        </w:rPr>
        <w:t>      Сноска. Пункт 233 - в редакции</w:t>
      </w:r>
      <w:r>
        <w:rPr>
          <w:color w:val="FF0000"/>
          <w:sz w:val="28"/>
        </w:rPr>
        <w:t xml:space="preserve"> приказа Министра энергетики РК от 07.07.2021 </w:t>
      </w:r>
      <w:r>
        <w:rPr>
          <w:color w:val="000000"/>
          <w:sz w:val="28"/>
        </w:rPr>
        <w:t>№ 227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E0165F" w:rsidRDefault="002563CD">
      <w:pPr>
        <w:spacing w:after="0"/>
        <w:jc w:val="both"/>
      </w:pPr>
      <w:bookmarkStart w:id="292" w:name="z279"/>
      <w:r>
        <w:rPr>
          <w:color w:val="000000"/>
          <w:sz w:val="28"/>
        </w:rPr>
        <w:t xml:space="preserve">      234. В электроустановках напряжением до 1000 В потребителей, имеющих обслуживающий </w:t>
      </w:r>
      <w:r>
        <w:rPr>
          <w:color w:val="000000"/>
          <w:sz w:val="28"/>
        </w:rPr>
        <w:t>персонал по совместительству или по договору (детские сады, магазины, поликлиники, библиотеки), подготовку рабочего места и допуск к работе проводит оперативный персонал соответствующих энергоснабжающих организаций по утвержденному перечню работ, выполняем</w:t>
      </w:r>
      <w:r>
        <w:rPr>
          <w:color w:val="000000"/>
          <w:sz w:val="28"/>
        </w:rPr>
        <w:t>ых в порядке текущей эксплуатации, бригадой из двух работников, имеющих группы доступа не ниже III и IV, в присутствии представителя потребителя.</w:t>
      </w:r>
    </w:p>
    <w:bookmarkEnd w:id="292"/>
    <w:p w:rsidR="00E0165F" w:rsidRDefault="002563CD">
      <w:pPr>
        <w:spacing w:after="0"/>
      </w:pPr>
      <w:r>
        <w:rPr>
          <w:color w:val="FF0000"/>
          <w:sz w:val="28"/>
        </w:rPr>
        <w:lastRenderedPageBreak/>
        <w:t xml:space="preserve">      Сноска. Пункт 234 - в редакции приказа Министра энергетики РК от 07.07.2021 </w:t>
      </w:r>
      <w:r>
        <w:rPr>
          <w:color w:val="000000"/>
          <w:sz w:val="28"/>
        </w:rPr>
        <w:t>№ 227</w:t>
      </w:r>
      <w:r>
        <w:rPr>
          <w:color w:val="FF0000"/>
          <w:sz w:val="28"/>
        </w:rPr>
        <w:t xml:space="preserve"> (вводится в действие п</w:t>
      </w:r>
      <w:r>
        <w:rPr>
          <w:color w:val="FF0000"/>
          <w:sz w:val="28"/>
        </w:rPr>
        <w:t>о истечении десяти календарных дней после дня его первого официального опубликования).</w:t>
      </w:r>
      <w:r>
        <w:br/>
      </w:r>
    </w:p>
    <w:p w:rsidR="00E0165F" w:rsidRDefault="002563CD">
      <w:pPr>
        <w:spacing w:after="0"/>
        <w:jc w:val="both"/>
      </w:pPr>
      <w:bookmarkStart w:id="293" w:name="z280"/>
      <w:r>
        <w:rPr>
          <w:color w:val="000000"/>
          <w:sz w:val="28"/>
        </w:rPr>
        <w:t>      235. Работы с приборами учета электроэнергии проводятся со снятием напряжения. В цепях электросчетчиков, подключенных к измерительным трансформаторам, при наличии</w:t>
      </w:r>
      <w:r>
        <w:rPr>
          <w:color w:val="000000"/>
          <w:sz w:val="28"/>
        </w:rPr>
        <w:t xml:space="preserve"> испытательного блока или контакты следует снимать напряжение со схемы электросчетчика в указанных коробках.</w:t>
      </w:r>
    </w:p>
    <w:p w:rsidR="00E0165F" w:rsidRDefault="002563CD">
      <w:pPr>
        <w:spacing w:after="0"/>
        <w:jc w:val="both"/>
      </w:pPr>
      <w:bookmarkStart w:id="294" w:name="z281"/>
      <w:bookmarkEnd w:id="293"/>
      <w:r>
        <w:rPr>
          <w:color w:val="000000"/>
          <w:sz w:val="28"/>
        </w:rPr>
        <w:t>      236. Работу с однофазными электросчетчиками оперативный персонал энергоснабжающих организаций, имеющий группу доступа не ниже III, проводит е</w:t>
      </w:r>
      <w:r>
        <w:rPr>
          <w:color w:val="000000"/>
          <w:sz w:val="28"/>
        </w:rPr>
        <w:t>динолично при снятом напряжении по утвержденному перечню работ, выполняемых в порядке текущей эксплуатации. При отсутствии коммутационного аппарата до электросчетчика в деревянных домах, в помещениях без повышенной опасности эту работу допускается проводит</w:t>
      </w:r>
      <w:r>
        <w:rPr>
          <w:color w:val="000000"/>
          <w:sz w:val="28"/>
        </w:rPr>
        <w:t>ь без снятия напряжения при снятой нагрузке.</w:t>
      </w:r>
    </w:p>
    <w:bookmarkEnd w:id="294"/>
    <w:p w:rsidR="00E0165F" w:rsidRDefault="002563CD">
      <w:pPr>
        <w:spacing w:after="0"/>
      </w:pPr>
      <w:r>
        <w:rPr>
          <w:color w:val="FF0000"/>
          <w:sz w:val="28"/>
        </w:rPr>
        <w:t xml:space="preserve">      Сноска. Пункт 236 - в редакции приказа Министра энергетики РК от 07.07.2021 </w:t>
      </w:r>
      <w:r>
        <w:rPr>
          <w:color w:val="000000"/>
          <w:sz w:val="28"/>
        </w:rPr>
        <w:t>№ 227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E0165F" w:rsidRDefault="002563CD">
      <w:pPr>
        <w:spacing w:after="0"/>
        <w:jc w:val="both"/>
      </w:pPr>
      <w:bookmarkStart w:id="295" w:name="z282"/>
      <w:r>
        <w:rPr>
          <w:color w:val="000000"/>
          <w:sz w:val="28"/>
        </w:rPr>
        <w:t xml:space="preserve">       237. П</w:t>
      </w:r>
      <w:r>
        <w:rPr>
          <w:color w:val="000000"/>
          <w:sz w:val="28"/>
        </w:rPr>
        <w:t>ри выполнении работ, указанных в  пунктах 233 и 237 настоящих Правил, за работниками закрепляется приказом или распоряжением руководства энергоснабжающей организации территориальный участок (район, квартал, округ и другие). В бланках заданий оперативному п</w:t>
      </w:r>
      <w:r>
        <w:rPr>
          <w:color w:val="000000"/>
          <w:sz w:val="28"/>
        </w:rPr>
        <w:t>ерсоналу необходимо отмечать выполнение технических мероприятий, обеспечивающих безопасность работ в электроустановках.</w:t>
      </w:r>
    </w:p>
    <w:p w:rsidR="00E0165F" w:rsidRDefault="002563CD">
      <w:pPr>
        <w:spacing w:after="0"/>
        <w:jc w:val="both"/>
      </w:pPr>
      <w:bookmarkStart w:id="296" w:name="z283"/>
      <w:bookmarkEnd w:id="295"/>
      <w:r>
        <w:rPr>
          <w:color w:val="000000"/>
          <w:sz w:val="28"/>
        </w:rPr>
        <w:t>      238. В энергоснабжающих организациях для проведения работ с приборами учета составляются инструкции или технологические карты по к</w:t>
      </w:r>
      <w:r>
        <w:rPr>
          <w:color w:val="000000"/>
          <w:sz w:val="28"/>
        </w:rPr>
        <w:t>аждому виду работ.</w:t>
      </w:r>
    </w:p>
    <w:p w:rsidR="00E0165F" w:rsidRDefault="002563CD">
      <w:pPr>
        <w:spacing w:after="0"/>
        <w:jc w:val="both"/>
      </w:pPr>
      <w:bookmarkStart w:id="297" w:name="z284"/>
      <w:bookmarkEnd w:id="296"/>
      <w:r>
        <w:rPr>
          <w:color w:val="000000"/>
          <w:sz w:val="28"/>
        </w:rPr>
        <w:t>      239. Кожух электродного котла до 1000 В с изолированным корпусом закрывается на замок. Открывать кожух допускается после снятия напряжения с котла.</w:t>
      </w:r>
    </w:p>
    <w:p w:rsidR="00E0165F" w:rsidRDefault="002563CD">
      <w:pPr>
        <w:spacing w:after="0"/>
        <w:jc w:val="both"/>
      </w:pPr>
      <w:bookmarkStart w:id="298" w:name="z285"/>
      <w:bookmarkEnd w:id="297"/>
      <w:r>
        <w:rPr>
          <w:color w:val="000000"/>
          <w:sz w:val="28"/>
        </w:rPr>
        <w:t xml:space="preserve">      240. Не допускается на трубопроводах включенных электродных котлов выполнять </w:t>
      </w:r>
      <w:r>
        <w:rPr>
          <w:color w:val="000000"/>
          <w:sz w:val="28"/>
        </w:rPr>
        <w:t>работы, нарушающие защитное заземление трубопроводов.</w:t>
      </w:r>
    </w:p>
    <w:p w:rsidR="00E0165F" w:rsidRDefault="002563CD">
      <w:pPr>
        <w:spacing w:after="0"/>
        <w:jc w:val="both"/>
      </w:pPr>
      <w:bookmarkStart w:id="299" w:name="z286"/>
      <w:bookmarkEnd w:id="298"/>
      <w:r>
        <w:rPr>
          <w:color w:val="000000"/>
          <w:sz w:val="28"/>
        </w:rPr>
        <w:t>      241. При разъединении трубопроводов необходимо предварительно обеспечить электросваркой надежный металлический контакт между разъединяемыми частями. При наличии байпасного обвода места разрыва так</w:t>
      </w:r>
      <w:r>
        <w:rPr>
          <w:color w:val="000000"/>
          <w:sz w:val="28"/>
        </w:rPr>
        <w:t>ого контакта не требуется.</w:t>
      </w:r>
    </w:p>
    <w:p w:rsidR="00E0165F" w:rsidRDefault="002563CD">
      <w:pPr>
        <w:spacing w:after="0"/>
        <w:jc w:val="both"/>
      </w:pPr>
      <w:bookmarkStart w:id="300" w:name="z287"/>
      <w:bookmarkEnd w:id="299"/>
      <w:r>
        <w:rPr>
          <w:color w:val="000000"/>
          <w:sz w:val="28"/>
        </w:rPr>
        <w:t>      242. Не допускается при эксплуатации электрофильтров:</w:t>
      </w:r>
    </w:p>
    <w:bookmarkEnd w:id="300"/>
    <w:p w:rsidR="00E0165F" w:rsidRDefault="002563CD">
      <w:pPr>
        <w:spacing w:after="0"/>
        <w:jc w:val="both"/>
      </w:pPr>
      <w:r>
        <w:rPr>
          <w:color w:val="000000"/>
          <w:sz w:val="28"/>
        </w:rPr>
        <w:lastRenderedPageBreak/>
        <w:t>      1) включать механизмы встряхивания во время нахождения людей в электрофильтре, кроме случаев, оговоренных в наряде;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2) одновременно проводить ремонтные работ</w:t>
      </w:r>
      <w:r>
        <w:rPr>
          <w:color w:val="000000"/>
          <w:sz w:val="28"/>
        </w:rPr>
        <w:t>ы в их бункерах и секциях;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3) подавать напряжение на электрофильтры и их питающие кабели при неисправностях блокировки агрегатов питания, отсутствии или неисправности запоров лючков и отверстий секций электрофильтров, изоляторных коробок и другие.</w:t>
      </w:r>
    </w:p>
    <w:p w:rsidR="00E0165F" w:rsidRDefault="002563CD">
      <w:pPr>
        <w:spacing w:after="0"/>
        <w:jc w:val="both"/>
      </w:pPr>
      <w:bookmarkStart w:id="301" w:name="z288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243. При проведении работ в любой секции (электрическом поле) электрофильтра, на резервной шине, на любом из кабелей питания секции (электрического поля) отключаются и заземляются все питающие агрегаты и кабели всех секций (электрических полей).</w:t>
      </w:r>
    </w:p>
    <w:p w:rsidR="00E0165F" w:rsidRDefault="002563CD">
      <w:pPr>
        <w:spacing w:after="0"/>
        <w:jc w:val="both"/>
      </w:pPr>
      <w:bookmarkStart w:id="302" w:name="z289"/>
      <w:bookmarkEnd w:id="301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244. Перед допуском людей к работе в секции электрофильтров последние вентилируются, и из бункеров удаляется зола. Температура в секции должна быть не выше +33 оС.</w:t>
      </w:r>
    </w:p>
    <w:p w:rsidR="00E0165F" w:rsidRDefault="002563CD">
      <w:pPr>
        <w:spacing w:after="0"/>
        <w:jc w:val="both"/>
      </w:pPr>
      <w:bookmarkStart w:id="303" w:name="z290"/>
      <w:bookmarkEnd w:id="302"/>
      <w:r>
        <w:rPr>
          <w:color w:val="000000"/>
          <w:sz w:val="28"/>
        </w:rPr>
        <w:t>      245. После отключения электрофильтра с него и с питающих кабелей снимается статический</w:t>
      </w:r>
      <w:r>
        <w:rPr>
          <w:color w:val="000000"/>
          <w:sz w:val="28"/>
        </w:rPr>
        <w:t xml:space="preserve"> заряд посредством заземления электроагрегатов. Не разрешается прикасаться к незаземленным частям электрофильтра.</w:t>
      </w:r>
    </w:p>
    <w:p w:rsidR="00E0165F" w:rsidRDefault="002563CD">
      <w:pPr>
        <w:spacing w:after="0"/>
        <w:jc w:val="both"/>
      </w:pPr>
      <w:bookmarkStart w:id="304" w:name="z291"/>
      <w:bookmarkEnd w:id="303"/>
      <w:r>
        <w:rPr>
          <w:color w:val="000000"/>
          <w:sz w:val="28"/>
        </w:rPr>
        <w:t>      246. На электростанциях, в инструкции по обслуживанию электрофильтров, регламентируется порядок выдачи нарядов и допуска к работам на эл</w:t>
      </w:r>
      <w:r>
        <w:rPr>
          <w:color w:val="000000"/>
          <w:sz w:val="28"/>
        </w:rPr>
        <w:t>ектрофильтрах в зависимости от распределения зон обслуживания между цехами. При составлении инструкции учитываются требования настоящих Правил и требования законодательства Республики Казахстан в области электроэнергетики.</w:t>
      </w:r>
    </w:p>
    <w:p w:rsidR="00E0165F" w:rsidRDefault="002563CD">
      <w:pPr>
        <w:spacing w:after="0"/>
        <w:jc w:val="both"/>
      </w:pPr>
      <w:bookmarkStart w:id="305" w:name="z292"/>
      <w:bookmarkEnd w:id="304"/>
      <w:r>
        <w:rPr>
          <w:color w:val="000000"/>
          <w:sz w:val="28"/>
        </w:rPr>
        <w:t>      247. Аккумуляторное помещен</w:t>
      </w:r>
      <w:r>
        <w:rPr>
          <w:color w:val="000000"/>
          <w:sz w:val="28"/>
        </w:rPr>
        <w:t>ие всегда запирается на замок. Лицам, осматривающим эти помещения и работающим в них, ключи выдаются на общих основаниях.</w:t>
      </w:r>
    </w:p>
    <w:p w:rsidR="00E0165F" w:rsidRDefault="002563CD">
      <w:pPr>
        <w:spacing w:after="0"/>
        <w:jc w:val="both"/>
      </w:pPr>
      <w:bookmarkStart w:id="306" w:name="z293"/>
      <w:bookmarkEnd w:id="305"/>
      <w:r>
        <w:rPr>
          <w:color w:val="000000"/>
          <w:sz w:val="28"/>
        </w:rPr>
        <w:t xml:space="preserve">       248. Не допускается курение в аккумуляторном помещении, вход в него с огнем, пользование электронагревательными приборами, аппа</w:t>
      </w:r>
      <w:r>
        <w:rPr>
          <w:color w:val="000000"/>
          <w:sz w:val="28"/>
        </w:rPr>
        <w:t>ратами и инструментами, могущими дать искру (исключение возможно при выполнении требований  пункта 256 настоящих Правил).</w:t>
      </w:r>
    </w:p>
    <w:bookmarkEnd w:id="306"/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На дверях аккумуляторного помещения делаются надписи знаки (плакаты) "АККУМУЛЯТОРНАЯ!", "ОГНЕОПАСНО!", "КУРИТЬ! ЗАПРЕЩЕННО" по ф</w:t>
      </w:r>
      <w:r>
        <w:rPr>
          <w:color w:val="000000"/>
          <w:sz w:val="28"/>
        </w:rPr>
        <w:t>орме согласно приложениями 14, 15 и 16 к настоящим Правилам.</w:t>
      </w:r>
    </w:p>
    <w:p w:rsidR="00E0165F" w:rsidRDefault="002563CD">
      <w:pPr>
        <w:spacing w:after="0"/>
        <w:jc w:val="both"/>
      </w:pPr>
      <w:bookmarkStart w:id="307" w:name="z294"/>
      <w:r>
        <w:rPr>
          <w:color w:val="000000"/>
          <w:sz w:val="28"/>
        </w:rPr>
        <w:t>      249. В аккумуляторных помещениях, имеющих приточно-вытяжную вентиляцию, последняя включается перед началом заряда и отключаться после удаления газа, но не ранее чем через 1,5 часа после око</w:t>
      </w:r>
      <w:r>
        <w:rPr>
          <w:color w:val="000000"/>
          <w:sz w:val="28"/>
        </w:rPr>
        <w:t>нчания заряда.</w:t>
      </w:r>
    </w:p>
    <w:p w:rsidR="00E0165F" w:rsidRDefault="002563CD">
      <w:pPr>
        <w:spacing w:after="0"/>
        <w:jc w:val="both"/>
      </w:pPr>
      <w:bookmarkStart w:id="308" w:name="z295"/>
      <w:bookmarkEnd w:id="307"/>
      <w:r>
        <w:rPr>
          <w:color w:val="000000"/>
          <w:sz w:val="28"/>
        </w:rPr>
        <w:t>      250. В каждом аккумуляторном помещении должны быть:</w:t>
      </w:r>
    </w:p>
    <w:bookmarkEnd w:id="308"/>
    <w:p w:rsidR="00E0165F" w:rsidRDefault="002563CD">
      <w:pPr>
        <w:spacing w:after="0"/>
        <w:jc w:val="both"/>
      </w:pPr>
      <w:r>
        <w:rPr>
          <w:color w:val="000000"/>
          <w:sz w:val="28"/>
        </w:rPr>
        <w:lastRenderedPageBreak/>
        <w:t>      1) стеклянная или фарфоровая кружка с носиком (или кувшин) вместимостью 1,5-2 л для составления электролита и доливки его в сосуды;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2) нейтрализующий раствор питьевой соды</w:t>
      </w:r>
      <w:r>
        <w:rPr>
          <w:color w:val="000000"/>
          <w:sz w:val="28"/>
        </w:rPr>
        <w:t xml:space="preserve"> для кислотных батарей и борной кислоты или уксусной эссенции для щелочных батарей.</w:t>
      </w:r>
    </w:p>
    <w:p w:rsidR="00E0165F" w:rsidRDefault="002563CD">
      <w:pPr>
        <w:spacing w:after="0"/>
        <w:jc w:val="both"/>
      </w:pPr>
      <w:bookmarkStart w:id="309" w:name="z296"/>
      <w:r>
        <w:rPr>
          <w:color w:val="000000"/>
          <w:sz w:val="28"/>
        </w:rPr>
        <w:t>      251. На всех сосудах с электролитом, дистиллированной водой и нейтрализующими растворами делаются соответствующие надписи (указаны наименования).</w:t>
      </w:r>
    </w:p>
    <w:p w:rsidR="00E0165F" w:rsidRDefault="002563CD">
      <w:pPr>
        <w:spacing w:after="0"/>
        <w:jc w:val="both"/>
      </w:pPr>
      <w:bookmarkStart w:id="310" w:name="z297"/>
      <w:bookmarkEnd w:id="309"/>
      <w:r>
        <w:rPr>
          <w:color w:val="000000"/>
          <w:sz w:val="28"/>
        </w:rPr>
        <w:t>      252. Кислоту н</w:t>
      </w:r>
      <w:r>
        <w:rPr>
          <w:color w:val="000000"/>
          <w:sz w:val="28"/>
        </w:rPr>
        <w:t>адлежит хранить в стеклянных бутылях с притертыми пробками, снабженных бирками с ее названием. Бутыли с кислотой в количестве, необходимом для эксплуатации батареи, и порожние бутыли находятся в отдельном помещении при аккумуляторной батарее. Бутыли следуе</w:t>
      </w:r>
      <w:r>
        <w:rPr>
          <w:color w:val="000000"/>
          <w:sz w:val="28"/>
        </w:rPr>
        <w:t>т устанавливать на полу в корзинах или деревянных обрешетках.</w:t>
      </w:r>
    </w:p>
    <w:p w:rsidR="00E0165F" w:rsidRDefault="002563CD">
      <w:pPr>
        <w:spacing w:after="0"/>
        <w:jc w:val="both"/>
      </w:pPr>
      <w:bookmarkStart w:id="311" w:name="z298"/>
      <w:bookmarkEnd w:id="310"/>
      <w:r>
        <w:rPr>
          <w:color w:val="000000"/>
          <w:sz w:val="28"/>
        </w:rPr>
        <w:t>      253. Работать с кислотой, щелочью и свинцом, необходимо специально обученным людям.</w:t>
      </w:r>
    </w:p>
    <w:p w:rsidR="00E0165F" w:rsidRDefault="002563CD">
      <w:pPr>
        <w:spacing w:after="0"/>
        <w:jc w:val="both"/>
      </w:pPr>
      <w:bookmarkStart w:id="312" w:name="z299"/>
      <w:bookmarkEnd w:id="311"/>
      <w:r>
        <w:rPr>
          <w:color w:val="000000"/>
          <w:sz w:val="28"/>
        </w:rPr>
        <w:t>      254. Стеклянные бутыли с кислотами и щелочами необходимо переносить двоим рабочим. Бутыль вместе с</w:t>
      </w:r>
      <w:r>
        <w:rPr>
          <w:color w:val="000000"/>
          <w:sz w:val="28"/>
        </w:rPr>
        <w:t xml:space="preserve"> корзиной следует переносить в специальном деревянном ящике с ручками или на специальных носилках с отверстием посередине и обрешеткой, в которую бутыль входит вместе с корзиной на 2/3 высоты.</w:t>
      </w:r>
    </w:p>
    <w:p w:rsidR="00E0165F" w:rsidRDefault="002563CD">
      <w:pPr>
        <w:spacing w:after="0"/>
        <w:jc w:val="both"/>
      </w:pPr>
      <w:bookmarkStart w:id="313" w:name="z300"/>
      <w:bookmarkEnd w:id="312"/>
      <w:r>
        <w:rPr>
          <w:color w:val="000000"/>
          <w:sz w:val="28"/>
        </w:rPr>
        <w:t>      255. При приготовлении электролита кислоту следует медлен</w:t>
      </w:r>
      <w:r>
        <w:rPr>
          <w:color w:val="000000"/>
          <w:sz w:val="28"/>
        </w:rPr>
        <w:t>но (во избежание интенсивного нагрева раствора) вливать тонкой струей из кружки в фарфоровый или другой термостойкий сосуд с дистиллированной водой. Электролит при этом надо все время перемешивать стержнем или стеклянной трубкой, либо мешалкой из кислотоуп</w:t>
      </w:r>
      <w:r>
        <w:rPr>
          <w:color w:val="000000"/>
          <w:sz w:val="28"/>
        </w:rPr>
        <w:t>орной пластмассы.</w:t>
      </w:r>
    </w:p>
    <w:bookmarkEnd w:id="313"/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Не допускается приготовлять электролит, вливая воду в кислоту. В готовый электролит доливать воду можно.</w:t>
      </w:r>
    </w:p>
    <w:p w:rsidR="00E0165F" w:rsidRDefault="002563CD">
      <w:pPr>
        <w:spacing w:after="0"/>
        <w:jc w:val="both"/>
      </w:pPr>
      <w:bookmarkStart w:id="314" w:name="z301"/>
      <w:r>
        <w:rPr>
          <w:color w:val="000000"/>
          <w:sz w:val="28"/>
        </w:rPr>
        <w:t>      256. При работах с кислотой и щелочью необходимо надевать костюм (грубошерстный для кислоты и хлопчатобумажный для щелочи</w:t>
      </w:r>
      <w:r>
        <w:rPr>
          <w:color w:val="000000"/>
          <w:sz w:val="28"/>
        </w:rPr>
        <w:t>), резиновые сапоги (под брюки) или галоши, резиновый фартук, защитные очки и резиновые перчатки.</w:t>
      </w:r>
    </w:p>
    <w:bookmarkEnd w:id="314"/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Куски едкой щелочи следует дробить в специально отведенном месте, предварительно завернув их в мешковину.</w:t>
      </w:r>
    </w:p>
    <w:p w:rsidR="00E0165F" w:rsidRDefault="002563CD">
      <w:pPr>
        <w:spacing w:after="0"/>
        <w:jc w:val="both"/>
      </w:pPr>
      <w:bookmarkStart w:id="315" w:name="z302"/>
      <w:r>
        <w:rPr>
          <w:color w:val="000000"/>
          <w:sz w:val="28"/>
        </w:rPr>
        <w:t>      257. Работы по пайке пластин в аккумулят</w:t>
      </w:r>
      <w:r>
        <w:rPr>
          <w:color w:val="000000"/>
          <w:sz w:val="28"/>
        </w:rPr>
        <w:t>орном помещении допускаются при следующих условиях:</w:t>
      </w:r>
    </w:p>
    <w:bookmarkEnd w:id="315"/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1) пайка проводится не ранее чем через 2 часа после окончания заряда. Батареи, работающие по методу постоянного подзаряда, за 2 часа до начала работ переводятся в режим разряда;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lastRenderedPageBreak/>
        <w:t>      2) до начала р</w:t>
      </w:r>
      <w:r>
        <w:rPr>
          <w:color w:val="000000"/>
          <w:sz w:val="28"/>
        </w:rPr>
        <w:t>абот помещение вентилируется в течение 2 часов;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3) во время пайки помещение непрерывно вентилируется;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4) место пайки ограждается от остальной батареи огнестойкими щитами;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5) во избежание отравления свинцом и его соединениями принимаются с</w:t>
      </w:r>
      <w:r>
        <w:rPr>
          <w:color w:val="000000"/>
          <w:sz w:val="28"/>
        </w:rPr>
        <w:t>пециальные меры предосторожности и определен режим работы в соответствии с инструкциями по эксплуатации и ремонту аккумуляторных батарей;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6) работы выполняются по наряду.</w:t>
      </w:r>
    </w:p>
    <w:p w:rsidR="00E0165F" w:rsidRDefault="002563CD">
      <w:pPr>
        <w:spacing w:after="0"/>
        <w:jc w:val="both"/>
      </w:pPr>
      <w:bookmarkStart w:id="316" w:name="z303"/>
      <w:r>
        <w:rPr>
          <w:color w:val="000000"/>
          <w:sz w:val="28"/>
        </w:rPr>
        <w:t>      258. Земляные работы, связанные с ремонтом или прокладкой кабеля в зоне р</w:t>
      </w:r>
      <w:r>
        <w:rPr>
          <w:color w:val="000000"/>
          <w:sz w:val="28"/>
        </w:rPr>
        <w:t>асположения подземных сооружений и коммуникаций, проводятся с назначением руководителя работ и с письменного согласия руководителей предприятия или цеха, в распоряжении которых находится эксплуатация этих сооружений и коммуникаций.</w:t>
      </w:r>
    </w:p>
    <w:bookmarkEnd w:id="316"/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К письменному согл</w:t>
      </w:r>
      <w:r>
        <w:rPr>
          <w:color w:val="000000"/>
          <w:sz w:val="28"/>
        </w:rPr>
        <w:t>асию прилагается план с указанием размещения и глубины заложения коммуникаций.</w:t>
      </w:r>
    </w:p>
    <w:p w:rsidR="00E0165F" w:rsidRDefault="002563CD">
      <w:pPr>
        <w:spacing w:after="0"/>
        <w:jc w:val="both"/>
      </w:pPr>
      <w:bookmarkStart w:id="317" w:name="z304"/>
      <w:r>
        <w:rPr>
          <w:color w:val="000000"/>
          <w:sz w:val="28"/>
        </w:rPr>
        <w:t>      259. При обнаружении не отмеченных на планах кабелей, трубопроводов, подземных сооружений, а также боеприпасов земляные работы следует прекратить до выяснения принадлежнос</w:t>
      </w:r>
      <w:r>
        <w:rPr>
          <w:color w:val="000000"/>
          <w:sz w:val="28"/>
        </w:rPr>
        <w:t>ти обнаруженных сооружений и получения согласия от соответствующих организаций на продолжение работ.</w:t>
      </w:r>
    </w:p>
    <w:p w:rsidR="00E0165F" w:rsidRDefault="002563CD">
      <w:pPr>
        <w:spacing w:after="0"/>
        <w:jc w:val="both"/>
      </w:pPr>
      <w:bookmarkStart w:id="318" w:name="z305"/>
      <w:bookmarkEnd w:id="317"/>
      <w:r>
        <w:rPr>
          <w:color w:val="000000"/>
          <w:sz w:val="28"/>
        </w:rPr>
        <w:t>      260. Не допускается применение машин и механизмов ударного действия ближе 5 м от трассы кабелей, а землеройных машин - в пределах охранной зоны КЛ.</w:t>
      </w:r>
    </w:p>
    <w:p w:rsidR="00E0165F" w:rsidRDefault="002563CD">
      <w:pPr>
        <w:spacing w:after="0"/>
        <w:jc w:val="both"/>
      </w:pPr>
      <w:bookmarkStart w:id="319" w:name="z306"/>
      <w:bookmarkEnd w:id="318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261. Применение землеройных машин в пределах охранной зоны КЛ допускается при раскопках, проводимых персоналом, эксплуатирующим данную линию. При раскопках непосредственно над кабелем использование землеройных машин и пневматических инструментов, а та</w:t>
      </w:r>
      <w:r>
        <w:rPr>
          <w:color w:val="000000"/>
          <w:sz w:val="28"/>
        </w:rPr>
        <w:t>кже ломов и кирок допускается на глубину, при которой до кабеля или до защитного покрытия остается слой грунта не менее 0,3 м. Дальнейшая выемка грунта проводится вручную лопатами.</w:t>
      </w:r>
    </w:p>
    <w:p w:rsidR="00E0165F" w:rsidRDefault="002563CD">
      <w:pPr>
        <w:spacing w:after="0"/>
        <w:jc w:val="both"/>
      </w:pPr>
      <w:bookmarkStart w:id="320" w:name="z307"/>
      <w:bookmarkEnd w:id="319"/>
      <w:r>
        <w:rPr>
          <w:color w:val="000000"/>
          <w:sz w:val="28"/>
        </w:rPr>
        <w:t>      262. В зимнее время к выемке грунта лопатами можно приступать после е</w:t>
      </w:r>
      <w:r>
        <w:rPr>
          <w:color w:val="000000"/>
          <w:sz w:val="28"/>
        </w:rPr>
        <w:t>го отогревания. При этом приближение источника тепла к кабелям допускается не ближе чем на 15 сантиметров (далее - см).</w:t>
      </w:r>
    </w:p>
    <w:p w:rsidR="00E0165F" w:rsidRDefault="002563CD">
      <w:pPr>
        <w:spacing w:after="0"/>
        <w:jc w:val="both"/>
      </w:pPr>
      <w:bookmarkStart w:id="321" w:name="z308"/>
      <w:bookmarkEnd w:id="320"/>
      <w:r>
        <w:rPr>
          <w:color w:val="000000"/>
          <w:sz w:val="28"/>
        </w:rPr>
        <w:t>      263. При рытье траншей в слабом или влажном грунте, когда есть угроза обвала, их стены должны быть надежно укреплены.</w:t>
      </w:r>
    </w:p>
    <w:bookmarkEnd w:id="321"/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В сыпу</w:t>
      </w:r>
      <w:r>
        <w:rPr>
          <w:color w:val="000000"/>
          <w:sz w:val="28"/>
        </w:rPr>
        <w:t>чих грунтах работы можно вести без крепления, но с откосами, соответствующими углу естественного откоса грунта.</w:t>
      </w:r>
    </w:p>
    <w:p w:rsidR="00E0165F" w:rsidRDefault="002563CD">
      <w:pPr>
        <w:spacing w:after="0"/>
        <w:jc w:val="both"/>
      </w:pPr>
      <w:bookmarkStart w:id="322" w:name="z309"/>
      <w:r>
        <w:rPr>
          <w:color w:val="000000"/>
          <w:sz w:val="28"/>
        </w:rPr>
        <w:t xml:space="preserve">      264. В грунтах естественной влажности при отсутствии грунтовых вод и расположенных поблизости подземных сооружений рытье котлованов и </w:t>
      </w:r>
      <w:r>
        <w:rPr>
          <w:color w:val="000000"/>
          <w:sz w:val="28"/>
        </w:rPr>
        <w:lastRenderedPageBreak/>
        <w:t>тран</w:t>
      </w:r>
      <w:r>
        <w:rPr>
          <w:color w:val="000000"/>
          <w:sz w:val="28"/>
        </w:rPr>
        <w:t>шей с вертикальными стенками без крепления допускается на глубину не более: 1 м - в насыпных, песчаных и крупно обломочных грунтах, 1,25 - в супесях, 1,5 м - в суглинках и глинах.</w:t>
      </w:r>
    </w:p>
    <w:bookmarkEnd w:id="322"/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В зимнее время года разработка грунта (кроме сухого) на глубину промер</w:t>
      </w:r>
      <w:r>
        <w:rPr>
          <w:color w:val="000000"/>
          <w:sz w:val="28"/>
        </w:rPr>
        <w:t>зания допускается без креплений.</w:t>
      </w:r>
    </w:p>
    <w:p w:rsidR="00E0165F" w:rsidRDefault="002563CD">
      <w:pPr>
        <w:spacing w:after="0"/>
        <w:jc w:val="both"/>
      </w:pPr>
      <w:bookmarkStart w:id="323" w:name="z310"/>
      <w:r>
        <w:rPr>
          <w:color w:val="000000"/>
          <w:sz w:val="28"/>
        </w:rPr>
        <w:t>      265. При условиях, отличающихся от приведенных в пункте 264 настоящих Правил, котлованы и траншеи следует разрабатывать с откосами без креплений, либо с вертикальными стенками, закрепленными на всю высоту.</w:t>
      </w:r>
    </w:p>
    <w:p w:rsidR="00E0165F" w:rsidRDefault="002563CD">
      <w:pPr>
        <w:spacing w:after="0"/>
        <w:jc w:val="both"/>
      </w:pPr>
      <w:bookmarkStart w:id="324" w:name="z311"/>
      <w:bookmarkEnd w:id="323"/>
      <w:r>
        <w:rPr>
          <w:color w:val="000000"/>
          <w:sz w:val="28"/>
        </w:rPr>
        <w:t xml:space="preserve">      266. </w:t>
      </w:r>
      <w:r>
        <w:rPr>
          <w:color w:val="000000"/>
          <w:sz w:val="28"/>
        </w:rPr>
        <w:t>Крепление котлованов и траншей должно быть инвентарным и выполняться по типовым проектам.</w:t>
      </w:r>
    </w:p>
    <w:p w:rsidR="00E0165F" w:rsidRDefault="002563CD">
      <w:pPr>
        <w:spacing w:after="0"/>
        <w:jc w:val="both"/>
      </w:pPr>
      <w:bookmarkStart w:id="325" w:name="z312"/>
      <w:bookmarkEnd w:id="324"/>
      <w:r>
        <w:rPr>
          <w:color w:val="000000"/>
          <w:sz w:val="28"/>
        </w:rPr>
        <w:t>      267. Открытые муфты укрепляются на доске, подвешенной с помощью проволоки или троса к перекинутым через траншею брусьям, и закрываться коробами. Одна стенка кор</w:t>
      </w:r>
      <w:r>
        <w:rPr>
          <w:color w:val="000000"/>
          <w:sz w:val="28"/>
        </w:rPr>
        <w:t>оба должна быть съемной и закрепляться без применения гвоздей.</w:t>
      </w:r>
    </w:p>
    <w:bookmarkEnd w:id="325"/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На короба, закрывающие откопанные кабели, необходимо вывешивать предупреждающие плакаты или знаки безопасности</w:t>
      </w:r>
    </w:p>
    <w:p w:rsidR="00E0165F" w:rsidRDefault="002563CD">
      <w:pPr>
        <w:spacing w:after="0"/>
        <w:jc w:val="both"/>
      </w:pPr>
      <w:bookmarkStart w:id="326" w:name="z313"/>
      <w:r>
        <w:rPr>
          <w:color w:val="000000"/>
          <w:sz w:val="28"/>
        </w:rPr>
        <w:t>      268. Не допускается использовать для подвешивания кабелей соседние каб</w:t>
      </w:r>
      <w:r>
        <w:rPr>
          <w:color w:val="000000"/>
          <w:sz w:val="28"/>
        </w:rPr>
        <w:t>ели, трубопроводы и другие предметы. Подвешивать кабели следует, не допуская их смещения.</w:t>
      </w:r>
    </w:p>
    <w:p w:rsidR="00E0165F" w:rsidRDefault="002563CD">
      <w:pPr>
        <w:spacing w:after="0"/>
        <w:jc w:val="both"/>
      </w:pPr>
      <w:bookmarkStart w:id="327" w:name="z314"/>
      <w:bookmarkEnd w:id="326"/>
      <w:r>
        <w:rPr>
          <w:color w:val="000000"/>
          <w:sz w:val="28"/>
        </w:rPr>
        <w:t>      269. Перед вскрытием муфт или разрезанием кабеля необходимо удостовериться в том, что работа будет проводиться на подлежащем ремонту кабеле, что этот кабель отк</w:t>
      </w:r>
      <w:r>
        <w:rPr>
          <w:color w:val="000000"/>
          <w:sz w:val="28"/>
        </w:rPr>
        <w:t>лючен и что выполнены технические мероприятия, необходимые для допуска к работам на нем.</w:t>
      </w:r>
    </w:p>
    <w:p w:rsidR="00E0165F" w:rsidRDefault="002563CD">
      <w:pPr>
        <w:spacing w:after="0"/>
        <w:jc w:val="both"/>
      </w:pPr>
      <w:bookmarkStart w:id="328" w:name="z315"/>
      <w:bookmarkEnd w:id="327"/>
      <w:r>
        <w:rPr>
          <w:color w:val="000000"/>
          <w:sz w:val="28"/>
        </w:rPr>
        <w:t>      270. На рабочем месте подлежащий ремонту кабель определяется:</w:t>
      </w:r>
    </w:p>
    <w:bookmarkEnd w:id="328"/>
    <w:p w:rsidR="00E0165F" w:rsidRDefault="002563CD">
      <w:pPr>
        <w:spacing w:after="0"/>
        <w:jc w:val="both"/>
      </w:pPr>
      <w:r>
        <w:rPr>
          <w:color w:val="000000"/>
          <w:sz w:val="28"/>
        </w:rPr>
        <w:t xml:space="preserve">      1) при прокладке кабеля в туннеле, коллекторе, канале и других кабельных сооружениях или по </w:t>
      </w:r>
      <w:r>
        <w:rPr>
          <w:color w:val="000000"/>
          <w:sz w:val="28"/>
        </w:rPr>
        <w:t>стенам зданий – прослеживанием, сверкой раскладки с чертежами и схемами, проверкой по биркам;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2) при прокладке кабеля в земле – сверкой его расположения с чертежами прокладки. Для этой цели предварительно прорывается контрольная траншея (шурф) попере</w:t>
      </w:r>
      <w:r>
        <w:rPr>
          <w:color w:val="000000"/>
          <w:sz w:val="28"/>
        </w:rPr>
        <w:t>к пучка кабелей, позволяющая видеть все кабели.</w:t>
      </w:r>
    </w:p>
    <w:p w:rsidR="00E0165F" w:rsidRDefault="002563CD">
      <w:pPr>
        <w:spacing w:after="0"/>
        <w:jc w:val="both"/>
      </w:pPr>
      <w:bookmarkStart w:id="329" w:name="z316"/>
      <w:r>
        <w:rPr>
          <w:color w:val="000000"/>
          <w:sz w:val="28"/>
        </w:rPr>
        <w:t>      271. Во всех случаях, когда отсутствует видимое повреждение кабеля, следует применять кабелеискательный аппарат с накладной рамкой.</w:t>
      </w:r>
    </w:p>
    <w:p w:rsidR="00E0165F" w:rsidRDefault="002563CD">
      <w:pPr>
        <w:spacing w:after="0"/>
        <w:jc w:val="both"/>
      </w:pPr>
      <w:bookmarkStart w:id="330" w:name="z317"/>
      <w:bookmarkEnd w:id="329"/>
      <w:r>
        <w:rPr>
          <w:color w:val="000000"/>
          <w:sz w:val="28"/>
        </w:rPr>
        <w:t>      272. Перед разрезанием кабеля или вскрытием соединительной муфты</w:t>
      </w:r>
      <w:r>
        <w:rPr>
          <w:color w:val="000000"/>
          <w:sz w:val="28"/>
        </w:rPr>
        <w:t xml:space="preserve"> необходимо проверить отсутствие напряжения с помощью специального приспособления. В туннелях, коллекторах, колодцах и других кабельных сооружениях приспособление допускается применять при наличии дистанционного управления им. Приспособление обеспечивает п</w:t>
      </w:r>
      <w:r>
        <w:rPr>
          <w:color w:val="000000"/>
          <w:sz w:val="28"/>
        </w:rPr>
        <w:t xml:space="preserve">рокол или </w:t>
      </w:r>
      <w:r>
        <w:rPr>
          <w:color w:val="000000"/>
          <w:sz w:val="28"/>
        </w:rPr>
        <w:lastRenderedPageBreak/>
        <w:t>разрезание брони и оболочки кабеля до жил с замыканием их между собой и заземлением.</w:t>
      </w:r>
    </w:p>
    <w:p w:rsidR="00E0165F" w:rsidRDefault="002563CD">
      <w:pPr>
        <w:spacing w:after="0"/>
        <w:jc w:val="both"/>
      </w:pPr>
      <w:bookmarkStart w:id="331" w:name="z318"/>
      <w:bookmarkEnd w:id="330"/>
      <w:r>
        <w:rPr>
          <w:color w:val="000000"/>
          <w:sz w:val="28"/>
        </w:rPr>
        <w:t>      273. Для заземления прокалывающего приспособления используется заземлитель, погруженные в почву на глубину не менее 0,5 м, или броня кабеля. Присоединять з</w:t>
      </w:r>
      <w:r>
        <w:rPr>
          <w:color w:val="000000"/>
          <w:sz w:val="28"/>
        </w:rPr>
        <w:t>аземляющий проводник к броне посредством хомутов, броня под хомутом должна быть зачищена.</w:t>
      </w:r>
    </w:p>
    <w:bookmarkEnd w:id="331"/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В тех случаях, когда броня подверглась коррозии, допускается присоединение заземляющего проводника к металлической оболочке кабеля.</w:t>
      </w:r>
    </w:p>
    <w:p w:rsidR="00E0165F" w:rsidRDefault="002563CD">
      <w:pPr>
        <w:spacing w:after="0"/>
        <w:jc w:val="both"/>
      </w:pPr>
      <w:bookmarkStart w:id="332" w:name="z319"/>
      <w:r>
        <w:rPr>
          <w:color w:val="000000"/>
          <w:sz w:val="28"/>
        </w:rPr>
        <w:t>      274. Если в результате</w:t>
      </w:r>
      <w:r>
        <w:rPr>
          <w:color w:val="000000"/>
          <w:sz w:val="28"/>
        </w:rPr>
        <w:t xml:space="preserve"> повреждений кабеля открыты все токоведущие жилы, отсутствие напряжения можно проверять непосредственно указателем напряжения без прокола кабеля.</w:t>
      </w:r>
    </w:p>
    <w:p w:rsidR="00E0165F" w:rsidRDefault="002563CD">
      <w:pPr>
        <w:spacing w:after="0"/>
        <w:jc w:val="both"/>
      </w:pPr>
      <w:bookmarkStart w:id="333" w:name="z320"/>
      <w:bookmarkEnd w:id="332"/>
      <w:r>
        <w:rPr>
          <w:color w:val="000000"/>
          <w:sz w:val="28"/>
        </w:rPr>
        <w:t>      275. При использовании изолирующей штанги с иглой и режущим наконечником необходимо применять специальны</w:t>
      </w:r>
      <w:r>
        <w:rPr>
          <w:color w:val="000000"/>
          <w:sz w:val="28"/>
        </w:rPr>
        <w:t>й защитный экран.</w:t>
      </w:r>
    </w:p>
    <w:bookmarkEnd w:id="333"/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При проколе кабеля следует надевать диэлектрические перчатки и защитные очки, при этом стоять нужно на изолирующем основании сверху траншеи как можно дальше от прокалываемого кабеля.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Прокол кабеля необходимо выполнять двум раб</w:t>
      </w:r>
      <w:r>
        <w:rPr>
          <w:color w:val="000000"/>
          <w:sz w:val="28"/>
        </w:rPr>
        <w:t>отникам: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допускающий и руководитель (производитель) работ, один из них непосредственно прокалывает кабель, а второй – наблюдает.</w:t>
      </w:r>
    </w:p>
    <w:p w:rsidR="00E0165F" w:rsidRDefault="002563CD">
      <w:pPr>
        <w:spacing w:after="0"/>
        <w:jc w:val="both"/>
      </w:pPr>
      <w:bookmarkStart w:id="334" w:name="z321"/>
      <w:r>
        <w:rPr>
          <w:color w:val="000000"/>
          <w:sz w:val="28"/>
        </w:rPr>
        <w:t>      276. На внутренних кабельных линиях электростанций и подстанций, где длина и способ прокладки кабелей позволяют, по</w:t>
      </w:r>
      <w:r>
        <w:rPr>
          <w:color w:val="000000"/>
          <w:sz w:val="28"/>
        </w:rPr>
        <w:t>льзуясь чертежами, бирками, кабелеискательным аппаратом, точно определять подлежащий ремонту кабель, допускается по усмотрению выдающий наряд не прокалывать кабель перед его разрезанием или вскрытием муфты.</w:t>
      </w:r>
    </w:p>
    <w:p w:rsidR="00E0165F" w:rsidRDefault="002563CD">
      <w:pPr>
        <w:spacing w:after="0"/>
        <w:jc w:val="both"/>
      </w:pPr>
      <w:bookmarkStart w:id="335" w:name="z322"/>
      <w:bookmarkEnd w:id="334"/>
      <w:r>
        <w:rPr>
          <w:color w:val="000000"/>
          <w:sz w:val="28"/>
        </w:rPr>
        <w:t xml:space="preserve">      277. Вскрывать соединительные муфты и </w:t>
      </w:r>
      <w:r>
        <w:rPr>
          <w:color w:val="000000"/>
          <w:sz w:val="28"/>
        </w:rPr>
        <w:t>разрезать кабель в тех случаях, когда предварительный прокол не делается, следует заземленным инструментом, надев диэлектрические перчатки и защитные очки и стоя на изолирующем основании.</w:t>
      </w:r>
    </w:p>
    <w:bookmarkEnd w:id="335"/>
    <w:p w:rsidR="00E0165F" w:rsidRDefault="002563CD">
      <w:pPr>
        <w:spacing w:after="0"/>
        <w:jc w:val="both"/>
      </w:pPr>
      <w:r>
        <w:rPr>
          <w:color w:val="000000"/>
          <w:sz w:val="28"/>
        </w:rPr>
        <w:t xml:space="preserve">      После предварительного прокола те же операции на кабеле можно </w:t>
      </w:r>
      <w:r>
        <w:rPr>
          <w:color w:val="000000"/>
          <w:sz w:val="28"/>
        </w:rPr>
        <w:t>выполнять без перечисленных дополнительных мер безопасности.</w:t>
      </w:r>
    </w:p>
    <w:p w:rsidR="00E0165F" w:rsidRDefault="002563CD">
      <w:pPr>
        <w:spacing w:after="0"/>
        <w:jc w:val="both"/>
      </w:pPr>
      <w:bookmarkStart w:id="336" w:name="z323"/>
      <w:r>
        <w:rPr>
          <w:color w:val="000000"/>
          <w:sz w:val="28"/>
        </w:rPr>
        <w:t>      278. Составы для заливки муфт разогреваются в специальной металлической посуде с крышкой и носиком. Не допускается разогревать невскрытые банки с составами.</w:t>
      </w:r>
    </w:p>
    <w:p w:rsidR="00E0165F" w:rsidRDefault="002563CD">
      <w:pPr>
        <w:spacing w:after="0"/>
        <w:jc w:val="both"/>
      </w:pPr>
      <w:bookmarkStart w:id="337" w:name="z324"/>
      <w:bookmarkEnd w:id="336"/>
      <w:r>
        <w:rPr>
          <w:color w:val="000000"/>
          <w:sz w:val="28"/>
        </w:rPr>
        <w:t>      279. При работе с горячими</w:t>
      </w:r>
      <w:r>
        <w:rPr>
          <w:color w:val="000000"/>
          <w:sz w:val="28"/>
        </w:rPr>
        <w:t xml:space="preserve"> составами для заливки муфт и припоем необходимо пользоваться брезентовыми рукавицами и защитными очками.</w:t>
      </w:r>
    </w:p>
    <w:bookmarkEnd w:id="337"/>
    <w:p w:rsidR="00E0165F" w:rsidRDefault="002563CD">
      <w:pPr>
        <w:spacing w:after="0"/>
        <w:jc w:val="both"/>
      </w:pPr>
      <w:r>
        <w:rPr>
          <w:color w:val="000000"/>
          <w:sz w:val="28"/>
        </w:rPr>
        <w:t xml:space="preserve">      Рукава одежды завязываются у запястья поверх рукавиц или применяются рукавицы длиной до локтя. Не допускается передавать посуду с горячими </w:t>
      </w:r>
      <w:r>
        <w:rPr>
          <w:color w:val="000000"/>
          <w:sz w:val="28"/>
        </w:rPr>
        <w:lastRenderedPageBreak/>
        <w:t>соста</w:t>
      </w:r>
      <w:r>
        <w:rPr>
          <w:color w:val="000000"/>
          <w:sz w:val="28"/>
        </w:rPr>
        <w:t>вами и припоем из рук в руки. При передаче необходимо ставить их на землю или на прочное основание.</w:t>
      </w:r>
    </w:p>
    <w:p w:rsidR="00E0165F" w:rsidRDefault="002563CD">
      <w:pPr>
        <w:spacing w:after="0"/>
        <w:jc w:val="both"/>
      </w:pPr>
      <w:bookmarkStart w:id="338" w:name="z325"/>
      <w:r>
        <w:rPr>
          <w:color w:val="000000"/>
          <w:sz w:val="28"/>
        </w:rPr>
        <w:t xml:space="preserve">      280. Перемешивать расплавленные составы для заливки муфт и припой следует предварительно нагретым металлическим прутком или ложкой. Попадание влаги в </w:t>
      </w:r>
      <w:r>
        <w:rPr>
          <w:color w:val="000000"/>
          <w:sz w:val="28"/>
        </w:rPr>
        <w:t>горячие составы и припой недопустимо.</w:t>
      </w:r>
    </w:p>
    <w:p w:rsidR="00E0165F" w:rsidRDefault="002563CD">
      <w:pPr>
        <w:spacing w:after="0"/>
        <w:jc w:val="both"/>
      </w:pPr>
      <w:bookmarkStart w:id="339" w:name="z326"/>
      <w:bookmarkEnd w:id="338"/>
      <w:r>
        <w:rPr>
          <w:color w:val="000000"/>
          <w:sz w:val="28"/>
        </w:rPr>
        <w:t>      281. В холодное время года муфты перед заливкой их горячими составами прогреваются.</w:t>
      </w:r>
    </w:p>
    <w:p w:rsidR="00E0165F" w:rsidRDefault="002563CD">
      <w:pPr>
        <w:spacing w:after="0"/>
        <w:jc w:val="both"/>
      </w:pPr>
      <w:bookmarkStart w:id="340" w:name="z327"/>
      <w:bookmarkEnd w:id="339"/>
      <w:r>
        <w:rPr>
          <w:color w:val="000000"/>
          <w:sz w:val="28"/>
        </w:rPr>
        <w:t>      282. При перекатке барабана с кабелем необходимо принять меры против захвата выступающими его частями одежды работающего.</w:t>
      </w:r>
    </w:p>
    <w:bookmarkEnd w:id="340"/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Барабан с кабелем допускается перекатывать по горизонтальной поверхности по твердому грунту или прочному настилу при наличии тормозного приспособления.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Размещать кабели, пустые барабаны, механизмы, приспособления и инструменты следует вне призм</w:t>
      </w:r>
      <w:r>
        <w:rPr>
          <w:color w:val="000000"/>
          <w:sz w:val="28"/>
        </w:rPr>
        <w:t>ы обрушения грунта и не ближе 1 м от края траншеи.</w:t>
      </w:r>
    </w:p>
    <w:p w:rsidR="00E0165F" w:rsidRDefault="002563CD">
      <w:pPr>
        <w:spacing w:after="0"/>
        <w:jc w:val="both"/>
      </w:pPr>
      <w:bookmarkStart w:id="341" w:name="z328"/>
      <w:r>
        <w:rPr>
          <w:color w:val="000000"/>
          <w:sz w:val="28"/>
        </w:rPr>
        <w:t>      283. При ручной прокладке кабеля число рабочих должно быть таким, чтобы на каждого приходился участок кабеля массой не более 35 килограмм для мужчин и 10 килограмм для женщин. Работать следует в брез</w:t>
      </w:r>
      <w:r>
        <w:rPr>
          <w:color w:val="000000"/>
          <w:sz w:val="28"/>
        </w:rPr>
        <w:t>ентовых рукавицах.</w:t>
      </w:r>
    </w:p>
    <w:p w:rsidR="00E0165F" w:rsidRDefault="002563CD">
      <w:pPr>
        <w:spacing w:after="0"/>
        <w:jc w:val="both"/>
      </w:pPr>
      <w:bookmarkStart w:id="342" w:name="z329"/>
      <w:bookmarkEnd w:id="341"/>
      <w:r>
        <w:rPr>
          <w:color w:val="000000"/>
          <w:sz w:val="28"/>
        </w:rPr>
        <w:t>      284. Не допускается при прокладке кабеля стоять внутри углов поворота, а также поддерживать кабель вручную на поворотах трассы. Для этой цели устанавливаются угловые ролики.</w:t>
      </w:r>
    </w:p>
    <w:p w:rsidR="00E0165F" w:rsidRDefault="002563CD">
      <w:pPr>
        <w:spacing w:after="0"/>
        <w:jc w:val="both"/>
      </w:pPr>
      <w:bookmarkStart w:id="343" w:name="z330"/>
      <w:bookmarkEnd w:id="342"/>
      <w:r>
        <w:rPr>
          <w:color w:val="000000"/>
          <w:sz w:val="28"/>
        </w:rPr>
        <w:t>      285. Не допускается применять трансформаторы напряж</w:t>
      </w:r>
      <w:r>
        <w:rPr>
          <w:color w:val="000000"/>
          <w:sz w:val="28"/>
        </w:rPr>
        <w:t>ением выше 380 В для прогрева кабелей электрическим током.</w:t>
      </w:r>
    </w:p>
    <w:p w:rsidR="00E0165F" w:rsidRDefault="002563CD">
      <w:pPr>
        <w:spacing w:after="0"/>
        <w:jc w:val="both"/>
      </w:pPr>
      <w:bookmarkStart w:id="344" w:name="z331"/>
      <w:bookmarkEnd w:id="343"/>
      <w:r>
        <w:rPr>
          <w:color w:val="000000"/>
          <w:sz w:val="28"/>
        </w:rPr>
        <w:t>      286. Перекладывать кабели и переносить муфты следует после отключения кабельной линии.</w:t>
      </w:r>
    </w:p>
    <w:bookmarkEnd w:id="344"/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Перекладывание кабелей, находящихся под напряжением, допускается в случае необходимости при выполн</w:t>
      </w:r>
      <w:r>
        <w:rPr>
          <w:color w:val="000000"/>
          <w:sz w:val="28"/>
        </w:rPr>
        <w:t>ении следующих условий: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1) перекладываемый кабель имеет температуру не ниже +5оС;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2) муфты на перекладываемом участке кабеля жестко укрепляются хомутами на досках;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 xml:space="preserve">      3) для работы используются диэлектрические перчатки, поверх которых для </w:t>
      </w:r>
      <w:r>
        <w:rPr>
          <w:color w:val="000000"/>
          <w:sz w:val="28"/>
        </w:rPr>
        <w:t>защиты от механических повреждений надеваются брезентовые рукавицы;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4) работы выполняют рабочие, имеющие опыт прокладки кабелей, под надзором руководителя работ.</w:t>
      </w:r>
    </w:p>
    <w:p w:rsidR="00E0165F" w:rsidRDefault="002563CD">
      <w:pPr>
        <w:spacing w:after="0"/>
        <w:jc w:val="both"/>
      </w:pPr>
      <w:bookmarkStart w:id="345" w:name="z332"/>
      <w:r>
        <w:rPr>
          <w:color w:val="000000"/>
          <w:sz w:val="28"/>
        </w:rPr>
        <w:t xml:space="preserve">      287. Осмотр подземных кабельных сооружений, не относящихся к числу газоопасных, и </w:t>
      </w:r>
      <w:r>
        <w:rPr>
          <w:color w:val="000000"/>
          <w:sz w:val="28"/>
        </w:rPr>
        <w:t xml:space="preserve">работы в них по уборке, окраске кабелей, строительному </w:t>
      </w:r>
      <w:r>
        <w:rPr>
          <w:color w:val="000000"/>
          <w:sz w:val="28"/>
        </w:rPr>
        <w:lastRenderedPageBreak/>
        <w:t>ремонту и другим необходимо проводить не менее чем двум работникам. На электростанциях и подстанциях осматривает коллекторы и туннели один человек, имеющий группу доступа не ниже III.</w:t>
      </w:r>
    </w:p>
    <w:bookmarkEnd w:id="345"/>
    <w:p w:rsidR="00E0165F" w:rsidRDefault="002563CD">
      <w:pPr>
        <w:spacing w:after="0"/>
      </w:pPr>
      <w:r>
        <w:rPr>
          <w:color w:val="FF0000"/>
          <w:sz w:val="28"/>
        </w:rPr>
        <w:t>      Сноска. Пун</w:t>
      </w:r>
      <w:r>
        <w:rPr>
          <w:color w:val="FF0000"/>
          <w:sz w:val="28"/>
        </w:rPr>
        <w:t xml:space="preserve">кт 287 - в редакции приказа Министра энергетики РК от 07.07.2021 </w:t>
      </w:r>
      <w:r>
        <w:rPr>
          <w:color w:val="000000"/>
          <w:sz w:val="28"/>
        </w:rPr>
        <w:t>№ 227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E0165F" w:rsidRDefault="002563CD">
      <w:pPr>
        <w:spacing w:after="0"/>
        <w:jc w:val="both"/>
      </w:pPr>
      <w:bookmarkStart w:id="346" w:name="z333"/>
      <w:r>
        <w:rPr>
          <w:color w:val="000000"/>
          <w:sz w:val="28"/>
        </w:rPr>
        <w:t>      288. Работы в подземных сооружениях, где возможно появление вредных г</w:t>
      </w:r>
      <w:r>
        <w:rPr>
          <w:color w:val="000000"/>
          <w:sz w:val="28"/>
        </w:rPr>
        <w:t>азов, необходимо проводить по наряду не менее чем трем работникам, из которых двое – страхующие. Производителю работ необходимо иметь группу доступа IV.</w:t>
      </w:r>
    </w:p>
    <w:p w:rsidR="00E0165F" w:rsidRDefault="002563CD">
      <w:pPr>
        <w:spacing w:after="0"/>
        <w:jc w:val="both"/>
      </w:pPr>
      <w:bookmarkStart w:id="347" w:name="z334"/>
      <w:bookmarkEnd w:id="346"/>
      <w:r>
        <w:rPr>
          <w:color w:val="000000"/>
          <w:sz w:val="28"/>
        </w:rPr>
        <w:t>      289. В каждом цехе (районе, участке) должен быть перечень газоопасных подземных сооружений, с кот</w:t>
      </w:r>
      <w:r>
        <w:rPr>
          <w:color w:val="000000"/>
          <w:sz w:val="28"/>
        </w:rPr>
        <w:t>орым обслуживающего персонала необходимо ознакомить.</w:t>
      </w:r>
    </w:p>
    <w:bookmarkEnd w:id="347"/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Все газоопасные подземные сооружения помечаются на схеме.</w:t>
      </w:r>
    </w:p>
    <w:p w:rsidR="00E0165F" w:rsidRDefault="002563CD">
      <w:pPr>
        <w:spacing w:after="0"/>
        <w:jc w:val="both"/>
      </w:pPr>
      <w:bookmarkStart w:id="348" w:name="z335"/>
      <w:r>
        <w:rPr>
          <w:color w:val="000000"/>
          <w:sz w:val="28"/>
        </w:rPr>
        <w:t>      290. До начала и во время работы в подземном сооружении обеспечивается естественная или принудительная вентиляция.</w:t>
      </w:r>
    </w:p>
    <w:bookmarkEnd w:id="348"/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Естественная</w:t>
      </w:r>
      <w:r>
        <w:rPr>
          <w:color w:val="000000"/>
          <w:sz w:val="28"/>
        </w:rPr>
        <w:t xml:space="preserve"> вентиляция создается открыванием не менее двух люков с установкой около них специальных козырьков, направляющих воздушные потоки.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Принудительная вентиляция обеспечивается вентилятором или компрессором в течение 10-15 минут для полного обмена воздуха</w:t>
      </w:r>
      <w:r>
        <w:rPr>
          <w:color w:val="000000"/>
          <w:sz w:val="28"/>
        </w:rPr>
        <w:t xml:space="preserve"> в подземном сооружении посредством рукава, опускаемого вниз и не достигающего дна на 0,25 м.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Не допускается применять для вентиляции баллоны со сжатыми газами.</w:t>
      </w:r>
    </w:p>
    <w:p w:rsidR="00E0165F" w:rsidRDefault="002563CD">
      <w:pPr>
        <w:spacing w:after="0"/>
        <w:jc w:val="both"/>
      </w:pPr>
      <w:bookmarkStart w:id="349" w:name="z336"/>
      <w:r>
        <w:rPr>
          <w:color w:val="000000"/>
          <w:sz w:val="28"/>
        </w:rPr>
        <w:t xml:space="preserve">      291. Не допускается без проверки подземных сооружений на загазованность приступать </w:t>
      </w:r>
      <w:r>
        <w:rPr>
          <w:color w:val="000000"/>
          <w:sz w:val="28"/>
        </w:rPr>
        <w:t>к работе в них. Проверку необходимо проводить лицам, обученным пользованию приборами. Список этих лиц утверждается указанием по предприятию.</w:t>
      </w:r>
    </w:p>
    <w:bookmarkEnd w:id="349"/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Проверка отсутствия газов с помощью открытого огня не допускается.</w:t>
      </w:r>
    </w:p>
    <w:p w:rsidR="00E0165F" w:rsidRDefault="002563CD">
      <w:pPr>
        <w:spacing w:after="0"/>
        <w:jc w:val="both"/>
      </w:pPr>
      <w:bookmarkStart w:id="350" w:name="z337"/>
      <w:r>
        <w:rPr>
          <w:color w:val="000000"/>
          <w:sz w:val="28"/>
        </w:rPr>
        <w:t>      292. Перед началом работы в коллекто</w:t>
      </w:r>
      <w:r>
        <w:rPr>
          <w:color w:val="000000"/>
          <w:sz w:val="28"/>
        </w:rPr>
        <w:t>рах и туннелях, оборудованных приточно-вытяжной вентиляцией, последняя приводится в действие на срок, определяемый по естественным условиям. Отсутствие газа в этом случае можно не проверять.</w:t>
      </w:r>
    </w:p>
    <w:p w:rsidR="00E0165F" w:rsidRDefault="002563CD">
      <w:pPr>
        <w:spacing w:after="0"/>
        <w:jc w:val="both"/>
      </w:pPr>
      <w:bookmarkStart w:id="351" w:name="z338"/>
      <w:bookmarkEnd w:id="350"/>
      <w:r>
        <w:rPr>
          <w:color w:val="000000"/>
          <w:sz w:val="28"/>
        </w:rPr>
        <w:t>      293. При работах в коллекторах и туннелях открываются два л</w:t>
      </w:r>
      <w:r>
        <w:rPr>
          <w:color w:val="000000"/>
          <w:sz w:val="28"/>
        </w:rPr>
        <w:t>юка или две двери, чтобы работающие находились между ними.</w:t>
      </w:r>
    </w:p>
    <w:p w:rsidR="00E0165F" w:rsidRDefault="002563CD">
      <w:pPr>
        <w:spacing w:after="0"/>
        <w:jc w:val="both"/>
      </w:pPr>
      <w:bookmarkStart w:id="352" w:name="z339"/>
      <w:bookmarkEnd w:id="351"/>
      <w:r>
        <w:rPr>
          <w:color w:val="000000"/>
          <w:sz w:val="28"/>
        </w:rPr>
        <w:t>      294. При открывании колодцев необходимо применять инструмент, не дающий искрообразования, а также избегать ударов крышки о горловину люка.</w:t>
      </w:r>
    </w:p>
    <w:bookmarkEnd w:id="352"/>
    <w:p w:rsidR="00E0165F" w:rsidRDefault="002563CD">
      <w:pPr>
        <w:spacing w:after="0"/>
        <w:jc w:val="both"/>
      </w:pPr>
      <w:r>
        <w:rPr>
          <w:color w:val="000000"/>
          <w:sz w:val="28"/>
        </w:rPr>
        <w:lastRenderedPageBreak/>
        <w:t>      У открытых люков устанавливаются предупреждающ</w:t>
      </w:r>
      <w:r>
        <w:rPr>
          <w:color w:val="000000"/>
          <w:sz w:val="28"/>
        </w:rPr>
        <w:t>ие знаки или сделаны ограждения.</w:t>
      </w:r>
    </w:p>
    <w:p w:rsidR="00E0165F" w:rsidRDefault="002563CD">
      <w:pPr>
        <w:spacing w:after="0"/>
        <w:jc w:val="both"/>
      </w:pPr>
      <w:bookmarkStart w:id="353" w:name="z340"/>
      <w:r>
        <w:rPr>
          <w:color w:val="000000"/>
          <w:sz w:val="28"/>
        </w:rPr>
        <w:t>      295. В колодце допускается находиться и работать одному человеку с группой не ниже III с применением предохранительного пояса со страховочным канатом. Предохранительный пояс имеет наплечные ремни, пересекающиеся со ст</w:t>
      </w:r>
      <w:r>
        <w:rPr>
          <w:color w:val="000000"/>
          <w:sz w:val="28"/>
        </w:rPr>
        <w:t>ороны спины, с кольцом на пересечении для крепления каната. Другой конец каната держит один из страхующих.</w:t>
      </w:r>
    </w:p>
    <w:bookmarkEnd w:id="353"/>
    <w:p w:rsidR="00E0165F" w:rsidRDefault="002563CD">
      <w:pPr>
        <w:spacing w:after="0"/>
      </w:pPr>
      <w:r>
        <w:rPr>
          <w:color w:val="FF0000"/>
          <w:sz w:val="28"/>
        </w:rPr>
        <w:t xml:space="preserve">      Сноска. Пункт 295 - в редакции приказа Министра энергетики РК от 07.07.2021 </w:t>
      </w:r>
      <w:r>
        <w:rPr>
          <w:color w:val="000000"/>
          <w:sz w:val="28"/>
        </w:rPr>
        <w:t>№ 227</w:t>
      </w:r>
      <w:r>
        <w:rPr>
          <w:color w:val="FF0000"/>
          <w:sz w:val="28"/>
        </w:rPr>
        <w:t xml:space="preserve"> (вводится в действие по истечении десяти календарных дней пос</w:t>
      </w:r>
      <w:r>
        <w:rPr>
          <w:color w:val="FF0000"/>
          <w:sz w:val="28"/>
        </w:rPr>
        <w:t>ле дня его первого официального опубликования).</w:t>
      </w:r>
      <w:r>
        <w:br/>
      </w:r>
    </w:p>
    <w:p w:rsidR="00E0165F" w:rsidRDefault="002563CD">
      <w:pPr>
        <w:spacing w:after="0"/>
        <w:jc w:val="both"/>
      </w:pPr>
      <w:bookmarkStart w:id="354" w:name="z341"/>
      <w:r>
        <w:rPr>
          <w:color w:val="000000"/>
          <w:sz w:val="28"/>
        </w:rPr>
        <w:t>      296. При работах в колодцах разжигать в них паяльные лампы, устанавливать баллоны с пропан-бутаном, разогревать составы для заливки муфт и припой не допускается. Опускать в колодец расплавленный припой</w:t>
      </w:r>
      <w:r>
        <w:rPr>
          <w:color w:val="000000"/>
          <w:sz w:val="28"/>
        </w:rPr>
        <w:t xml:space="preserve"> и разогретые составы для заливки муфт следует в специальной закрытой посуде, подвешенной с помощью карабина к металлическому тросику.</w:t>
      </w:r>
    </w:p>
    <w:bookmarkEnd w:id="354"/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При проведении огневых работ применяются щитки из огнеупорного материала, ограничивающие распространение пламени, и</w:t>
      </w:r>
      <w:r>
        <w:rPr>
          <w:color w:val="000000"/>
          <w:sz w:val="28"/>
        </w:rPr>
        <w:t xml:space="preserve"> принимаются меры к предотвращению пожара.</w:t>
      </w:r>
    </w:p>
    <w:p w:rsidR="00E0165F" w:rsidRDefault="002563CD">
      <w:pPr>
        <w:spacing w:after="0"/>
        <w:jc w:val="both"/>
      </w:pPr>
      <w:bookmarkStart w:id="355" w:name="z342"/>
      <w:r>
        <w:rPr>
          <w:color w:val="000000"/>
          <w:sz w:val="28"/>
        </w:rPr>
        <w:t>      297. В коллекторах, туннелях, кабельных полуэтажах и прочих помещениях, в которых проложены кабели, при работе с использованием пропан-бутана суммарная вместимость находящихся в помещении баллонов не превыша</w:t>
      </w:r>
      <w:r>
        <w:rPr>
          <w:color w:val="000000"/>
          <w:sz w:val="28"/>
        </w:rPr>
        <w:t>ет 5 литров.</w:t>
      </w:r>
    </w:p>
    <w:bookmarkEnd w:id="355"/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После окончания работ баллоны с газом удаляются, а помещение вентилируется.</w:t>
      </w:r>
    </w:p>
    <w:p w:rsidR="00E0165F" w:rsidRDefault="002563CD">
      <w:pPr>
        <w:spacing w:after="0"/>
        <w:jc w:val="both"/>
      </w:pPr>
      <w:bookmarkStart w:id="356" w:name="z343"/>
      <w:r>
        <w:rPr>
          <w:color w:val="000000"/>
          <w:sz w:val="28"/>
        </w:rPr>
        <w:t>      298. При прожигании кабелей находиться в колодцах не допускается, а в туннелях и коллекторах – допускается на участках между двумя открытыми входами. Не до</w:t>
      </w:r>
      <w:r>
        <w:rPr>
          <w:color w:val="000000"/>
          <w:sz w:val="28"/>
        </w:rPr>
        <w:t>пускается работать на кабелях во время их прожигания.</w:t>
      </w:r>
    </w:p>
    <w:bookmarkEnd w:id="356"/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После прожигания во избежание пожара необходимо осмотреть кабели.</w:t>
      </w:r>
    </w:p>
    <w:p w:rsidR="00E0165F" w:rsidRDefault="002563CD">
      <w:pPr>
        <w:spacing w:after="0"/>
        <w:jc w:val="both"/>
      </w:pPr>
      <w:bookmarkStart w:id="357" w:name="z34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299. Перед допуском к работам и проведением осмотра в туннелях устройства защиты от пожара в них переводятся с автоматического действия на дистанционное управление, и на ключе управления вывешивается знак (плакат) по форме согласно  приложению 6 к на</w:t>
      </w:r>
      <w:r>
        <w:rPr>
          <w:color w:val="000000"/>
          <w:sz w:val="28"/>
        </w:rPr>
        <w:t>стоящим Правилам.</w:t>
      </w:r>
    </w:p>
    <w:p w:rsidR="00E0165F" w:rsidRDefault="002563CD">
      <w:pPr>
        <w:spacing w:after="0"/>
        <w:jc w:val="both"/>
      </w:pPr>
      <w:bookmarkStart w:id="358" w:name="z345"/>
      <w:bookmarkEnd w:id="357"/>
      <w:r>
        <w:rPr>
          <w:color w:val="000000"/>
          <w:sz w:val="28"/>
        </w:rPr>
        <w:t>      300. Не допускается курить в колодцах, коллекторах и туннелях, а также вблизи открытых люков.</w:t>
      </w:r>
    </w:p>
    <w:p w:rsidR="00E0165F" w:rsidRDefault="002563CD">
      <w:pPr>
        <w:spacing w:after="0"/>
        <w:jc w:val="both"/>
      </w:pPr>
      <w:bookmarkStart w:id="359" w:name="z346"/>
      <w:bookmarkEnd w:id="358"/>
      <w:r>
        <w:rPr>
          <w:color w:val="000000"/>
          <w:sz w:val="28"/>
        </w:rPr>
        <w:t xml:space="preserve">      301. При длительных работах в колодцах, коллекторах и туннелях время пребывания в них определяет работник, выдающий наряд, в </w:t>
      </w:r>
      <w:r>
        <w:rPr>
          <w:color w:val="000000"/>
          <w:sz w:val="28"/>
        </w:rPr>
        <w:t>зависимости от условий выполнения работ.</w:t>
      </w:r>
    </w:p>
    <w:p w:rsidR="00E0165F" w:rsidRDefault="002563CD">
      <w:pPr>
        <w:spacing w:after="0"/>
        <w:jc w:val="both"/>
      </w:pPr>
      <w:bookmarkStart w:id="360" w:name="z347"/>
      <w:bookmarkEnd w:id="359"/>
      <w:r>
        <w:rPr>
          <w:color w:val="000000"/>
          <w:sz w:val="28"/>
        </w:rPr>
        <w:lastRenderedPageBreak/>
        <w:t>      302. При появлении газа работа в колодцах, коллекторах и туннелях прекращается, рабочие выводятся из опасной зоны до выявления источника загазованности и его устранения.</w:t>
      </w:r>
    </w:p>
    <w:bookmarkEnd w:id="360"/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Для вытеснения газов необходимо п</w:t>
      </w:r>
      <w:r>
        <w:rPr>
          <w:color w:val="000000"/>
          <w:sz w:val="28"/>
        </w:rPr>
        <w:t>рименять принудительную вентиляцию.</w:t>
      </w:r>
    </w:p>
    <w:p w:rsidR="00E0165F" w:rsidRDefault="002563CD">
      <w:pPr>
        <w:spacing w:after="0"/>
        <w:jc w:val="both"/>
      </w:pPr>
      <w:bookmarkStart w:id="361" w:name="z348"/>
      <w:r>
        <w:rPr>
          <w:color w:val="000000"/>
          <w:sz w:val="28"/>
        </w:rPr>
        <w:t>      303. Работы по демонтажу опор и проводов ВЛ, а также по замене элементов опор проводятся по технологической карте или ППР под надзором руководителя работ.</w:t>
      </w:r>
    </w:p>
    <w:p w:rsidR="00E0165F" w:rsidRDefault="002563CD">
      <w:pPr>
        <w:spacing w:after="0"/>
        <w:jc w:val="both"/>
      </w:pPr>
      <w:bookmarkStart w:id="362" w:name="z349"/>
      <w:bookmarkEnd w:id="361"/>
      <w:r>
        <w:rPr>
          <w:color w:val="000000"/>
          <w:sz w:val="28"/>
        </w:rPr>
        <w:t>      304. Подниматься на опору и работать на ней допускает</w:t>
      </w:r>
      <w:r>
        <w:rPr>
          <w:color w:val="000000"/>
          <w:sz w:val="28"/>
        </w:rPr>
        <w:t>ся в тех случаях, когда имеется уверенность в достаточной устойчивости и прочности опоры.</w:t>
      </w:r>
    </w:p>
    <w:bookmarkEnd w:id="362"/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Необходимость и способы укрепления опоры, прочность которой вызывает сомнение (недостаточное заглубление, вспучивание грунта, загнивание древесины, трещины в бе</w:t>
      </w:r>
      <w:r>
        <w:rPr>
          <w:color w:val="000000"/>
          <w:sz w:val="28"/>
        </w:rPr>
        <w:t>тоне и другие), определяются на месте производителем или руководителем работ.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Работы по усилению опоры с помощью растяжек следует выполнять без подъема на опору, к примеру, с телескопической вышки или другого механизма для подъема людей, с установлен</w:t>
      </w:r>
      <w:r>
        <w:rPr>
          <w:color w:val="000000"/>
          <w:sz w:val="28"/>
        </w:rPr>
        <w:t>ной рядом опоры, либо применять для этого специальные раскрепляющие устройства, для навески которых не требуется подниматься по опоре.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Подниматься по опоре допускается после ее укрепления.</w:t>
      </w:r>
    </w:p>
    <w:p w:rsidR="00E0165F" w:rsidRDefault="002563CD">
      <w:pPr>
        <w:spacing w:after="0"/>
        <w:jc w:val="both"/>
      </w:pPr>
      <w:bookmarkStart w:id="363" w:name="z350"/>
      <w:r>
        <w:rPr>
          <w:color w:val="000000"/>
          <w:sz w:val="28"/>
        </w:rPr>
        <w:t xml:space="preserve">      305. Опоры, не рассчитанные на одностороннее натяжение </w:t>
      </w:r>
      <w:r>
        <w:rPr>
          <w:color w:val="000000"/>
          <w:sz w:val="28"/>
        </w:rPr>
        <w:t>проводов и тросов и временно подвергаемые такому натяжению, предварительно укрепляются во избежание их падения.</w:t>
      </w:r>
    </w:p>
    <w:bookmarkEnd w:id="363"/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Не допускается нарушать целостность проводов и снимать вязки на промежуточных опорах без предварительного укрепления опор.</w:t>
      </w:r>
    </w:p>
    <w:p w:rsidR="00E0165F" w:rsidRDefault="002563CD">
      <w:pPr>
        <w:spacing w:after="0"/>
        <w:jc w:val="both"/>
      </w:pPr>
      <w:bookmarkStart w:id="364" w:name="z351"/>
      <w:r>
        <w:rPr>
          <w:color w:val="000000"/>
          <w:sz w:val="28"/>
        </w:rPr>
        <w:t>      306. Подн</w:t>
      </w:r>
      <w:r>
        <w:rPr>
          <w:color w:val="000000"/>
          <w:sz w:val="28"/>
        </w:rPr>
        <w:t>иматься на опору допускается членам бригады, с группой доступа не ниже III – при всех видах работ до верха опоры, с группой доступа не ниже II – при работах, выполняемых с отключением ВЛ, до верха опоры, а при работах на нетоковедущих частях не отключенной</w:t>
      </w:r>
      <w:r>
        <w:rPr>
          <w:color w:val="000000"/>
          <w:sz w:val="28"/>
        </w:rPr>
        <w:t xml:space="preserve"> ВЛ – не выше уровня, при котором от головы работающего до уровня нижних проводов этой ВЛ остается расстояние 2 м. Исключение составляют работы по окраске опор, с группой доступа I – при всех видах работ не выше 3 м от земли.</w:t>
      </w:r>
    </w:p>
    <w:bookmarkEnd w:id="364"/>
    <w:p w:rsidR="00E0165F" w:rsidRDefault="002563CD">
      <w:pPr>
        <w:spacing w:after="0"/>
      </w:pPr>
      <w:r>
        <w:rPr>
          <w:color w:val="FF0000"/>
          <w:sz w:val="28"/>
        </w:rPr>
        <w:t>      Сноска. Пункт 306 - в ре</w:t>
      </w:r>
      <w:r>
        <w:rPr>
          <w:color w:val="FF0000"/>
          <w:sz w:val="28"/>
        </w:rPr>
        <w:t xml:space="preserve">дакции приказа Министра энергетики РК от 07.07.2021 </w:t>
      </w:r>
      <w:r>
        <w:rPr>
          <w:color w:val="000000"/>
          <w:sz w:val="28"/>
        </w:rPr>
        <w:t>№ 227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E0165F" w:rsidRDefault="002563CD">
      <w:pPr>
        <w:spacing w:after="0"/>
        <w:jc w:val="both"/>
      </w:pPr>
      <w:bookmarkStart w:id="365" w:name="z352"/>
      <w:r>
        <w:rPr>
          <w:color w:val="000000"/>
          <w:sz w:val="28"/>
        </w:rPr>
        <w:t>      307. При подъеме на опоры строп предохранительного пояса следует на деревянных опо</w:t>
      </w:r>
      <w:r>
        <w:rPr>
          <w:color w:val="000000"/>
          <w:sz w:val="28"/>
        </w:rPr>
        <w:t>рах заводить за стойку, а на железобетонных – заводить за стойку или прикреплять к лазу.</w:t>
      </w:r>
    </w:p>
    <w:bookmarkEnd w:id="365"/>
    <w:p w:rsidR="00E0165F" w:rsidRDefault="002563CD">
      <w:pPr>
        <w:spacing w:after="0"/>
        <w:jc w:val="both"/>
      </w:pPr>
      <w:r>
        <w:rPr>
          <w:color w:val="000000"/>
          <w:sz w:val="28"/>
        </w:rPr>
        <w:lastRenderedPageBreak/>
        <w:t>      Не допускается на угловых опорах со штыревыми изоляторами подниматься и работать со стороны внутреннего угла.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При работе на опоре следует пользоваться пред</w:t>
      </w:r>
      <w:r>
        <w:rPr>
          <w:color w:val="000000"/>
          <w:sz w:val="28"/>
        </w:rPr>
        <w:t>охранительным поясом и опираться на оба когтя (лаза) в случае их применения.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При работе на стойке опоры располагаться следует таким образом, чтобы не терять из виду ближайшие провода, находящиеся под напряжением.</w:t>
      </w:r>
    </w:p>
    <w:p w:rsidR="00E0165F" w:rsidRDefault="002563CD">
      <w:pPr>
        <w:spacing w:after="0"/>
        <w:jc w:val="both"/>
      </w:pPr>
      <w:bookmarkStart w:id="366" w:name="z353"/>
      <w:r>
        <w:rPr>
          <w:color w:val="000000"/>
          <w:sz w:val="28"/>
        </w:rPr>
        <w:t>      308. При замене деталей опоры и</w:t>
      </w:r>
      <w:r>
        <w:rPr>
          <w:color w:val="000000"/>
          <w:sz w:val="28"/>
        </w:rPr>
        <w:t>сключается возможность ее смещения или падения.</w:t>
      </w:r>
    </w:p>
    <w:p w:rsidR="00E0165F" w:rsidRDefault="002563CD">
      <w:pPr>
        <w:spacing w:after="0"/>
        <w:jc w:val="both"/>
      </w:pPr>
      <w:bookmarkStart w:id="367" w:name="z354"/>
      <w:bookmarkEnd w:id="366"/>
      <w:r>
        <w:rPr>
          <w:color w:val="000000"/>
          <w:sz w:val="28"/>
        </w:rPr>
        <w:t>      309.Не допускается откапывать сразу обе стойки опоры при замене одинарных и сдвоенных приставок П- и АП-образных опор. Следует заменить приставку на одной стойке опоры, закрепить бандажи и утрамбовать з</w:t>
      </w:r>
      <w:r>
        <w:rPr>
          <w:color w:val="000000"/>
          <w:sz w:val="28"/>
        </w:rPr>
        <w:t>емлю и тогда приступать к замене приставок на другой стойке. Заменять сдвоенные приставки необходимо поочередно.</w:t>
      </w:r>
    </w:p>
    <w:bookmarkEnd w:id="367"/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Не допускается находиться в котловане при извлечении или опускании приставки.</w:t>
      </w:r>
    </w:p>
    <w:p w:rsidR="00E0165F" w:rsidRDefault="002563CD">
      <w:pPr>
        <w:spacing w:after="0"/>
        <w:jc w:val="both"/>
      </w:pPr>
      <w:bookmarkStart w:id="368" w:name="z355"/>
      <w:r>
        <w:rPr>
          <w:color w:val="000000"/>
          <w:sz w:val="28"/>
        </w:rPr>
        <w:t>      310. Способы валки и установки опоры, необходимость и</w:t>
      </w:r>
      <w:r>
        <w:rPr>
          <w:color w:val="000000"/>
          <w:sz w:val="28"/>
        </w:rPr>
        <w:t xml:space="preserve"> способы ее укрепления во избежание отклонения определяет руководитель работ, а если он не назначен, то работник, выдающий наряд.</w:t>
      </w:r>
    </w:p>
    <w:p w:rsidR="00E0165F" w:rsidRDefault="002563CD">
      <w:pPr>
        <w:spacing w:after="0"/>
        <w:jc w:val="both"/>
      </w:pPr>
      <w:bookmarkStart w:id="369" w:name="z356"/>
      <w:bookmarkEnd w:id="368"/>
      <w:r>
        <w:rPr>
          <w:color w:val="000000"/>
          <w:sz w:val="28"/>
        </w:rPr>
        <w:t>      311. При применении оттяжек с крюками последние снабжаются предохранительными замками.</w:t>
      </w:r>
    </w:p>
    <w:p w:rsidR="00E0165F" w:rsidRDefault="002563CD">
      <w:pPr>
        <w:spacing w:after="0"/>
        <w:jc w:val="both"/>
      </w:pPr>
      <w:bookmarkStart w:id="370" w:name="z357"/>
      <w:bookmarkEnd w:id="369"/>
      <w:r>
        <w:rPr>
          <w:color w:val="000000"/>
          <w:sz w:val="28"/>
        </w:rPr>
        <w:t>      312. При работах на изолиру</w:t>
      </w:r>
      <w:r>
        <w:rPr>
          <w:color w:val="000000"/>
          <w:sz w:val="28"/>
        </w:rPr>
        <w:t>ющих подвесках допускается перемещаться по поддерживающим одноцепным и многоцепным (с двумя и более гирляндами изоляторов) и по натяжным многоцепным подвескам.</w:t>
      </w:r>
    </w:p>
    <w:bookmarkEnd w:id="370"/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Работа на одноцепной натяжной изолирующей подвеске допускается при использовании специальн</w:t>
      </w:r>
      <w:r>
        <w:rPr>
          <w:color w:val="000000"/>
          <w:sz w:val="28"/>
        </w:rPr>
        <w:t>ых приспособлений или лежа на ней и зацепившись ногами за траверсу для фиксации положения тела.</w:t>
      </w:r>
    </w:p>
    <w:p w:rsidR="00E0165F" w:rsidRDefault="002563CD">
      <w:pPr>
        <w:spacing w:after="0"/>
        <w:jc w:val="both"/>
      </w:pPr>
      <w:bookmarkStart w:id="371" w:name="z358"/>
      <w:r>
        <w:rPr>
          <w:color w:val="000000"/>
          <w:sz w:val="28"/>
        </w:rPr>
        <w:t>      313. При работе на поддерживающей изолирующей подвеске строп предохранительного пояса закрепляется за траверсу. Если длина стропа недостаточна, необходимо</w:t>
      </w:r>
      <w:r>
        <w:rPr>
          <w:color w:val="000000"/>
          <w:sz w:val="28"/>
        </w:rPr>
        <w:t xml:space="preserve"> пользоваться закрепленными за пояс двумя страховочными канатами. Один канат привязывают к траверсе, а второй, предварительно заведенный за траверсу, подстраховывающий член бригады попускает по мере необходимости.</w:t>
      </w:r>
    </w:p>
    <w:p w:rsidR="00E0165F" w:rsidRDefault="002563CD">
      <w:pPr>
        <w:spacing w:after="0"/>
        <w:jc w:val="both"/>
      </w:pPr>
      <w:bookmarkStart w:id="372" w:name="z359"/>
      <w:bookmarkEnd w:id="371"/>
      <w:r>
        <w:rPr>
          <w:color w:val="000000"/>
          <w:sz w:val="28"/>
        </w:rPr>
        <w:t>      314. При работе на натяжной изолирую</w:t>
      </w:r>
      <w:r>
        <w:rPr>
          <w:color w:val="000000"/>
          <w:sz w:val="28"/>
        </w:rPr>
        <w:t>щей подвеске строп предохранительного пояса закрепляется за траверсу или за предназначенное для этой цели приспособление.</w:t>
      </w:r>
    </w:p>
    <w:p w:rsidR="00E0165F" w:rsidRDefault="002563CD">
      <w:pPr>
        <w:spacing w:after="0"/>
        <w:jc w:val="both"/>
      </w:pPr>
      <w:bookmarkStart w:id="373" w:name="z360"/>
      <w:bookmarkEnd w:id="372"/>
      <w:r>
        <w:rPr>
          <w:color w:val="000000"/>
          <w:sz w:val="28"/>
        </w:rPr>
        <w:t>      315. На поддерживающих и натяжных многоцепных изолирующих подвесках допускается закреплять строп предохранительного пояса за одн</w:t>
      </w:r>
      <w:r>
        <w:rPr>
          <w:color w:val="000000"/>
          <w:sz w:val="28"/>
        </w:rPr>
        <w:t xml:space="preserve">у из </w:t>
      </w:r>
      <w:r>
        <w:rPr>
          <w:color w:val="000000"/>
          <w:sz w:val="28"/>
        </w:rPr>
        <w:lastRenderedPageBreak/>
        <w:t>гирлянд изоляторов, на которой работа не ведется. Не допускается закреплять этот строп за гирлянду, на которой идет работа.</w:t>
      </w:r>
    </w:p>
    <w:p w:rsidR="00E0165F" w:rsidRDefault="002563CD">
      <w:pPr>
        <w:spacing w:after="0"/>
        <w:jc w:val="both"/>
      </w:pPr>
      <w:bookmarkStart w:id="374" w:name="z361"/>
      <w:bookmarkEnd w:id="373"/>
      <w:r>
        <w:rPr>
          <w:color w:val="000000"/>
          <w:sz w:val="28"/>
        </w:rPr>
        <w:t>      316. При обнаружении неисправности, которая может привести к расцеплению изолирующей подвески, работа прекращается.</w:t>
      </w:r>
    </w:p>
    <w:p w:rsidR="00E0165F" w:rsidRDefault="002563CD">
      <w:pPr>
        <w:spacing w:after="0"/>
        <w:jc w:val="both"/>
      </w:pPr>
      <w:bookmarkStart w:id="375" w:name="z362"/>
      <w:bookmarkEnd w:id="374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317. Не допускается при подъеме (или опускании) на траверсы проводов, а также при их натяжении находиться на этих траверсах или стойках под ними.</w:t>
      </w:r>
    </w:p>
    <w:bookmarkEnd w:id="375"/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Выбирать схему подъема груза и размещать подъемные блоки следует с таким расчетом, чтобы не возникали у</w:t>
      </w:r>
      <w:r>
        <w:rPr>
          <w:color w:val="000000"/>
          <w:sz w:val="28"/>
        </w:rPr>
        <w:t>силия, которые вызывают повреждение опоры.</w:t>
      </w:r>
    </w:p>
    <w:p w:rsidR="00E0165F" w:rsidRDefault="002563CD">
      <w:pPr>
        <w:spacing w:after="0"/>
        <w:jc w:val="both"/>
      </w:pPr>
      <w:bookmarkStart w:id="376" w:name="z363"/>
      <w:r>
        <w:rPr>
          <w:color w:val="000000"/>
          <w:sz w:val="28"/>
        </w:rPr>
        <w:t>      318. На ВЛ допускается перемещение людей по проводам сечением не менее 240 квадратных миллиметров и по тросам – сечением не менее 70 квадратных миллиметров.</w:t>
      </w:r>
    </w:p>
    <w:bookmarkEnd w:id="376"/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При перемещении по расцепленным проводам и т</w:t>
      </w:r>
      <w:r>
        <w:rPr>
          <w:color w:val="000000"/>
          <w:sz w:val="28"/>
        </w:rPr>
        <w:t>росам строп предохранительного пояса следует закреплять за них, а при пользовании специальной тележки – за тележку.</w:t>
      </w:r>
    </w:p>
    <w:p w:rsidR="00E0165F" w:rsidRDefault="002563CD">
      <w:pPr>
        <w:spacing w:after="0"/>
        <w:jc w:val="both"/>
      </w:pPr>
      <w:bookmarkStart w:id="377" w:name="z364"/>
      <w:r>
        <w:rPr>
          <w:color w:val="000000"/>
          <w:sz w:val="28"/>
        </w:rPr>
        <w:t>      319. Окраску опоры с подъемом до ее верха выполняют члены бригады с группой не ниже II. При окраске опоры принимаются меры для предотв</w:t>
      </w:r>
      <w:r>
        <w:rPr>
          <w:color w:val="000000"/>
          <w:sz w:val="28"/>
        </w:rPr>
        <w:t>ращения попадания краски на изоляторы и провода.</w:t>
      </w:r>
    </w:p>
    <w:bookmarkEnd w:id="377"/>
    <w:p w:rsidR="00E0165F" w:rsidRDefault="002563CD">
      <w:pPr>
        <w:spacing w:after="0"/>
      </w:pPr>
      <w:r>
        <w:rPr>
          <w:color w:val="FF0000"/>
          <w:sz w:val="28"/>
        </w:rPr>
        <w:t xml:space="preserve">      Сноска. Пункт 319 - в редакции приказа Министра энергетики РК от 07.07.2021 </w:t>
      </w:r>
      <w:r>
        <w:rPr>
          <w:color w:val="000000"/>
          <w:sz w:val="28"/>
        </w:rPr>
        <w:t>№ 227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E0165F" w:rsidRDefault="002563CD">
      <w:pPr>
        <w:spacing w:after="0"/>
        <w:jc w:val="both"/>
      </w:pPr>
      <w:bookmarkStart w:id="378" w:name="z365"/>
      <w:r>
        <w:rPr>
          <w:color w:val="000000"/>
          <w:sz w:val="28"/>
        </w:rPr>
        <w:t>      320</w:t>
      </w:r>
      <w:r>
        <w:rPr>
          <w:color w:val="000000"/>
          <w:sz w:val="28"/>
        </w:rPr>
        <w:t>. Работы на ВЛ, находящихся под напряжением, проводятся по двум схемам:</w:t>
      </w:r>
    </w:p>
    <w:bookmarkEnd w:id="378"/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1) "провод-человек-изоляция-земля", когда работающий находится под потенциалом провода и изолирован от земли;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2) "провод-изоляция-человек-земля", когда работающий изолирова</w:t>
      </w:r>
      <w:r>
        <w:rPr>
          <w:color w:val="000000"/>
          <w:sz w:val="28"/>
        </w:rPr>
        <w:t>н от провода.</w:t>
      </w:r>
    </w:p>
    <w:p w:rsidR="00E0165F" w:rsidRDefault="002563CD">
      <w:pPr>
        <w:spacing w:after="0"/>
        <w:jc w:val="both"/>
      </w:pPr>
      <w:bookmarkStart w:id="379" w:name="z366"/>
      <w:r>
        <w:rPr>
          <w:color w:val="000000"/>
          <w:sz w:val="28"/>
        </w:rPr>
        <w:t>      321. Работа под потенциалом провода допускается при следующих условиях: при изоляции человека от земли, применении экранирующего комплекта одежды и выравнивании потенциалов экранирующего комплекта, рабочей площадки и провода.</w:t>
      </w:r>
    </w:p>
    <w:bookmarkEnd w:id="379"/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Выра</w:t>
      </w:r>
      <w:r>
        <w:rPr>
          <w:color w:val="000000"/>
          <w:sz w:val="28"/>
        </w:rPr>
        <w:t>внивание потенциалов осуществляется специальной штангой для переноса потенциала.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До начала подъема работника к проводу экранирующий комплект соединяется со штангой для переноса потенциала и монтерской кабиной, если она используется.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Расстояние</w:t>
      </w:r>
      <w:r>
        <w:rPr>
          <w:color w:val="000000"/>
          <w:sz w:val="28"/>
        </w:rPr>
        <w:t xml:space="preserve"> от человека до заземленных частей и элементов оборудования при этих работах должно быть не менее указанного в таблице 1  приложения 4 к настоящим Правилам. Конкретные виды работ под потенциалом провода выполняются в соответствии со специальными инструкция</w:t>
      </w:r>
      <w:r>
        <w:rPr>
          <w:color w:val="000000"/>
          <w:sz w:val="28"/>
        </w:rPr>
        <w:t>ми по технологическим картам.</w:t>
      </w:r>
    </w:p>
    <w:p w:rsidR="00E0165F" w:rsidRDefault="002563CD">
      <w:pPr>
        <w:spacing w:after="0"/>
        <w:jc w:val="both"/>
      </w:pPr>
      <w:bookmarkStart w:id="380" w:name="z367"/>
      <w:r>
        <w:rPr>
          <w:color w:val="000000"/>
          <w:sz w:val="28"/>
        </w:rPr>
        <w:t>      322. Работы под напряжением с изоляцией человека от провода проводятся с применением электрозащитных средств для соответствующего напряжения.</w:t>
      </w:r>
    </w:p>
    <w:p w:rsidR="00E0165F" w:rsidRDefault="002563CD">
      <w:pPr>
        <w:spacing w:after="0"/>
        <w:jc w:val="both"/>
      </w:pPr>
      <w:bookmarkStart w:id="381" w:name="z368"/>
      <w:bookmarkEnd w:id="380"/>
      <w:r>
        <w:rPr>
          <w:color w:val="000000"/>
          <w:sz w:val="28"/>
        </w:rPr>
        <w:t xml:space="preserve">      323. Членам бригады, имеющим право выполнения работ под потенциалом </w:t>
      </w:r>
      <w:r>
        <w:rPr>
          <w:color w:val="000000"/>
          <w:sz w:val="28"/>
        </w:rPr>
        <w:t>провода (с непосредственным касанием токоведущих частей), необходимо иметь группу доступа не ниже IV, а остальным членам бригады – группу доступа не ниже III.</w:t>
      </w:r>
    </w:p>
    <w:bookmarkEnd w:id="381"/>
    <w:p w:rsidR="00E0165F" w:rsidRDefault="002563CD">
      <w:pPr>
        <w:spacing w:after="0"/>
      </w:pPr>
      <w:r>
        <w:rPr>
          <w:color w:val="FF0000"/>
          <w:sz w:val="28"/>
        </w:rPr>
        <w:t xml:space="preserve">      Сноска. Пункт 323 - в редакции приказа Министра энергетики РК от 07.07.2021 </w:t>
      </w:r>
      <w:r>
        <w:rPr>
          <w:color w:val="000000"/>
          <w:sz w:val="28"/>
        </w:rPr>
        <w:t>№ 227</w:t>
      </w:r>
      <w:r>
        <w:rPr>
          <w:color w:val="FF0000"/>
          <w:sz w:val="28"/>
        </w:rPr>
        <w:t xml:space="preserve"> (вводится</w:t>
      </w:r>
      <w:r>
        <w:rPr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</w:p>
    <w:p w:rsidR="00E0165F" w:rsidRDefault="002563CD">
      <w:pPr>
        <w:spacing w:after="0"/>
        <w:jc w:val="both"/>
      </w:pPr>
      <w:bookmarkStart w:id="382" w:name="z369"/>
      <w:r>
        <w:rPr>
          <w:color w:val="000000"/>
          <w:sz w:val="28"/>
        </w:rPr>
        <w:t>      324. При работе под потенциалом не допускается прикасаться к изоляторам и арматуре изолирующих подвесок, имеющих иной, чем провод, потенциал, а также</w:t>
      </w:r>
      <w:r>
        <w:rPr>
          <w:color w:val="000000"/>
          <w:sz w:val="28"/>
        </w:rPr>
        <w:t xml:space="preserve"> получать или передавать инструмент или приспособления работникам, не находящимся на той же рабочей площадке, при выполнении работ с площадки изолирующего устройства, находящегося под потенциалом провода.</w:t>
      </w:r>
    </w:p>
    <w:p w:rsidR="00E0165F" w:rsidRDefault="002563CD">
      <w:pPr>
        <w:spacing w:after="0"/>
        <w:jc w:val="both"/>
      </w:pPr>
      <w:bookmarkStart w:id="383" w:name="z370"/>
      <w:bookmarkEnd w:id="382"/>
      <w:r>
        <w:rPr>
          <w:color w:val="000000"/>
          <w:sz w:val="28"/>
        </w:rPr>
        <w:t>      325. Перед началом работ на изолирующих подве</w:t>
      </w:r>
      <w:r>
        <w:rPr>
          <w:color w:val="000000"/>
          <w:sz w:val="28"/>
        </w:rPr>
        <w:t>сках необходимо проверить измерительной штангой электрическую прочность подвесных изоляторов и наличие всех шплинтов и замков в арматуре. При наличии выпускающих зажимов следует заклинить их на опоре, на которой проводится работа, и на соседних опорах, есл</w:t>
      </w:r>
      <w:r>
        <w:rPr>
          <w:color w:val="000000"/>
          <w:sz w:val="28"/>
        </w:rPr>
        <w:t>и это требуется по рельефу трассы.</w:t>
      </w:r>
    </w:p>
    <w:p w:rsidR="00E0165F" w:rsidRDefault="002563CD">
      <w:pPr>
        <w:spacing w:after="0"/>
        <w:jc w:val="both"/>
      </w:pPr>
      <w:bookmarkStart w:id="384" w:name="z371"/>
      <w:bookmarkEnd w:id="383"/>
      <w:r>
        <w:rPr>
          <w:color w:val="000000"/>
          <w:sz w:val="28"/>
        </w:rPr>
        <w:t>      326. Работы на изолирующей подвеске по ее перецепке, замене отдельных изоляторов, арматуры, проводимые монтерами, находящимися на изолирующих устройствах или траверсах, допускаются при количестве исправных изоляторо</w:t>
      </w:r>
      <w:r>
        <w:rPr>
          <w:color w:val="000000"/>
          <w:sz w:val="28"/>
        </w:rPr>
        <w:t>в в подвеске не менее 70%, а на ВЛ 1150 кВ – при наличии не более пяти дефектных изоляторов в одной подвеске.</w:t>
      </w:r>
    </w:p>
    <w:p w:rsidR="00E0165F" w:rsidRDefault="002563CD">
      <w:pPr>
        <w:spacing w:after="0"/>
        <w:jc w:val="both"/>
      </w:pPr>
      <w:bookmarkStart w:id="385" w:name="z372"/>
      <w:bookmarkEnd w:id="384"/>
      <w:r>
        <w:rPr>
          <w:color w:val="000000"/>
          <w:sz w:val="28"/>
        </w:rPr>
        <w:t>      327. При перецепке изолирующих подвесок на ВЛ 500 кВ и выше, выполняемой с траверс, устанавливать и отцеплять от траверсы необходимые приспо</w:t>
      </w:r>
      <w:r>
        <w:rPr>
          <w:color w:val="000000"/>
          <w:sz w:val="28"/>
        </w:rPr>
        <w:t>собления следует в диэлектрических перчатках и в экранирующем комплекте.</w:t>
      </w:r>
    </w:p>
    <w:bookmarkEnd w:id="385"/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Допускается прикасаться на ВЛ 35 кВ – к шапке первого изолятора при двух исправных изоляторах в изолирующей подвеске, а на ВЛ 110 кВ и выше – к шапкам первого и второго изолятор</w:t>
      </w:r>
      <w:r>
        <w:rPr>
          <w:color w:val="000000"/>
          <w:sz w:val="28"/>
        </w:rPr>
        <w:t>ов. Счет изоляторов ведется от траверсы.</w:t>
      </w:r>
    </w:p>
    <w:p w:rsidR="00E0165F" w:rsidRDefault="002563CD">
      <w:pPr>
        <w:spacing w:after="0"/>
        <w:jc w:val="both"/>
      </w:pPr>
      <w:bookmarkStart w:id="386" w:name="z373"/>
      <w:r>
        <w:rPr>
          <w:color w:val="000000"/>
          <w:sz w:val="28"/>
        </w:rPr>
        <w:lastRenderedPageBreak/>
        <w:t>      328. Установка трубчатых разрядников на ВЛ-35-110 кВ под напряжением допускается при условии применения изолирующих подвесных габаритников, исключающих возможность приближения внешнего электрода разрядника к п</w:t>
      </w:r>
      <w:r>
        <w:rPr>
          <w:color w:val="000000"/>
          <w:sz w:val="28"/>
        </w:rPr>
        <w:t>роводу на расстояние, менее заданного.</w:t>
      </w:r>
    </w:p>
    <w:bookmarkEnd w:id="386"/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Не допускается находиться в зоне возможного выхлопа газов при приближении внешнего электрода разрядника к проводу или отводе электрода при снятии разрядника. Приближать или отводить внешний электрод разрядника с</w:t>
      </w:r>
      <w:r>
        <w:rPr>
          <w:color w:val="000000"/>
          <w:sz w:val="28"/>
        </w:rPr>
        <w:t>ледует с помощью изолирующей штанги.</w:t>
      </w:r>
    </w:p>
    <w:p w:rsidR="00E0165F" w:rsidRDefault="002563CD">
      <w:pPr>
        <w:spacing w:after="0"/>
        <w:jc w:val="both"/>
      </w:pPr>
      <w:bookmarkStart w:id="387" w:name="z374"/>
      <w:r>
        <w:rPr>
          <w:color w:val="000000"/>
          <w:sz w:val="28"/>
        </w:rPr>
        <w:t>      329. Не допускается приближаться к изолированному от опоры молниезащитному тросу на расстояние менее 1 м.</w:t>
      </w:r>
    </w:p>
    <w:bookmarkEnd w:id="387"/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При использовании троса в схеме плавки гололеда допустимое расстояние приближения к тросу определятьс</w:t>
      </w:r>
      <w:r>
        <w:rPr>
          <w:color w:val="000000"/>
          <w:sz w:val="28"/>
        </w:rPr>
        <w:t>я в зависимости от напряжения плавки.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Операции по отсоединению и присоединению заземляющего спуска к молниезащитному тросу, изолированному от земли, допускаются после предварительного заземления троса.</w:t>
      </w:r>
    </w:p>
    <w:p w:rsidR="00E0165F" w:rsidRDefault="002563CD">
      <w:pPr>
        <w:spacing w:after="0"/>
        <w:jc w:val="both"/>
      </w:pPr>
      <w:bookmarkStart w:id="388" w:name="z375"/>
      <w:r>
        <w:rPr>
          <w:color w:val="000000"/>
          <w:sz w:val="28"/>
        </w:rPr>
        <w:t xml:space="preserve">      330. Не допускается работать на ВЛ и ВЛС, </w:t>
      </w:r>
      <w:r>
        <w:rPr>
          <w:color w:val="000000"/>
          <w:sz w:val="28"/>
        </w:rPr>
        <w:t>находящихся под напряжением, при тумане, дожде, снегопаде, в темное время суток, а также при ветре, затрудняющем работы на опорах.</w:t>
      </w:r>
    </w:p>
    <w:p w:rsidR="00E0165F" w:rsidRDefault="002563CD">
      <w:pPr>
        <w:spacing w:after="0"/>
        <w:jc w:val="both"/>
      </w:pPr>
      <w:bookmarkStart w:id="389" w:name="z376"/>
      <w:bookmarkEnd w:id="388"/>
      <w:r>
        <w:rPr>
          <w:color w:val="000000"/>
          <w:sz w:val="28"/>
        </w:rPr>
        <w:t>      331. При монтаже и замене проводов в пролетах пересечения с действующей ВЛ раскатывать их следует плавно, без рывков, т</w:t>
      </w:r>
      <w:r>
        <w:rPr>
          <w:color w:val="000000"/>
          <w:sz w:val="28"/>
        </w:rPr>
        <w:t>яговые канаты направлять так, чтобы избежать подхлестывания и приближения к проводам, находящимся под напряжением. Для оттяжек и контроттяжек следует применять канаты из растительных или синтетических волокон, выбирая их минимальной длины и натягивая без с</w:t>
      </w:r>
      <w:r>
        <w:rPr>
          <w:color w:val="000000"/>
          <w:sz w:val="28"/>
        </w:rPr>
        <w:t>лабины.</w:t>
      </w:r>
    </w:p>
    <w:bookmarkEnd w:id="389"/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Используемые при работе лебедки и стальные канаты заземляются.</w:t>
      </w:r>
    </w:p>
    <w:p w:rsidR="00E0165F" w:rsidRDefault="002563CD">
      <w:pPr>
        <w:spacing w:after="0"/>
        <w:jc w:val="both"/>
      </w:pPr>
      <w:bookmarkStart w:id="390" w:name="z377"/>
      <w:r>
        <w:rPr>
          <w:color w:val="000000"/>
          <w:sz w:val="28"/>
        </w:rPr>
        <w:t>      332. При выполнении работ под наведенным напряжением провод каждого барабана перед раскаткой заземляется.</w:t>
      </w:r>
    </w:p>
    <w:bookmarkEnd w:id="390"/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Заземлять провод непосредственно у барабана не обязательно.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При работе на проводах под наведенным напряжением, выполняемой с телескопической вышки (подъемника), рабочая площадка вышки соединяется с помощью специальной штанги для переноса потенциала гибким медным проводником сечением не менее 10 квадратных мил</w:t>
      </w:r>
      <w:r>
        <w:rPr>
          <w:color w:val="000000"/>
          <w:sz w:val="28"/>
        </w:rPr>
        <w:t>лиметров с проводом, а сама вышка – заземляется. Провод при этом заземляется на ближайшей опоре или в пролете.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Не допускается входить в кабину вышки и выходить из нее, а также прикасаться к корпусу вышки стоя на земле, после соединения рабочей площад</w:t>
      </w:r>
      <w:r>
        <w:rPr>
          <w:color w:val="000000"/>
          <w:sz w:val="28"/>
        </w:rPr>
        <w:t>ки телескопической вышки с проводом.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lastRenderedPageBreak/>
        <w:t>      Не допускается использовать в качестве бесконечного каната металлический канат.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Петли на анкерной опоре ВЛ под наведенным напряжением следует соединять по окончании монтажных работ в смежных с этой опорой ан</w:t>
      </w:r>
      <w:r>
        <w:rPr>
          <w:color w:val="000000"/>
          <w:sz w:val="28"/>
        </w:rPr>
        <w:t>керных пролетах.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На анкерной опоре ВЛ 110 кВ и выше петли до соединения закрепляются за провода или за натяжные изолирующие подвески, но не ближе чем за четвертый изолятор, считая от траверсы, а на ВЛ 35 кВ и ниже – за провода.</w:t>
      </w:r>
    </w:p>
    <w:p w:rsidR="00E0165F" w:rsidRDefault="002563CD">
      <w:pPr>
        <w:spacing w:after="0"/>
        <w:jc w:val="both"/>
      </w:pPr>
      <w:bookmarkStart w:id="391" w:name="z378"/>
      <w:r>
        <w:rPr>
          <w:color w:val="000000"/>
          <w:sz w:val="28"/>
        </w:rPr>
        <w:t>      333. При выполне</w:t>
      </w:r>
      <w:r>
        <w:rPr>
          <w:color w:val="000000"/>
          <w:sz w:val="28"/>
        </w:rPr>
        <w:t>нии работы на проводах ВЛ в пролете пересечения с другой ВЛ, находящейся под напряжением, заземление необходимо устанавливать на опоре, где ведется работа.</w:t>
      </w:r>
    </w:p>
    <w:bookmarkEnd w:id="391"/>
    <w:p w:rsidR="00E0165F" w:rsidRDefault="002563CD">
      <w:pPr>
        <w:spacing w:after="0"/>
        <w:jc w:val="both"/>
      </w:pPr>
      <w:r>
        <w:rPr>
          <w:color w:val="000000"/>
          <w:sz w:val="28"/>
        </w:rPr>
        <w:t xml:space="preserve">       Если в этом пролете подвешиваются или заменяются провода, то с обеих сторон от места пересече</w:t>
      </w:r>
      <w:r>
        <w:rPr>
          <w:color w:val="000000"/>
          <w:sz w:val="28"/>
        </w:rPr>
        <w:t>ния заземляются как подвешиваемый, так и заменяемый провод, в соответствии с  пунктами 145 и  146 настоящих Правил. Персонал, обслуживающий ВЛ, необходимо ознакомить с перечнем линий, которые после отключения находятся под наведенным напряжением.</w:t>
      </w:r>
    </w:p>
    <w:p w:rsidR="00E0165F" w:rsidRDefault="002563CD">
      <w:pPr>
        <w:spacing w:after="0"/>
        <w:jc w:val="both"/>
      </w:pPr>
      <w:bookmarkStart w:id="392" w:name="z379"/>
      <w:r>
        <w:rPr>
          <w:color w:val="000000"/>
          <w:sz w:val="28"/>
        </w:rPr>
        <w:t>      334</w:t>
      </w:r>
      <w:r>
        <w:rPr>
          <w:color w:val="000000"/>
          <w:sz w:val="28"/>
        </w:rPr>
        <w:t>. На ВЛ под наведенным напряжением работы с земли, связанные с прикосновением к проводу, опущенному с опоры вплоть до земли, проводятся с использованием электрозащитных средств (перчатки, штанги) или с металлической площадки, соединенной для выравнивания п</w:t>
      </w:r>
      <w:r>
        <w:rPr>
          <w:color w:val="000000"/>
          <w:sz w:val="28"/>
        </w:rPr>
        <w:t>отенциалов проводником с этим проводом. Работы с земли без применения электрозащитных средств и металлической площадки допускаются при условии заземления провода в непосредственной близости к каждому месту прикосновения.</w:t>
      </w:r>
    </w:p>
    <w:p w:rsidR="00E0165F" w:rsidRDefault="002563CD">
      <w:pPr>
        <w:spacing w:after="0"/>
        <w:jc w:val="both"/>
      </w:pPr>
      <w:bookmarkStart w:id="393" w:name="z380"/>
      <w:bookmarkEnd w:id="392"/>
      <w:r>
        <w:rPr>
          <w:color w:val="000000"/>
          <w:sz w:val="28"/>
        </w:rPr>
        <w:t xml:space="preserve">      335. Применяемые при монтаже </w:t>
      </w:r>
      <w:r>
        <w:rPr>
          <w:color w:val="000000"/>
          <w:sz w:val="28"/>
        </w:rPr>
        <w:t>проводов на ВЛ под наведенным напряжением стальные тяговые канаты сначала необходимо закреплять на тяговом механизме и для выравнивания потенциалов заземлять на тот же заземлитель, что и провод. После этого допускается прикреплять канат к проводу. Разъедин</w:t>
      </w:r>
      <w:r>
        <w:rPr>
          <w:color w:val="000000"/>
          <w:sz w:val="28"/>
        </w:rPr>
        <w:t>ять провод и тяговый канат можно после выравнивания их потенциалов.</w:t>
      </w:r>
    </w:p>
    <w:p w:rsidR="00E0165F" w:rsidRDefault="002563CD">
      <w:pPr>
        <w:spacing w:after="0"/>
        <w:jc w:val="both"/>
      </w:pPr>
      <w:bookmarkStart w:id="394" w:name="z381"/>
      <w:bookmarkEnd w:id="393"/>
      <w:r>
        <w:rPr>
          <w:color w:val="000000"/>
          <w:sz w:val="28"/>
        </w:rPr>
        <w:t xml:space="preserve">      336. При монтажных работах на ВЛ под наведенным напряжением (подъем, визирование, натяжка, перекладка проводов из раскаточных роликов в зажимы) провод заземляется на анкерной опоре, </w:t>
      </w:r>
      <w:r>
        <w:rPr>
          <w:color w:val="000000"/>
          <w:sz w:val="28"/>
        </w:rPr>
        <w:t>от которой ведется раскатка, на конечной анкерной опоре, через которую проводится натяжка, и на каждой промежуточной опоре, на которую поднимается провод.</w:t>
      </w:r>
    </w:p>
    <w:bookmarkEnd w:id="394"/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По окончании работы на промежуточной опоре заземление с провода на этой опоре снимается. При во</w:t>
      </w:r>
      <w:r>
        <w:rPr>
          <w:color w:val="000000"/>
          <w:sz w:val="28"/>
        </w:rPr>
        <w:t xml:space="preserve">зобновлении работы на промежуточной опоре, </w:t>
      </w:r>
      <w:r>
        <w:rPr>
          <w:color w:val="000000"/>
          <w:sz w:val="28"/>
        </w:rPr>
        <w:lastRenderedPageBreak/>
        <w:t>связанной с прикосновением к проводу, провод вновь заземляется на той же опоре.</w:t>
      </w:r>
    </w:p>
    <w:p w:rsidR="00E0165F" w:rsidRDefault="002563CD">
      <w:pPr>
        <w:spacing w:after="0"/>
        <w:jc w:val="both"/>
      </w:pPr>
      <w:bookmarkStart w:id="395" w:name="z382"/>
      <w:r>
        <w:rPr>
          <w:color w:val="000000"/>
          <w:sz w:val="28"/>
        </w:rPr>
        <w:t>      337. На ВЛ под наведенным напряжением перекладку проводов из раскаточных роликов в поддерживающие зажимы следует проводить в на</w:t>
      </w:r>
      <w:r>
        <w:rPr>
          <w:color w:val="000000"/>
          <w:sz w:val="28"/>
        </w:rPr>
        <w:t>правлении, обратном направлению раскатки. До начала перекладки необходимо, оставив заземленными провода на анкерной опоре, в сторону которой будет проводиться перекладка, снять заземление с проводов на анкерной опоре, от которой начинается перекладка.</w:t>
      </w:r>
    </w:p>
    <w:p w:rsidR="00E0165F" w:rsidRDefault="002563CD">
      <w:pPr>
        <w:spacing w:after="0"/>
        <w:jc w:val="both"/>
      </w:pPr>
      <w:bookmarkStart w:id="396" w:name="z383"/>
      <w:bookmarkEnd w:id="395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338. При монтаже проводов на ВЛ под наведенным напряжением заземления с них можно снимать после перекладки провода в поддерживающие зажимы и окончания работ на данной опоре.</w:t>
      </w:r>
    </w:p>
    <w:bookmarkEnd w:id="396"/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Во время перекладки проводов в зажимы смежный анкерный пролет, в котором п</w:t>
      </w:r>
      <w:r>
        <w:rPr>
          <w:color w:val="000000"/>
          <w:sz w:val="28"/>
        </w:rPr>
        <w:t>ерекладка уже закончена, следует рассматривать как находящийся под наведенным напряжением. Выполнять на нем работы, связанные с прикосновением к проводам, допускается после заземления их на рабочем месте.</w:t>
      </w:r>
    </w:p>
    <w:p w:rsidR="00E0165F" w:rsidRDefault="002563CD">
      <w:pPr>
        <w:spacing w:after="0"/>
        <w:jc w:val="both"/>
      </w:pPr>
      <w:bookmarkStart w:id="397" w:name="z384"/>
      <w:r>
        <w:rPr>
          <w:color w:val="000000"/>
          <w:sz w:val="28"/>
        </w:rPr>
        <w:t>      339. Из числа ВЛ под наведенным напряжением н</w:t>
      </w:r>
      <w:r>
        <w:rPr>
          <w:color w:val="000000"/>
          <w:sz w:val="28"/>
        </w:rPr>
        <w:t>а предприятии необходимо определить измерениями линии, при отключении и заземлении которых по концам (в РУ) на заземленных проводах остается потенциал на веденного напряжения выше 42 В при наибольшем рабочем токе действую щей ВЛ.</w:t>
      </w:r>
    </w:p>
    <w:bookmarkEnd w:id="397"/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Все виды работ на эт</w:t>
      </w:r>
      <w:r>
        <w:rPr>
          <w:color w:val="000000"/>
          <w:sz w:val="28"/>
        </w:rPr>
        <w:t>их ВЛ, связанные с прикосновением к проводу без применения основных электрозащитных средств, проводятся по технологическим картам или ППР, в которых указывается размещение заземлений, исходя из требований обеспечения на рабочих местах потенциала наведенног</w:t>
      </w:r>
      <w:r>
        <w:rPr>
          <w:color w:val="000000"/>
          <w:sz w:val="28"/>
        </w:rPr>
        <w:t>о напряжения не выше 42 В.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Если на отключенной ВЛ (цепи), находящейся под наведенным напряжением, не удается снизить это напряжение до 42 В, необходимо работать с заземлением проводов на одной опоре или на двух смежных. При этом заземлять ВЛ (цепь) в</w:t>
      </w:r>
      <w:r>
        <w:rPr>
          <w:color w:val="000000"/>
          <w:sz w:val="28"/>
        </w:rPr>
        <w:t xml:space="preserve"> РУ не допускается. Допускается работа бригады на опорах, на которых установлены заземления и в пролете между ними.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При необходимости работы в двух и более пролетах (участках) ВЛ (цепь) разделяется на электрически не связанные участки псредством разъ</w:t>
      </w:r>
      <w:r>
        <w:rPr>
          <w:color w:val="000000"/>
          <w:sz w:val="28"/>
        </w:rPr>
        <w:t>единения петель на анкерных опорах. На каждом из таких участков у мест установки заземлений работает лишь одна бригада.</w:t>
      </w:r>
    </w:p>
    <w:p w:rsidR="00E0165F" w:rsidRDefault="002563CD">
      <w:pPr>
        <w:spacing w:after="0"/>
        <w:jc w:val="both"/>
      </w:pPr>
      <w:bookmarkStart w:id="398" w:name="z385"/>
      <w:r>
        <w:rPr>
          <w:color w:val="000000"/>
          <w:sz w:val="28"/>
        </w:rPr>
        <w:t>      340. На отключенной цепи многоцепной ВЛ с расположением цепей одна над другой можно работать при условии, что эта цепь подвешена н</w:t>
      </w:r>
      <w:r>
        <w:rPr>
          <w:color w:val="000000"/>
          <w:sz w:val="28"/>
        </w:rPr>
        <w:t>иже цепей, находящихся под напряжением. Не допускается заменять и регулировать провода отключенной цепи.</w:t>
      </w:r>
    </w:p>
    <w:p w:rsidR="00E0165F" w:rsidRDefault="002563CD">
      <w:pPr>
        <w:spacing w:after="0"/>
        <w:jc w:val="both"/>
      </w:pPr>
      <w:bookmarkStart w:id="399" w:name="z386"/>
      <w:bookmarkEnd w:id="398"/>
      <w:r>
        <w:rPr>
          <w:color w:val="000000"/>
          <w:sz w:val="28"/>
        </w:rPr>
        <w:lastRenderedPageBreak/>
        <w:t>      341. При работе на одной отключенной цепи многоцепной ВЛ с горизонтальным расположением цепей на стойках вывешивается красные флажки со стороны ц</w:t>
      </w:r>
      <w:r>
        <w:rPr>
          <w:color w:val="000000"/>
          <w:sz w:val="28"/>
        </w:rPr>
        <w:t>епей, оставшихся под напряжением. Флажки вывешивают на высоте 2-3 м от земли производитель работ с членом бригады, имеющим группу доступа не ниже III.</w:t>
      </w:r>
    </w:p>
    <w:bookmarkEnd w:id="399"/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Подниматься на опору со стороны цепи, находящейся под напряжением, и переходить на участки траверс,</w:t>
      </w:r>
      <w:r>
        <w:rPr>
          <w:color w:val="000000"/>
          <w:sz w:val="28"/>
        </w:rPr>
        <w:t xml:space="preserve"> поддерживающих эту цепь, не допускается. Если опора имеет степ-болты, подниматься по ним допускается независимо от того, под какой цепью они расположены. При расположении степ-болтов со стороны цепей, оставшихся под напряжением, подниматься на опору следу</w:t>
      </w:r>
      <w:r>
        <w:rPr>
          <w:color w:val="000000"/>
          <w:sz w:val="28"/>
        </w:rPr>
        <w:t>ет под наблюдением находящегося на земле производителя работ или члена бригады с группой доступа не ниже III.</w:t>
      </w:r>
    </w:p>
    <w:p w:rsidR="00E0165F" w:rsidRDefault="002563CD">
      <w:pPr>
        <w:spacing w:after="0"/>
      </w:pPr>
      <w:r>
        <w:rPr>
          <w:color w:val="FF0000"/>
          <w:sz w:val="28"/>
        </w:rPr>
        <w:t xml:space="preserve">      Сноска. Пункт 341 - в редакции приказа Министра энергетики РК от 07.07.2021 </w:t>
      </w:r>
      <w:r>
        <w:rPr>
          <w:color w:val="000000"/>
          <w:sz w:val="28"/>
        </w:rPr>
        <w:t>№ 227</w:t>
      </w:r>
      <w:r>
        <w:rPr>
          <w:color w:val="FF0000"/>
          <w:sz w:val="28"/>
        </w:rPr>
        <w:t xml:space="preserve"> (вводится в действие по истечении десяти календарных дней </w:t>
      </w:r>
      <w:r>
        <w:rPr>
          <w:color w:val="FF0000"/>
          <w:sz w:val="28"/>
        </w:rPr>
        <w:t>после дня его первого официального опубликования).</w:t>
      </w:r>
      <w:r>
        <w:br/>
      </w:r>
    </w:p>
    <w:p w:rsidR="00E0165F" w:rsidRDefault="002563CD">
      <w:pPr>
        <w:spacing w:after="0"/>
        <w:jc w:val="both"/>
      </w:pPr>
      <w:bookmarkStart w:id="400" w:name="z387"/>
      <w:r>
        <w:rPr>
          <w:color w:val="000000"/>
          <w:sz w:val="28"/>
        </w:rPr>
        <w:t>      342. При работе с опор на проводах отключенной цепи многоцепной ВЛ, остальные цепи которой находятся под напряжением, заземление необходимо устанавливать на каждой опоре, на которой ведутся работы.</w:t>
      </w:r>
    </w:p>
    <w:p w:rsidR="00E0165F" w:rsidRDefault="002563CD">
      <w:pPr>
        <w:spacing w:after="0"/>
        <w:jc w:val="both"/>
      </w:pPr>
      <w:bookmarkStart w:id="401" w:name="z388"/>
      <w:bookmarkEnd w:id="400"/>
      <w:r>
        <w:rPr>
          <w:color w:val="000000"/>
          <w:sz w:val="28"/>
        </w:rPr>
        <w:t xml:space="preserve">       343. Не допускается при по фазном ремонте ВЛ заземлять в РУ провод отключенной фазы. Провод заземляется на рабочем месте. На ВЛ 35 кВ и выше при работах на проводе одной фазы или поочередно на проводах каждой фазы допускается заземлять на рабочем ме</w:t>
      </w:r>
      <w:r>
        <w:rPr>
          <w:color w:val="000000"/>
          <w:sz w:val="28"/>
        </w:rPr>
        <w:t>сте провод той фазы, на которой выполняется работа. При этом не допускается приближаться к проводам остальных, незаземленных фаз на расстояние, менее указанного в таблице 1  приложения 4 к настоящим Правилам.</w:t>
      </w:r>
    </w:p>
    <w:p w:rsidR="00E0165F" w:rsidRDefault="002563CD">
      <w:pPr>
        <w:spacing w:after="0"/>
        <w:jc w:val="both"/>
      </w:pPr>
      <w:bookmarkStart w:id="402" w:name="z389"/>
      <w:bookmarkEnd w:id="401"/>
      <w:r>
        <w:rPr>
          <w:color w:val="000000"/>
          <w:sz w:val="28"/>
        </w:rPr>
        <w:t>      344. При по фазном ремонте для увеличения</w:t>
      </w:r>
      <w:r>
        <w:rPr>
          <w:color w:val="000000"/>
          <w:sz w:val="28"/>
        </w:rPr>
        <w:t xml:space="preserve"> надежности заземления оно должно быть двойным, состоящим из двух отдельных, установленных параллельно заземлений. Работать на проводе допускается не далее 20 м от установленного заземления.</w:t>
      </w:r>
    </w:p>
    <w:bookmarkEnd w:id="402"/>
    <w:p w:rsidR="00E0165F" w:rsidRDefault="002563CD">
      <w:pPr>
        <w:spacing w:after="0"/>
        <w:jc w:val="both"/>
      </w:pPr>
      <w:r>
        <w:rPr>
          <w:color w:val="000000"/>
          <w:sz w:val="28"/>
        </w:rPr>
        <w:t xml:space="preserve">      При одновременной работе нескольких бригад, отключенный </w:t>
      </w:r>
      <w:r>
        <w:rPr>
          <w:color w:val="000000"/>
          <w:sz w:val="28"/>
        </w:rPr>
        <w:t>провод разъединен на электрически не связанные участки. Каждой бригаде выделяется отдельный участок, на котором устанавливается одно двойное заземление.</w:t>
      </w:r>
    </w:p>
    <w:p w:rsidR="00E0165F" w:rsidRDefault="002563CD">
      <w:pPr>
        <w:spacing w:after="0"/>
        <w:jc w:val="both"/>
      </w:pPr>
      <w:bookmarkStart w:id="403" w:name="z390"/>
      <w:r>
        <w:rPr>
          <w:color w:val="000000"/>
          <w:sz w:val="28"/>
        </w:rPr>
        <w:t>      345. При по фазном ремонте ВЛ 110 кВ и выше для локализации дугового разряда перед установкой или</w:t>
      </w:r>
      <w:r>
        <w:rPr>
          <w:color w:val="000000"/>
          <w:sz w:val="28"/>
        </w:rPr>
        <w:t xml:space="preserve"> снятием заземления провод предварительно заземляется с помощью штанги с дугогасящим устройством. Заземляющий провод штанги заранее присоединяется к заземлителю. Эта штанга снимается лишь после установки (или снятия) переносного заземления.</w:t>
      </w:r>
    </w:p>
    <w:p w:rsidR="00E0165F" w:rsidRDefault="002563CD">
      <w:pPr>
        <w:spacing w:after="0"/>
        <w:jc w:val="both"/>
      </w:pPr>
      <w:bookmarkStart w:id="404" w:name="z391"/>
      <w:bookmarkEnd w:id="403"/>
      <w:r>
        <w:rPr>
          <w:color w:val="000000"/>
          <w:sz w:val="28"/>
        </w:rPr>
        <w:lastRenderedPageBreak/>
        <w:t>      346. Не д</w:t>
      </w:r>
      <w:r>
        <w:rPr>
          <w:color w:val="000000"/>
          <w:sz w:val="28"/>
        </w:rPr>
        <w:t>опускается при по фазном ремонте на ВЛ с горизонтальным расположением фаз переходить на участки траверсы, поддерживающие провода фаз, находящихся под напряжением.</w:t>
      </w:r>
    </w:p>
    <w:p w:rsidR="00E0165F" w:rsidRDefault="002563CD">
      <w:pPr>
        <w:spacing w:after="0"/>
        <w:jc w:val="both"/>
      </w:pPr>
      <w:bookmarkStart w:id="405" w:name="z392"/>
      <w:bookmarkEnd w:id="404"/>
      <w:r>
        <w:rPr>
          <w:color w:val="000000"/>
          <w:sz w:val="28"/>
        </w:rPr>
        <w:t>      347. При расчистке трассы ВЛ до начала валки деревьев рабочее место подготовлено. В зим</w:t>
      </w:r>
      <w:r>
        <w:rPr>
          <w:color w:val="000000"/>
          <w:sz w:val="28"/>
        </w:rPr>
        <w:t>нее время для быстрого отхода от падающего дерева следует проложить в снегу две дорожки длиной 5-6 м под углом к линии его падения в сторону, противоположную падению. Не допускается влезать на подрубленные и подпиленные деревья.</w:t>
      </w:r>
    </w:p>
    <w:p w:rsidR="00E0165F" w:rsidRDefault="002563CD">
      <w:pPr>
        <w:spacing w:after="0"/>
        <w:jc w:val="both"/>
      </w:pPr>
      <w:bookmarkStart w:id="406" w:name="z393"/>
      <w:bookmarkEnd w:id="405"/>
      <w:r>
        <w:rPr>
          <w:color w:val="000000"/>
          <w:sz w:val="28"/>
        </w:rPr>
        <w:t>      348. Производителю ра</w:t>
      </w:r>
      <w:r>
        <w:rPr>
          <w:color w:val="000000"/>
          <w:sz w:val="28"/>
        </w:rPr>
        <w:t>бот необходимо перед началом работы предупредить всех членов бригады об опасности приближения сваливаемых деревьев, канатов и других предметов к проводам ВЛ.</w:t>
      </w:r>
    </w:p>
    <w:p w:rsidR="00E0165F" w:rsidRDefault="002563CD">
      <w:pPr>
        <w:spacing w:after="0"/>
        <w:jc w:val="both"/>
      </w:pPr>
      <w:bookmarkStart w:id="407" w:name="z394"/>
      <w:bookmarkEnd w:id="406"/>
      <w:r>
        <w:rPr>
          <w:color w:val="000000"/>
          <w:sz w:val="28"/>
        </w:rPr>
        <w:t>      349. Во избежание падения деревьев на провода до начала рубки применяются оттяжки.</w:t>
      </w:r>
    </w:p>
    <w:p w:rsidR="00E0165F" w:rsidRDefault="002563CD">
      <w:pPr>
        <w:spacing w:after="0"/>
        <w:jc w:val="both"/>
      </w:pPr>
      <w:bookmarkStart w:id="408" w:name="z395"/>
      <w:bookmarkEnd w:id="407"/>
      <w:r>
        <w:rPr>
          <w:color w:val="000000"/>
          <w:sz w:val="28"/>
        </w:rPr>
        <w:t>      350</w:t>
      </w:r>
      <w:r>
        <w:rPr>
          <w:color w:val="000000"/>
          <w:sz w:val="28"/>
        </w:rPr>
        <w:t>. Не допускается при падении дерева на провода приближаться к нему на расстояние менее 8 м до снятия напряжения с ВЛ.</w:t>
      </w:r>
    </w:p>
    <w:p w:rsidR="00E0165F" w:rsidRDefault="002563CD">
      <w:pPr>
        <w:spacing w:after="0"/>
        <w:jc w:val="both"/>
      </w:pPr>
      <w:bookmarkStart w:id="409" w:name="z396"/>
      <w:bookmarkEnd w:id="408"/>
      <w:r>
        <w:rPr>
          <w:color w:val="000000"/>
          <w:sz w:val="28"/>
        </w:rPr>
        <w:t xml:space="preserve">      351. О предстоящем падении сваливаемого дерева пильщикам необходимо предупредить других рабочих. Стоять со стороны падения дерева и </w:t>
      </w:r>
      <w:r>
        <w:rPr>
          <w:color w:val="000000"/>
          <w:sz w:val="28"/>
        </w:rPr>
        <w:t>с противоположной стороны не допускается.</w:t>
      </w:r>
    </w:p>
    <w:p w:rsidR="00E0165F" w:rsidRDefault="002563CD">
      <w:pPr>
        <w:spacing w:after="0"/>
        <w:jc w:val="both"/>
      </w:pPr>
      <w:bookmarkStart w:id="410" w:name="z397"/>
      <w:bookmarkEnd w:id="409"/>
      <w:r>
        <w:rPr>
          <w:color w:val="000000"/>
          <w:sz w:val="28"/>
        </w:rPr>
        <w:t>      352. Не допускается валить деревья без подпила или подруба, а также делать сквозной пропил дерева. Наклоненные деревья следует валить в сторону их наклона.</w:t>
      </w:r>
    </w:p>
    <w:p w:rsidR="00E0165F" w:rsidRDefault="002563CD">
      <w:pPr>
        <w:spacing w:after="0"/>
        <w:jc w:val="both"/>
      </w:pPr>
      <w:bookmarkStart w:id="411" w:name="z398"/>
      <w:bookmarkEnd w:id="410"/>
      <w:r>
        <w:rPr>
          <w:color w:val="000000"/>
          <w:sz w:val="28"/>
        </w:rPr>
        <w:t>      353. Не допускается оставлять не поваленным по</w:t>
      </w:r>
      <w:r>
        <w:rPr>
          <w:color w:val="000000"/>
          <w:sz w:val="28"/>
        </w:rPr>
        <w:t>друбленное и подпиленное дерево на время перерыва в работе или при переходе к другим деревьям.</w:t>
      </w:r>
    </w:p>
    <w:p w:rsidR="00E0165F" w:rsidRDefault="002563CD">
      <w:pPr>
        <w:spacing w:after="0"/>
        <w:jc w:val="both"/>
      </w:pPr>
      <w:bookmarkStart w:id="412" w:name="z399"/>
      <w:bookmarkEnd w:id="411"/>
      <w:r>
        <w:rPr>
          <w:color w:val="000000"/>
          <w:sz w:val="28"/>
        </w:rPr>
        <w:t>      354. Перед валкой гнилых и сухостойких деревьев необходимо опробовать их прочность, а затем сделать подпил. Не допускается подрубать эти деревья.</w:t>
      </w:r>
    </w:p>
    <w:p w:rsidR="00E0165F" w:rsidRDefault="002563CD">
      <w:pPr>
        <w:spacing w:after="0"/>
        <w:jc w:val="both"/>
      </w:pPr>
      <w:bookmarkStart w:id="413" w:name="z400"/>
      <w:bookmarkEnd w:id="412"/>
      <w:r>
        <w:rPr>
          <w:color w:val="000000"/>
          <w:sz w:val="28"/>
        </w:rPr>
        <w:t>      355</w:t>
      </w:r>
      <w:r>
        <w:rPr>
          <w:color w:val="000000"/>
          <w:sz w:val="28"/>
        </w:rPr>
        <w:t>. Не допускается групповая валка деревьев с предварительным подпиливанием и валка с использованием падения одного дерева на другое. В первую очередь, следует сваливать подгнившие и обгоревшие деревья.</w:t>
      </w:r>
    </w:p>
    <w:p w:rsidR="00E0165F" w:rsidRDefault="002563CD">
      <w:pPr>
        <w:spacing w:after="0"/>
        <w:jc w:val="both"/>
      </w:pPr>
      <w:bookmarkStart w:id="414" w:name="z401"/>
      <w:bookmarkEnd w:id="413"/>
      <w:r>
        <w:rPr>
          <w:color w:val="000000"/>
          <w:sz w:val="28"/>
        </w:rPr>
        <w:t>      356. При осмотре ВЛ или воздушного переключательн</w:t>
      </w:r>
      <w:r>
        <w:rPr>
          <w:color w:val="000000"/>
          <w:sz w:val="28"/>
        </w:rPr>
        <w:t>ого пункта не допускается проводить какие-либо ремонтные и восстановительные работы, а также подниматься на опору и ее конструктивные элементы. Подъем на опору допускается при верховом осмотре ВЛ.</w:t>
      </w:r>
    </w:p>
    <w:p w:rsidR="00E0165F" w:rsidRDefault="002563CD">
      <w:pPr>
        <w:spacing w:after="0"/>
        <w:jc w:val="both"/>
      </w:pPr>
      <w:bookmarkStart w:id="415" w:name="z402"/>
      <w:bookmarkEnd w:id="414"/>
      <w:r>
        <w:rPr>
          <w:color w:val="000000"/>
          <w:sz w:val="28"/>
        </w:rPr>
        <w:t>      357. В труднопроходимой местности (болота, водные пре</w:t>
      </w:r>
      <w:r>
        <w:rPr>
          <w:color w:val="000000"/>
          <w:sz w:val="28"/>
        </w:rPr>
        <w:t>грады, горы, лесные завалы) и в условиях неблагоприятной погоды (дождь, снегопад, сильный мороз и прочие), а также в темное время суток осмотр ВЛ необходимо выполнять двум работникам, имеющим группу доступа не ниже II.</w:t>
      </w:r>
    </w:p>
    <w:bookmarkEnd w:id="415"/>
    <w:p w:rsidR="00E0165F" w:rsidRDefault="002563CD">
      <w:pPr>
        <w:spacing w:after="0"/>
        <w:jc w:val="both"/>
      </w:pPr>
      <w:r>
        <w:rPr>
          <w:color w:val="000000"/>
          <w:sz w:val="28"/>
        </w:rPr>
        <w:lastRenderedPageBreak/>
        <w:t>      В остальных случаях осматривает</w:t>
      </w:r>
      <w:r>
        <w:rPr>
          <w:color w:val="000000"/>
          <w:sz w:val="28"/>
        </w:rPr>
        <w:t xml:space="preserve"> ВЛ один работник, имеющий группу доступа не ниже II.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При поиске повреждений осматривающим ВЛ необходимо иметь при себе предупреждающие плакаты.</w:t>
      </w:r>
    </w:p>
    <w:p w:rsidR="00E0165F" w:rsidRDefault="002563CD">
      <w:pPr>
        <w:spacing w:after="0"/>
      </w:pPr>
      <w:r>
        <w:rPr>
          <w:color w:val="FF0000"/>
          <w:sz w:val="28"/>
        </w:rPr>
        <w:t xml:space="preserve">      Сноска. Пункт 357 - в редакции приказа Министра энергетики РК от 07.07.2021 </w:t>
      </w:r>
      <w:r>
        <w:rPr>
          <w:color w:val="000000"/>
          <w:sz w:val="28"/>
        </w:rPr>
        <w:t>№ 227</w:t>
      </w:r>
      <w:r>
        <w:rPr>
          <w:color w:val="FF0000"/>
          <w:sz w:val="28"/>
        </w:rPr>
        <w:t xml:space="preserve"> (вводится в дейст</w:t>
      </w:r>
      <w:r>
        <w:rPr>
          <w:color w:val="FF0000"/>
          <w:sz w:val="28"/>
        </w:rPr>
        <w:t>вие по истечении десяти календарных дней после дня его первого официального опубликования).</w:t>
      </w:r>
      <w:r>
        <w:br/>
      </w:r>
    </w:p>
    <w:p w:rsidR="00E0165F" w:rsidRDefault="002563CD">
      <w:pPr>
        <w:spacing w:after="0"/>
        <w:jc w:val="both"/>
      </w:pPr>
      <w:bookmarkStart w:id="416" w:name="z403"/>
      <w:r>
        <w:rPr>
          <w:color w:val="000000"/>
          <w:sz w:val="28"/>
        </w:rPr>
        <w:t>      358. Не допускается на ВЛ выше 1000 В приближаться к лежащему на земле проводу на расстояние менее 8 м. Вблизи такого провода следует организовать охрану для</w:t>
      </w:r>
      <w:r>
        <w:rPr>
          <w:color w:val="000000"/>
          <w:sz w:val="28"/>
        </w:rPr>
        <w:t xml:space="preserve"> предотвращения приближения к нему людей и животных, установить при возможности предупреждающие плакаты, сообщить о происшедшем на предприятие электрических сетей.</w:t>
      </w:r>
    </w:p>
    <w:p w:rsidR="00E0165F" w:rsidRDefault="002563CD">
      <w:pPr>
        <w:spacing w:after="0"/>
        <w:jc w:val="both"/>
      </w:pPr>
      <w:bookmarkStart w:id="417" w:name="z404"/>
      <w:bookmarkEnd w:id="416"/>
      <w:r>
        <w:rPr>
          <w:color w:val="000000"/>
          <w:sz w:val="28"/>
        </w:rPr>
        <w:t>      359. Не допускается на ВЛ 6-35 кВ с железобетонными опорами приближаться к находящимся</w:t>
      </w:r>
      <w:r>
        <w:rPr>
          <w:color w:val="000000"/>
          <w:sz w:val="28"/>
        </w:rPr>
        <w:t xml:space="preserve"> под напряжением опорам на расстояние менее 8 м при наличии признаков протекания тока замыкания на землю в результате повреждения изоляторов, прикосновения провода к телу опоры (испарение влаги из почвы, возникновение электрической дуги на стойках и в мест</w:t>
      </w:r>
      <w:r>
        <w:rPr>
          <w:color w:val="000000"/>
          <w:sz w:val="28"/>
        </w:rPr>
        <w:t>ах заделки опоры в грунт и другие).</w:t>
      </w:r>
    </w:p>
    <w:p w:rsidR="00E0165F" w:rsidRDefault="002563CD">
      <w:pPr>
        <w:spacing w:after="0"/>
        <w:jc w:val="both"/>
      </w:pPr>
      <w:bookmarkStart w:id="418" w:name="z405"/>
      <w:bookmarkEnd w:id="417"/>
      <w:r>
        <w:rPr>
          <w:color w:val="000000"/>
          <w:sz w:val="28"/>
        </w:rPr>
        <w:t>      360. При работах на участках пересечения ВЛ с транспортными магистралями (железные дороги, судоходные реки и каналы), когда требуется временно приостановить движение транспорта, либо на время его движения приостано</w:t>
      </w:r>
      <w:r>
        <w:rPr>
          <w:color w:val="000000"/>
          <w:sz w:val="28"/>
        </w:rPr>
        <w:t>вить работы на ВЛ, работнику, выдавшему наряд, необходимо вызвать на место работ представителя службы движения транспортной магистрали. Этот представителю необходимо обеспечить остановку движения транспорта на необходимое время или предупреждать линейную б</w:t>
      </w:r>
      <w:r>
        <w:rPr>
          <w:color w:val="000000"/>
          <w:sz w:val="28"/>
        </w:rPr>
        <w:t>ригаду о приближающемся транспорте. Для пропуска транспорта провода, мешающие движению, поднимаются на безопасную высоту.</w:t>
      </w:r>
    </w:p>
    <w:p w:rsidR="00E0165F" w:rsidRDefault="002563CD">
      <w:pPr>
        <w:spacing w:after="0"/>
        <w:jc w:val="both"/>
      </w:pPr>
      <w:bookmarkStart w:id="419" w:name="z406"/>
      <w:bookmarkEnd w:id="418"/>
      <w:r>
        <w:rPr>
          <w:color w:val="000000"/>
          <w:sz w:val="28"/>
        </w:rPr>
        <w:t>      361. При работах на участках пересечения или сближения ВЛ с шоссе и проселочными дорогами для предупреждения водителей транспорт</w:t>
      </w:r>
      <w:r>
        <w:rPr>
          <w:color w:val="000000"/>
          <w:sz w:val="28"/>
        </w:rPr>
        <w:t>а или для остановки по согласованию с дорожной полицией его движения производителю работ необходимо выставить на шоссе или дороге сигнальщиков. При необходимости вызывается представитель дорожной полиции.</w:t>
      </w:r>
    </w:p>
    <w:bookmarkEnd w:id="419"/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Сигнальщикам необходимо находиться на расстоя</w:t>
      </w:r>
      <w:r>
        <w:rPr>
          <w:color w:val="000000"/>
          <w:sz w:val="28"/>
        </w:rPr>
        <w:t>нии 100 м в обе стороны от места пересечения или сближения ВЛ с дорогами и иметь при себе днем красные флажки, а ночью – красные фонари.</w:t>
      </w:r>
    </w:p>
    <w:p w:rsidR="00E0165F" w:rsidRDefault="002563CD">
      <w:pPr>
        <w:spacing w:after="0"/>
        <w:jc w:val="both"/>
      </w:pPr>
      <w:bookmarkStart w:id="420" w:name="z407"/>
      <w:r>
        <w:rPr>
          <w:color w:val="000000"/>
          <w:sz w:val="28"/>
        </w:rPr>
        <w:t>      362. При обслуживании сетей уличного освещения допускается работать по распоряжению без снятия напряжения в следу</w:t>
      </w:r>
      <w:r>
        <w:rPr>
          <w:color w:val="000000"/>
          <w:sz w:val="28"/>
        </w:rPr>
        <w:t>ющих случаях:</w:t>
      </w:r>
    </w:p>
    <w:bookmarkEnd w:id="420"/>
    <w:p w:rsidR="00E0165F" w:rsidRDefault="002563CD">
      <w:pPr>
        <w:spacing w:after="0"/>
        <w:jc w:val="both"/>
      </w:pPr>
      <w:r>
        <w:rPr>
          <w:color w:val="000000"/>
          <w:sz w:val="28"/>
        </w:rPr>
        <w:lastRenderedPageBreak/>
        <w:t>      1) при расположении светильников ниже проводов на деревянных опорах без заземляющих спусков с опоры или с приставкой деревянной лестницы;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2) при использовании телескопической вышки с изолирующим звеном;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 xml:space="preserve">      3) при работах на ВЛ </w:t>
      </w:r>
      <w:r>
        <w:rPr>
          <w:color w:val="000000"/>
          <w:sz w:val="28"/>
        </w:rPr>
        <w:t>с самонесущими проводами;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В остальных случаях необходимо отключить и заземлить все подвешенные на опоре провода.</w:t>
      </w:r>
    </w:p>
    <w:p w:rsidR="00E0165F" w:rsidRDefault="002563CD">
      <w:pPr>
        <w:spacing w:after="0"/>
        <w:jc w:val="both"/>
      </w:pPr>
      <w:bookmarkStart w:id="421" w:name="z408"/>
      <w:r>
        <w:rPr>
          <w:color w:val="000000"/>
          <w:sz w:val="28"/>
        </w:rPr>
        <w:t xml:space="preserve">       363. Осмотр силовых трансформаторов и реакторов выполняется с земли или со стационарных лестниц с поручнями. На трансформаторах и </w:t>
      </w:r>
      <w:r>
        <w:rPr>
          <w:color w:val="000000"/>
          <w:sz w:val="28"/>
        </w:rPr>
        <w:t>реакторах, находящихся в работе или в резерве, доступ к смотровым площадкам закрывается предупредительным знаком (плакатом) по форме согласно  приложению 12 к настоящим Правилам.</w:t>
      </w:r>
    </w:p>
    <w:p w:rsidR="00E0165F" w:rsidRDefault="002563CD">
      <w:pPr>
        <w:spacing w:after="0"/>
        <w:jc w:val="both"/>
      </w:pPr>
      <w:bookmarkStart w:id="422" w:name="z409"/>
      <w:bookmarkEnd w:id="421"/>
      <w:r>
        <w:rPr>
          <w:color w:val="000000"/>
          <w:sz w:val="28"/>
        </w:rPr>
        <w:t xml:space="preserve">      364. Отбор газа из газового реле выполняется после отключения </w:t>
      </w:r>
      <w:r>
        <w:rPr>
          <w:color w:val="000000"/>
          <w:sz w:val="28"/>
        </w:rPr>
        <w:t>трансформатора (реактора).</w:t>
      </w:r>
    </w:p>
    <w:p w:rsidR="00E0165F" w:rsidRDefault="002563CD">
      <w:pPr>
        <w:spacing w:after="0"/>
        <w:jc w:val="both"/>
      </w:pPr>
      <w:bookmarkStart w:id="423" w:name="z410"/>
      <w:bookmarkEnd w:id="422"/>
      <w:r>
        <w:rPr>
          <w:color w:val="000000"/>
          <w:sz w:val="28"/>
        </w:rPr>
        <w:t>      365. Работы, связанные с выемкой активной части трансформатора (реактора) или поднятием колокола, выполняются по специально разработанному для специфичных условий ППР.</w:t>
      </w:r>
    </w:p>
    <w:p w:rsidR="00E0165F" w:rsidRDefault="002563CD">
      <w:pPr>
        <w:spacing w:after="0"/>
        <w:jc w:val="both"/>
      </w:pPr>
      <w:bookmarkStart w:id="424" w:name="z411"/>
      <w:bookmarkEnd w:id="423"/>
      <w:r>
        <w:rPr>
          <w:color w:val="000000"/>
          <w:sz w:val="28"/>
        </w:rPr>
        <w:t>      366. При работах, связанных с проникновением внут</w:t>
      </w:r>
      <w:r>
        <w:rPr>
          <w:color w:val="000000"/>
          <w:sz w:val="28"/>
        </w:rPr>
        <w:t>рь трансформатора (реактора) требуется обеспечить работающих необходимой спецодеждой, обувью, касками, а рабочее место – безопасным освещением и принудительной вентиляцией.</w:t>
      </w:r>
    </w:p>
    <w:p w:rsidR="00E0165F" w:rsidRDefault="002563CD">
      <w:pPr>
        <w:spacing w:after="0"/>
        <w:jc w:val="both"/>
      </w:pPr>
      <w:bookmarkStart w:id="425" w:name="z412"/>
      <w:bookmarkEnd w:id="424"/>
      <w:r>
        <w:rPr>
          <w:color w:val="000000"/>
          <w:sz w:val="28"/>
        </w:rPr>
        <w:t>      367. В процессе слива и залива масла в силовые трансформаторы (реакторы) напр</w:t>
      </w:r>
      <w:r>
        <w:rPr>
          <w:color w:val="000000"/>
          <w:sz w:val="28"/>
        </w:rPr>
        <w:t>яжением 110 кВ и выше вводы трансформаторов (реакторов) заземляются во избежание появления на них электростатического заряда.</w:t>
      </w:r>
    </w:p>
    <w:p w:rsidR="00E0165F" w:rsidRDefault="002563CD">
      <w:pPr>
        <w:spacing w:after="0"/>
        <w:jc w:val="both"/>
      </w:pPr>
      <w:bookmarkStart w:id="426" w:name="z413"/>
      <w:bookmarkEnd w:id="425"/>
      <w:r>
        <w:rPr>
          <w:color w:val="000000"/>
          <w:sz w:val="28"/>
        </w:rPr>
        <w:t>      368. К проведению испытаний с подачей повышенного напряжения от постороннего источника допускается персонал, прошедший специ</w:t>
      </w:r>
      <w:r>
        <w:rPr>
          <w:color w:val="000000"/>
          <w:sz w:val="28"/>
        </w:rPr>
        <w:t>альную подготовку и проверку знания требований настоящего раздела. Производителю работ, кроме того, необходимо пройти месячную стажировку под контролем опытного работника.</w:t>
      </w:r>
    </w:p>
    <w:p w:rsidR="00E0165F" w:rsidRDefault="002563CD">
      <w:pPr>
        <w:spacing w:after="0"/>
        <w:jc w:val="both"/>
      </w:pPr>
      <w:bookmarkStart w:id="427" w:name="z414"/>
      <w:bookmarkEnd w:id="426"/>
      <w:r>
        <w:rPr>
          <w:color w:val="000000"/>
          <w:sz w:val="28"/>
        </w:rPr>
        <w:t>      369. Испытания электрооборудования, в том числе и вне электроустановок (в неде</w:t>
      </w:r>
      <w:r>
        <w:rPr>
          <w:color w:val="000000"/>
          <w:sz w:val="28"/>
        </w:rPr>
        <w:t>йствующих электроустановках, на складах, территории предприятия, в поле и других), проводимые с использованием передвижной испытательной установки, выполняются по наряду с обязательным назначением руководителя работ.</w:t>
      </w:r>
    </w:p>
    <w:bookmarkEnd w:id="427"/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Допуск к испытаниям вне электроус</w:t>
      </w:r>
      <w:r>
        <w:rPr>
          <w:color w:val="000000"/>
          <w:sz w:val="28"/>
        </w:rPr>
        <w:t>тановок осуществляет руководитель работ. Наряд на испытания выдает в этих случаях работник, принявший решение о необходимости их проведения и уполномоченный приказом (распоряжением) руководителя предприятия за безопасное проведение работ.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Проведение </w:t>
      </w:r>
      <w:r>
        <w:rPr>
          <w:color w:val="000000"/>
          <w:sz w:val="28"/>
        </w:rPr>
        <w:t>испытаний в процессе монтажа или ремонта оговаривается в наряде в строке "поручается".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В электроустановках до 1000 В испытания допускается выполнять по распоряжению.</w:t>
      </w:r>
    </w:p>
    <w:p w:rsidR="00E0165F" w:rsidRDefault="002563CD">
      <w:pPr>
        <w:spacing w:after="0"/>
        <w:jc w:val="both"/>
      </w:pPr>
      <w:bookmarkStart w:id="428" w:name="z415"/>
      <w:r>
        <w:rPr>
          <w:color w:val="000000"/>
          <w:sz w:val="28"/>
        </w:rPr>
        <w:t>      370. Испытания проводит бригада, в которой производителю работ необходимо имет</w:t>
      </w:r>
      <w:r>
        <w:rPr>
          <w:color w:val="000000"/>
          <w:sz w:val="28"/>
        </w:rPr>
        <w:t>ь группу доступа не ниже IV, члену бригады – группу доступа не ниже III, работникам, выставленным для охраны – группу доступа не ниже II.</w:t>
      </w:r>
    </w:p>
    <w:bookmarkEnd w:id="428"/>
    <w:p w:rsidR="00E0165F" w:rsidRDefault="002563CD">
      <w:pPr>
        <w:spacing w:after="0"/>
      </w:pPr>
      <w:r>
        <w:rPr>
          <w:color w:val="FF0000"/>
          <w:sz w:val="28"/>
        </w:rPr>
        <w:t xml:space="preserve">      Сноска. Пункт 370 - в редакции приказа Министра энергетики РК от 07.07.2021 </w:t>
      </w:r>
      <w:r>
        <w:rPr>
          <w:color w:val="000000"/>
          <w:sz w:val="28"/>
        </w:rPr>
        <w:t>№ 227</w:t>
      </w:r>
      <w:r>
        <w:rPr>
          <w:color w:val="FF0000"/>
          <w:sz w:val="28"/>
        </w:rPr>
        <w:t xml:space="preserve"> (вводится в действие по истече</w:t>
      </w:r>
      <w:r>
        <w:rPr>
          <w:color w:val="FF0000"/>
          <w:sz w:val="28"/>
        </w:rPr>
        <w:t>нии десяти календарных дней после дня его первого официального опубликования).</w:t>
      </w:r>
      <w:r>
        <w:br/>
      </w:r>
    </w:p>
    <w:p w:rsidR="00E0165F" w:rsidRDefault="002563CD">
      <w:pPr>
        <w:spacing w:after="0"/>
        <w:jc w:val="both"/>
      </w:pPr>
      <w:bookmarkStart w:id="429" w:name="z416"/>
      <w:r>
        <w:rPr>
          <w:color w:val="000000"/>
          <w:sz w:val="28"/>
        </w:rPr>
        <w:t>      371. В состав бригады, проводящей испытание, включаются работники из ремонтного персонала, привлекаемые для выполнения подготовительных работ и наблюдения за оборудование</w:t>
      </w:r>
      <w:r>
        <w:rPr>
          <w:color w:val="000000"/>
          <w:sz w:val="28"/>
        </w:rPr>
        <w:t>м.</w:t>
      </w:r>
    </w:p>
    <w:bookmarkEnd w:id="429"/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В состав бригады, выполняющей ремонт или монтаж оборудования, для проведения испытаний включаются работники из персонала наладочных организаций или электролаборатории. В этом случае руководство испытаниями осуществляет руководитель работ, либо, по</w:t>
      </w:r>
      <w:r>
        <w:rPr>
          <w:color w:val="000000"/>
          <w:sz w:val="28"/>
        </w:rPr>
        <w:t xml:space="preserve"> его указанию, работник с группой не ниже IV из персонала лаборатории или наладочной организации.</w:t>
      </w:r>
    </w:p>
    <w:p w:rsidR="00E0165F" w:rsidRDefault="002563CD">
      <w:pPr>
        <w:spacing w:after="0"/>
      </w:pPr>
      <w:r>
        <w:rPr>
          <w:color w:val="FF0000"/>
          <w:sz w:val="28"/>
        </w:rPr>
        <w:t xml:space="preserve">      Сноска. Пункт 371 - в редакции приказа Министра энергетики РК от 07.07.2021 </w:t>
      </w:r>
      <w:r>
        <w:rPr>
          <w:color w:val="000000"/>
          <w:sz w:val="28"/>
        </w:rPr>
        <w:t>№ 227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E0165F" w:rsidRDefault="002563CD">
      <w:pPr>
        <w:spacing w:after="0"/>
        <w:jc w:val="both"/>
      </w:pPr>
      <w:bookmarkStart w:id="430" w:name="z417"/>
      <w:r>
        <w:rPr>
          <w:color w:val="000000"/>
          <w:sz w:val="28"/>
        </w:rPr>
        <w:t>      372. Массовые испытания изоляционных материалов и изделий (средств защиты, различных изоляционных деталей), проводимые вне электроустановок</w:t>
      </w:r>
      <w:r>
        <w:rPr>
          <w:color w:val="000000"/>
          <w:sz w:val="28"/>
        </w:rPr>
        <w:t xml:space="preserve"> выше 1000 В с использованием стационарных испытательных установок, у которых токоведущие части закрыты сплошными и сетчатыми ограждениями, а двери снабжены блокировкой, выполняет работник, имеющий группу доступа не ниже III, единолично в соответствии с ме</w:t>
      </w:r>
      <w:r>
        <w:rPr>
          <w:color w:val="000000"/>
          <w:sz w:val="28"/>
        </w:rPr>
        <w:t>стной инструкцией по испытанию изоляционных материалов и изделий.</w:t>
      </w:r>
    </w:p>
    <w:bookmarkEnd w:id="430"/>
    <w:p w:rsidR="00E0165F" w:rsidRDefault="002563CD">
      <w:pPr>
        <w:spacing w:after="0"/>
      </w:pPr>
      <w:r>
        <w:rPr>
          <w:color w:val="FF0000"/>
          <w:sz w:val="28"/>
        </w:rPr>
        <w:t xml:space="preserve">      Сноска. Пункт 372 - в редакции приказа Министра энергетики РК от 07.07.2021 </w:t>
      </w:r>
      <w:r>
        <w:rPr>
          <w:color w:val="000000"/>
          <w:sz w:val="28"/>
        </w:rPr>
        <w:t>№ 227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</w:t>
      </w:r>
      <w:r>
        <w:rPr>
          <w:color w:val="FF0000"/>
          <w:sz w:val="28"/>
        </w:rPr>
        <w:t>ания).</w:t>
      </w:r>
      <w:r>
        <w:br/>
      </w:r>
    </w:p>
    <w:p w:rsidR="00E0165F" w:rsidRDefault="002563CD">
      <w:pPr>
        <w:spacing w:after="0"/>
        <w:jc w:val="both"/>
      </w:pPr>
      <w:bookmarkStart w:id="431" w:name="z418"/>
      <w:r>
        <w:rPr>
          <w:color w:val="000000"/>
          <w:sz w:val="28"/>
        </w:rPr>
        <w:t>      373. Допуск по нарядам, выданным на проведение испытаний и подготовительных работ к ним, выполняется после удаления с рабочих мест других бригад, работающих на подлежащем испытанию оборудовании, и сдачи ими нарядов допускающему. В электроуста</w:t>
      </w:r>
      <w:r>
        <w:rPr>
          <w:color w:val="000000"/>
          <w:sz w:val="28"/>
        </w:rPr>
        <w:t xml:space="preserve">новках без местного дежурного </w:t>
      </w:r>
      <w:r>
        <w:rPr>
          <w:color w:val="000000"/>
          <w:sz w:val="28"/>
        </w:rPr>
        <w:lastRenderedPageBreak/>
        <w:t>персонала производителю работ допускается после удаления бригады оставить наряд у себя, оформив перерыв в работе.</w:t>
      </w:r>
    </w:p>
    <w:p w:rsidR="00E0165F" w:rsidRDefault="002563CD">
      <w:pPr>
        <w:spacing w:after="0"/>
        <w:jc w:val="both"/>
      </w:pPr>
      <w:bookmarkStart w:id="432" w:name="z419"/>
      <w:bookmarkEnd w:id="431"/>
      <w:r>
        <w:rPr>
          <w:color w:val="000000"/>
          <w:sz w:val="28"/>
        </w:rPr>
        <w:t xml:space="preserve">       374. Испытываемое оборудование, испытательная установка и соединительные провода между ними ограждаются щ</w:t>
      </w:r>
      <w:r>
        <w:rPr>
          <w:color w:val="000000"/>
          <w:sz w:val="28"/>
        </w:rPr>
        <w:t>итами, канатами и прочими ограждениями с знаком (плакатом) "ИСПЫТАНИЕ ОПАСНО ДЛЯ ЖИЗНИ" по форме согласно  приложению 17 к настоящим Правилам, обращенными наружу. Ограждение устанавливает персонал, проводящий испытание.</w:t>
      </w:r>
    </w:p>
    <w:p w:rsidR="00E0165F" w:rsidRDefault="002563CD">
      <w:pPr>
        <w:spacing w:after="0"/>
        <w:jc w:val="both"/>
      </w:pPr>
      <w:bookmarkStart w:id="433" w:name="z420"/>
      <w:bookmarkEnd w:id="432"/>
      <w:r>
        <w:rPr>
          <w:color w:val="000000"/>
          <w:sz w:val="28"/>
        </w:rPr>
        <w:t>      375. При необходимости следует</w:t>
      </w:r>
      <w:r>
        <w:rPr>
          <w:color w:val="000000"/>
          <w:sz w:val="28"/>
        </w:rPr>
        <w:t xml:space="preserve"> выставлять охрану из членов бригады с группой II для предотвращения приближения посторонних людей к испытательной установке, соединительным проводам и испытываемому оборудованию. Членам бригады, несущим охрану, необходимо находиться вне ограждения и счита</w:t>
      </w:r>
      <w:r>
        <w:rPr>
          <w:color w:val="000000"/>
          <w:sz w:val="28"/>
        </w:rPr>
        <w:t>ть испытываемое оборудование находящимся под напряжением. Покидают пост эти работники с согласия производителя работ.</w:t>
      </w:r>
    </w:p>
    <w:p w:rsidR="00E0165F" w:rsidRDefault="002563CD">
      <w:pPr>
        <w:spacing w:after="0"/>
        <w:jc w:val="both"/>
      </w:pPr>
      <w:bookmarkStart w:id="434" w:name="z421"/>
      <w:bookmarkEnd w:id="433"/>
      <w:r>
        <w:rPr>
          <w:color w:val="000000"/>
          <w:sz w:val="28"/>
        </w:rPr>
        <w:t xml:space="preserve">       376. При испытаниях кабельной линии, если противоположный конец ее расположен в запертой камере, отсеке КРУ или в помещении, на две</w:t>
      </w:r>
      <w:r>
        <w:rPr>
          <w:color w:val="000000"/>
          <w:sz w:val="28"/>
        </w:rPr>
        <w:t>рях или ограждении вывешивается знак (плакат) по форме согласно  приложению 17 к настоящим Правилам. Если двери и ограждения не заперты, либо испытанию подвергается ремонтируемая линия с разделанными на трассе жилами кабеля, помимо вывешивания плакатов у д</w:t>
      </w:r>
      <w:r>
        <w:rPr>
          <w:color w:val="000000"/>
          <w:sz w:val="28"/>
        </w:rPr>
        <w:t>верей, ограждений и разделанных жил кабеля выставляется охрана из включенных в состав бригады работников с группой II или дежурного персонала.</w:t>
      </w:r>
    </w:p>
    <w:p w:rsidR="00E0165F" w:rsidRDefault="002563CD">
      <w:pPr>
        <w:spacing w:after="0"/>
        <w:jc w:val="both"/>
      </w:pPr>
      <w:bookmarkStart w:id="435" w:name="z422"/>
      <w:bookmarkEnd w:id="434"/>
      <w:r>
        <w:rPr>
          <w:color w:val="000000"/>
          <w:sz w:val="28"/>
        </w:rPr>
        <w:t xml:space="preserve">      377. При размещении испытательной установки и испытываемого оборудования в разных помещениях или на разных </w:t>
      </w:r>
      <w:r>
        <w:rPr>
          <w:color w:val="000000"/>
          <w:sz w:val="28"/>
        </w:rPr>
        <w:t>участках РУ допускается пребывание членов бригады с группой доступа не ниже III, ведущих наблюдение за состоянием изоляции, отдельно от производителя работ. Этим членам бригады необходимо располагаться вне ограждения и получить перед началом испытаний необ</w:t>
      </w:r>
      <w:r>
        <w:rPr>
          <w:color w:val="000000"/>
          <w:sz w:val="28"/>
        </w:rPr>
        <w:t>ходимый инструктаж от производителя работ.</w:t>
      </w:r>
    </w:p>
    <w:bookmarkEnd w:id="435"/>
    <w:p w:rsidR="00E0165F" w:rsidRDefault="002563CD">
      <w:pPr>
        <w:spacing w:after="0"/>
      </w:pPr>
      <w:r>
        <w:rPr>
          <w:color w:val="FF0000"/>
          <w:sz w:val="28"/>
        </w:rPr>
        <w:t xml:space="preserve">      Сноска. Пункт 377 - в редакции приказа Министра энергетики РК от 07.07.2021 </w:t>
      </w:r>
      <w:r>
        <w:rPr>
          <w:color w:val="000000"/>
          <w:sz w:val="28"/>
        </w:rPr>
        <w:t>№ 227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E0165F" w:rsidRDefault="002563CD">
      <w:pPr>
        <w:spacing w:after="0"/>
        <w:jc w:val="both"/>
      </w:pPr>
      <w:bookmarkStart w:id="436" w:name="z423"/>
      <w:r>
        <w:rPr>
          <w:color w:val="000000"/>
          <w:sz w:val="28"/>
        </w:rPr>
        <w:t xml:space="preserve">       378. Сни</w:t>
      </w:r>
      <w:r>
        <w:rPr>
          <w:color w:val="000000"/>
          <w:sz w:val="28"/>
        </w:rPr>
        <w:t>мать заземления, препятствующие проведению испытаний, и устанавливать их снова можно в соответствии с  пунктом 116 настоящих Правил с согласия руководителя испытаний после заземления вывода высокого напряжения испытательной установки.</w:t>
      </w:r>
    </w:p>
    <w:p w:rsidR="00E0165F" w:rsidRDefault="002563CD">
      <w:pPr>
        <w:spacing w:after="0"/>
        <w:jc w:val="both"/>
      </w:pPr>
      <w:bookmarkStart w:id="437" w:name="z424"/>
      <w:bookmarkEnd w:id="436"/>
      <w:r>
        <w:rPr>
          <w:color w:val="000000"/>
          <w:sz w:val="28"/>
        </w:rPr>
        <w:t>      379. При сборке</w:t>
      </w:r>
      <w:r>
        <w:rPr>
          <w:color w:val="000000"/>
          <w:sz w:val="28"/>
        </w:rPr>
        <w:t xml:space="preserve"> испытательной схемы, прежде всего, выполняется защитное и рабочее заземление корпуса испытываемого оборудования.</w:t>
      </w:r>
    </w:p>
    <w:bookmarkEnd w:id="437"/>
    <w:p w:rsidR="00E0165F" w:rsidRDefault="002563CD">
      <w:pPr>
        <w:spacing w:after="0"/>
        <w:jc w:val="both"/>
      </w:pPr>
      <w:r>
        <w:rPr>
          <w:color w:val="000000"/>
          <w:sz w:val="28"/>
        </w:rPr>
        <w:lastRenderedPageBreak/>
        <w:t>      Проведение испытаний передвижной установкой с заземлением ее корпуса с помощью рабочей схемы не допускается. Корпус передвижной испытате</w:t>
      </w:r>
      <w:r>
        <w:rPr>
          <w:color w:val="000000"/>
          <w:sz w:val="28"/>
        </w:rPr>
        <w:t>льной установки заземляется отдельным заземляющим проводником из гибкого медного провода сечением не менее 10 квадратных миллиметров. Перед испытанием следует проверить надежность заземления корпуса.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Перед присоединением испытательной установки к сет</w:t>
      </w:r>
      <w:r>
        <w:rPr>
          <w:color w:val="000000"/>
          <w:sz w:val="28"/>
        </w:rPr>
        <w:t>и 380/220 В вывод высокого напряжения заземляется.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Сечение медного провода, применяемого в испытательных схемах для заземления, должно быть не менее 4 квадратных миллиметров.</w:t>
      </w:r>
    </w:p>
    <w:p w:rsidR="00E0165F" w:rsidRDefault="002563CD">
      <w:pPr>
        <w:spacing w:after="0"/>
        <w:jc w:val="both"/>
      </w:pPr>
      <w:bookmarkStart w:id="438" w:name="z425"/>
      <w:r>
        <w:rPr>
          <w:color w:val="000000"/>
          <w:sz w:val="28"/>
        </w:rPr>
        <w:t>      380. Присоединение испытательной установки к сети напряжением 380/220</w:t>
      </w:r>
      <w:r>
        <w:rPr>
          <w:color w:val="000000"/>
          <w:sz w:val="28"/>
        </w:rPr>
        <w:t xml:space="preserve"> В выполняется через коммутационный аппарат с видимым разрывом цепи или через штепсельную вилку, расположенные на месте управления установкой.</w:t>
      </w:r>
    </w:p>
    <w:bookmarkEnd w:id="438"/>
    <w:p w:rsidR="00E0165F" w:rsidRDefault="002563CD">
      <w:pPr>
        <w:spacing w:after="0"/>
        <w:jc w:val="both"/>
      </w:pPr>
      <w:r>
        <w:rPr>
          <w:color w:val="000000"/>
          <w:sz w:val="28"/>
        </w:rPr>
        <w:t xml:space="preserve">      Коммутационный аппарат оборудовается удерживающим устройством или между подвижными и неподвижными </w:t>
      </w:r>
      <w:r>
        <w:rPr>
          <w:color w:val="000000"/>
          <w:sz w:val="28"/>
        </w:rPr>
        <w:t>контактами аппарата устанавливается изолирующая накладка.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Провод или кабель, используемый для питания испытательной электроустановки от сети напряжением 380/220 В, должен быть защищен установленными в этой сети предохранителями или автоматическими вы</w:t>
      </w:r>
      <w:r>
        <w:rPr>
          <w:color w:val="000000"/>
          <w:sz w:val="28"/>
        </w:rPr>
        <w:t>ключателями. Подключать к сети передвижную испытательную установку необходимо представителям организации, эксплуатирующей эти сети.</w:t>
      </w:r>
    </w:p>
    <w:p w:rsidR="00E0165F" w:rsidRDefault="002563CD">
      <w:pPr>
        <w:spacing w:after="0"/>
        <w:jc w:val="both"/>
      </w:pPr>
      <w:bookmarkStart w:id="439" w:name="z426"/>
      <w:r>
        <w:rPr>
          <w:color w:val="000000"/>
          <w:sz w:val="28"/>
        </w:rPr>
        <w:t>      381. В испытательных установках рабочее место оператора отделяется от помещения с оборудованием выше 1000 В. Дверь в э</w:t>
      </w:r>
      <w:r>
        <w:rPr>
          <w:color w:val="000000"/>
          <w:sz w:val="28"/>
        </w:rPr>
        <w:t>то помещение снабжается блокировкой, обеспечивающей снятие напряжения с испытательной схемы при открытии двери и невозможность подачи напряжения при открытых дверях. На рабочем месте оператора устраивается раздельная световая сигнализация о включении напря</w:t>
      </w:r>
      <w:r>
        <w:rPr>
          <w:color w:val="000000"/>
          <w:sz w:val="28"/>
        </w:rPr>
        <w:t>жения до и выше 1000 В. Передвижные испытательные установки, оснащаются наружной световой сигнализацией, автоматически включающейся при наличии напряжения на выводе испытательной установки.</w:t>
      </w:r>
    </w:p>
    <w:p w:rsidR="00E0165F" w:rsidRDefault="002563CD">
      <w:pPr>
        <w:spacing w:after="0"/>
        <w:jc w:val="both"/>
      </w:pPr>
      <w:bookmarkStart w:id="440" w:name="z427"/>
      <w:bookmarkEnd w:id="439"/>
      <w:r>
        <w:rPr>
          <w:color w:val="000000"/>
          <w:sz w:val="28"/>
        </w:rPr>
        <w:t>      382. Для получения выпрямленного тока повышенного напряжения</w:t>
      </w:r>
      <w:r>
        <w:rPr>
          <w:color w:val="000000"/>
          <w:sz w:val="28"/>
        </w:rPr>
        <w:t xml:space="preserve"> применяются схемы с твердыми полупроводниками.</w:t>
      </w:r>
    </w:p>
    <w:p w:rsidR="00E0165F" w:rsidRDefault="002563CD">
      <w:pPr>
        <w:spacing w:after="0"/>
        <w:jc w:val="both"/>
      </w:pPr>
      <w:bookmarkStart w:id="441" w:name="z428"/>
      <w:bookmarkEnd w:id="440"/>
      <w:r>
        <w:rPr>
          <w:color w:val="000000"/>
          <w:sz w:val="28"/>
        </w:rPr>
        <w:t xml:space="preserve">       383. Соединительный провод между испытываемым оборудованием и испытательной установкой сначала присоединяются к ее заземленному выводу высокого напряжения. Этот провод следует закреплять так, чтобы изб</w:t>
      </w:r>
      <w:r>
        <w:rPr>
          <w:color w:val="000000"/>
          <w:sz w:val="28"/>
        </w:rPr>
        <w:t>ежать приближения (подхлестывания) к находящимся под напряжением токоведущим частям на расстояние, менее указанного в третьей графе таблицы 1  приложения 4 к настоящим Правилам.</w:t>
      </w:r>
    </w:p>
    <w:bookmarkEnd w:id="441"/>
    <w:p w:rsidR="00E0165F" w:rsidRDefault="002563CD">
      <w:pPr>
        <w:spacing w:after="0"/>
        <w:jc w:val="both"/>
      </w:pPr>
      <w:r>
        <w:rPr>
          <w:color w:val="000000"/>
          <w:sz w:val="28"/>
        </w:rPr>
        <w:lastRenderedPageBreak/>
        <w:t>      Присоединять соединительный провод к фазе, полюсу испытываемого оборудов</w:t>
      </w:r>
      <w:r>
        <w:rPr>
          <w:color w:val="000000"/>
          <w:sz w:val="28"/>
        </w:rPr>
        <w:t xml:space="preserve">ания или к жиле кабеля и отсоединять его допускается по указанию руководителя испытаний и после их заземления, которое выполняются включением заземляющих ножей или установкой переносных заземлений, в том числе специальных лабораторных, имеющих изолирующие </w:t>
      </w:r>
      <w:r>
        <w:rPr>
          <w:color w:val="000000"/>
          <w:sz w:val="28"/>
        </w:rPr>
        <w:t>рукоятки.</w:t>
      </w:r>
    </w:p>
    <w:p w:rsidR="00E0165F" w:rsidRDefault="002563CD">
      <w:pPr>
        <w:spacing w:after="0"/>
        <w:jc w:val="both"/>
      </w:pPr>
      <w:bookmarkStart w:id="442" w:name="z429"/>
      <w:r>
        <w:rPr>
          <w:color w:val="000000"/>
          <w:sz w:val="28"/>
        </w:rPr>
        <w:t>      384. Перед каждой подачей испытательного напряжения производителю работ (руководитель испытаний) необходимо:</w:t>
      </w:r>
    </w:p>
    <w:bookmarkEnd w:id="442"/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1) проверить правильность сборки схемы и надежность рабочих и защитных заземлений;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2) проверить, все ли члены бригады и</w:t>
      </w:r>
      <w:r>
        <w:rPr>
          <w:color w:val="000000"/>
          <w:sz w:val="28"/>
        </w:rPr>
        <w:t xml:space="preserve"> работники, назначенные для охраны, находятся на указанных им местах, удалены ли посторонние люди, и можно ли подавать испытательное напряжение на оборудование;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3) предупредить бригаду о подаче напряжения словами "Подаю напряжение" и, убедившись, что</w:t>
      </w:r>
      <w:r>
        <w:rPr>
          <w:color w:val="000000"/>
          <w:sz w:val="28"/>
        </w:rPr>
        <w:t xml:space="preserve"> предупреждение услышано всеми членами бригады, снять заземление с вывода испытательной установки и подать на нее напряжение 380/220 В.</w:t>
      </w:r>
    </w:p>
    <w:p w:rsidR="00E0165F" w:rsidRDefault="002563CD">
      <w:pPr>
        <w:spacing w:after="0"/>
        <w:jc w:val="both"/>
      </w:pPr>
      <w:bookmarkStart w:id="443" w:name="z430"/>
      <w:r>
        <w:rPr>
          <w:color w:val="000000"/>
          <w:sz w:val="28"/>
        </w:rPr>
        <w:t>      385. С момента снятия заземления с вывода установки вся испытательная установка, включая испытываемое оборудование</w:t>
      </w:r>
      <w:r>
        <w:rPr>
          <w:color w:val="000000"/>
          <w:sz w:val="28"/>
        </w:rPr>
        <w:t xml:space="preserve"> и соединительные провода, считается находящейся под напряжением, и проводить какие-либо пересоединения в испытательной схеме и на испытываемом оборудовании не допускается.</w:t>
      </w:r>
    </w:p>
    <w:p w:rsidR="00E0165F" w:rsidRDefault="002563CD">
      <w:pPr>
        <w:spacing w:after="0"/>
        <w:jc w:val="both"/>
      </w:pPr>
      <w:bookmarkStart w:id="444" w:name="z431"/>
      <w:bookmarkEnd w:id="443"/>
      <w:r>
        <w:rPr>
          <w:color w:val="000000"/>
          <w:sz w:val="28"/>
        </w:rPr>
        <w:t>      386. Не допускается с момента подачи напряжения на вывод испытательной устано</w:t>
      </w:r>
      <w:r>
        <w:rPr>
          <w:color w:val="000000"/>
          <w:sz w:val="28"/>
        </w:rPr>
        <w:t>вки входить в нее и выходить из нее, находиться на испытываемом оборудовании, а также прикасаться к корпусу испытательной установки, стоя на земле.</w:t>
      </w:r>
    </w:p>
    <w:p w:rsidR="00E0165F" w:rsidRDefault="002563CD">
      <w:pPr>
        <w:spacing w:after="0"/>
        <w:jc w:val="both"/>
      </w:pPr>
      <w:bookmarkStart w:id="445" w:name="z432"/>
      <w:bookmarkEnd w:id="444"/>
      <w:r>
        <w:rPr>
          <w:color w:val="000000"/>
          <w:sz w:val="28"/>
        </w:rPr>
        <w:t>      387. Испытывать или прожигать кабели следует со стороны пунктов, имеющих заземляющие устройства. Прове</w:t>
      </w:r>
      <w:r>
        <w:rPr>
          <w:color w:val="000000"/>
          <w:sz w:val="28"/>
        </w:rPr>
        <w:t>дение этих работ при отсутствии заземляющих устройств допускается в исключительных случаях с согласия руководства предприятия.</w:t>
      </w:r>
    </w:p>
    <w:p w:rsidR="00E0165F" w:rsidRDefault="002563CD">
      <w:pPr>
        <w:spacing w:after="0"/>
        <w:jc w:val="both"/>
      </w:pPr>
      <w:bookmarkStart w:id="446" w:name="z433"/>
      <w:bookmarkEnd w:id="445"/>
      <w:r>
        <w:rPr>
          <w:color w:val="000000"/>
          <w:sz w:val="28"/>
        </w:rPr>
        <w:t>      388. После окончания испытаний производителю работ необходимо снизить напряжение испытательной установки до нуля, отключить</w:t>
      </w:r>
      <w:r>
        <w:rPr>
          <w:color w:val="000000"/>
          <w:sz w:val="28"/>
        </w:rPr>
        <w:t xml:space="preserve"> ее от сети 380/220 В, заземлить вывод установки и сообщить об этом бригаде словами "Напряжение снято". После этого можно пересоединять провода или, в случае полного окончания испытания, отсоединять их от испытательной установки и снимать ограждения.</w:t>
      </w:r>
    </w:p>
    <w:p w:rsidR="00E0165F" w:rsidRDefault="002563CD">
      <w:pPr>
        <w:spacing w:after="0"/>
        <w:jc w:val="both"/>
      </w:pPr>
      <w:bookmarkStart w:id="447" w:name="z434"/>
      <w:bookmarkEnd w:id="446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389. После испытания оборудования со значительной емкостью (кабели, генераторы) с него снимается остаточный заряд.</w:t>
      </w:r>
    </w:p>
    <w:p w:rsidR="00E0165F" w:rsidRDefault="002563CD">
      <w:pPr>
        <w:spacing w:after="0"/>
        <w:jc w:val="both"/>
      </w:pPr>
      <w:bookmarkStart w:id="448" w:name="z435"/>
      <w:bookmarkEnd w:id="447"/>
      <w:r>
        <w:rPr>
          <w:color w:val="000000"/>
          <w:sz w:val="28"/>
        </w:rPr>
        <w:lastRenderedPageBreak/>
        <w:t>      390. Работы с электроизмерительными клещами в электроустановках выше 1000 В необходимо проводить по распоряжению двум человекам: одном</w:t>
      </w:r>
      <w:r>
        <w:rPr>
          <w:color w:val="000000"/>
          <w:sz w:val="28"/>
        </w:rPr>
        <w:t>у – с группой доступа не ниже IV, другому – а с группой доступа не ниже III. Не допускается наклоняться к прибору для отсчета показаний. Работать необходимо в диэлектрических перчатках.</w:t>
      </w:r>
    </w:p>
    <w:bookmarkEnd w:id="448"/>
    <w:p w:rsidR="00E0165F" w:rsidRDefault="002563CD">
      <w:pPr>
        <w:spacing w:after="0"/>
      </w:pPr>
      <w:r>
        <w:rPr>
          <w:color w:val="FF0000"/>
          <w:sz w:val="28"/>
        </w:rPr>
        <w:t>      Сноска. Пункт 390 - в редакции приказа Министра энергетики РК от</w:t>
      </w:r>
      <w:r>
        <w:rPr>
          <w:color w:val="FF0000"/>
          <w:sz w:val="28"/>
        </w:rPr>
        <w:t xml:space="preserve"> 07.07.2021 </w:t>
      </w:r>
      <w:r>
        <w:rPr>
          <w:color w:val="000000"/>
          <w:sz w:val="28"/>
        </w:rPr>
        <w:t>№ 227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E0165F" w:rsidRDefault="002563CD">
      <w:pPr>
        <w:spacing w:after="0"/>
        <w:jc w:val="both"/>
      </w:pPr>
      <w:bookmarkStart w:id="449" w:name="z436"/>
      <w:r>
        <w:rPr>
          <w:color w:val="000000"/>
          <w:sz w:val="28"/>
        </w:rPr>
        <w:t>      391. В электроустановках до 1000 В работает с электроизмерительными клещами один человек, имеющий группу доступа не ниже I</w:t>
      </w:r>
      <w:r>
        <w:rPr>
          <w:color w:val="000000"/>
          <w:sz w:val="28"/>
        </w:rPr>
        <w:t>II, не пользуясь диэлектрическими перчатками.</w:t>
      </w:r>
    </w:p>
    <w:bookmarkEnd w:id="449"/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Не допускается работать с электроизмерительными клещами, находясь на опоре ВЛ.</w:t>
      </w:r>
    </w:p>
    <w:p w:rsidR="00E0165F" w:rsidRDefault="002563CD">
      <w:pPr>
        <w:spacing w:after="0"/>
      </w:pPr>
      <w:r>
        <w:rPr>
          <w:color w:val="FF0000"/>
          <w:sz w:val="28"/>
        </w:rPr>
        <w:t xml:space="preserve">      Сноска. Пункт 391 - в редакции приказа Министра энергетики РК от 07.07.2021 </w:t>
      </w:r>
      <w:r>
        <w:rPr>
          <w:color w:val="000000"/>
          <w:sz w:val="28"/>
        </w:rPr>
        <w:t>№ 227</w:t>
      </w:r>
      <w:r>
        <w:rPr>
          <w:color w:val="FF0000"/>
          <w:sz w:val="28"/>
        </w:rPr>
        <w:t xml:space="preserve"> (вводится в действие по истечении дес</w:t>
      </w:r>
      <w:r>
        <w:rPr>
          <w:color w:val="FF0000"/>
          <w:sz w:val="28"/>
        </w:rPr>
        <w:t>яти календарных дней после дня его первого официального опубликования).</w:t>
      </w:r>
      <w:r>
        <w:br/>
      </w:r>
    </w:p>
    <w:p w:rsidR="00E0165F" w:rsidRDefault="002563CD">
      <w:pPr>
        <w:spacing w:after="0"/>
        <w:jc w:val="both"/>
      </w:pPr>
      <w:bookmarkStart w:id="450" w:name="z437"/>
      <w:r>
        <w:rPr>
          <w:color w:val="000000"/>
          <w:sz w:val="28"/>
        </w:rPr>
        <w:t>      392. Работу с измерительными штангами необходимо проводить по распоряжению не менее двух человек: один – с группой доступа не ниже IV, остальные – с группой доступа не ниже III.</w:t>
      </w:r>
      <w:r>
        <w:rPr>
          <w:color w:val="000000"/>
          <w:sz w:val="28"/>
        </w:rPr>
        <w:t xml:space="preserve"> Подниматься на конструкцию или телескопическую вышку, а также спускаться с нее следует без штанги.</w:t>
      </w:r>
    </w:p>
    <w:bookmarkEnd w:id="450"/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При работе со штангой пользоваться диэлектрическими перчатками не обязательно.</w:t>
      </w:r>
    </w:p>
    <w:p w:rsidR="00E0165F" w:rsidRDefault="002563CD">
      <w:pPr>
        <w:spacing w:after="0"/>
      </w:pPr>
      <w:r>
        <w:rPr>
          <w:color w:val="FF0000"/>
          <w:sz w:val="28"/>
        </w:rPr>
        <w:t xml:space="preserve">      Сноска. Пункт 392 - в редакции приказа Министра энергетики РК от 07.07.2021 </w:t>
      </w:r>
      <w:r>
        <w:rPr>
          <w:color w:val="000000"/>
          <w:sz w:val="28"/>
        </w:rPr>
        <w:t>№ 227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E0165F" w:rsidRDefault="002563CD">
      <w:pPr>
        <w:spacing w:after="0"/>
        <w:jc w:val="both"/>
      </w:pPr>
      <w:bookmarkStart w:id="451" w:name="z438"/>
      <w:r>
        <w:rPr>
          <w:color w:val="000000"/>
          <w:sz w:val="28"/>
        </w:rPr>
        <w:t>      393. При работе с импульсным измерителем линии присо</w:t>
      </w:r>
      <w:r>
        <w:rPr>
          <w:color w:val="000000"/>
          <w:sz w:val="28"/>
        </w:rPr>
        <w:t>единять измеритель допускается к отключенной и заземленной ВЛ. Присоединение необходимо выполнять в следующем порядке:</w:t>
      </w:r>
    </w:p>
    <w:bookmarkEnd w:id="451"/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1) соединительный провод сначала присоединить к заземленной проводке импульсного измерителя (идущей от защитного устройства), а зат</w:t>
      </w:r>
      <w:r>
        <w:rPr>
          <w:color w:val="000000"/>
          <w:sz w:val="28"/>
        </w:rPr>
        <w:t>ем, с помощью изолирующих штанг, к проводу ВЛ. Штанги, которыми соединительный провод подсоединяется к ВЛ, на время измерения остаются на проводе линии. При работе со штангами необходимо пользоваться диэлектрическими перчатками;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2) снять заземление с</w:t>
      </w:r>
      <w:r>
        <w:rPr>
          <w:color w:val="000000"/>
          <w:sz w:val="28"/>
        </w:rPr>
        <w:t xml:space="preserve"> ВЛ на том конце, где присоединен импульсный измеритель. При необходимости допускается снятие заземлений и на других </w:t>
      </w:r>
      <w:r>
        <w:rPr>
          <w:color w:val="000000"/>
          <w:sz w:val="28"/>
        </w:rPr>
        <w:lastRenderedPageBreak/>
        <w:t>концах проверяемой ВЛ. После снятия заземлений с ВЛ соединительный провод, защитное устройство и проводка к нему считаются находящимися под</w:t>
      </w:r>
      <w:r>
        <w:rPr>
          <w:color w:val="000000"/>
          <w:sz w:val="28"/>
        </w:rPr>
        <w:t xml:space="preserve"> напряжением и прикасаться к ним не допускается;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3) снять заземление с проводки импульсного измерителя.</w:t>
      </w:r>
    </w:p>
    <w:p w:rsidR="00E0165F" w:rsidRDefault="002563CD">
      <w:pPr>
        <w:spacing w:after="0"/>
        <w:jc w:val="both"/>
      </w:pPr>
      <w:bookmarkStart w:id="452" w:name="z439"/>
      <w:r>
        <w:rPr>
          <w:color w:val="000000"/>
          <w:sz w:val="28"/>
        </w:rPr>
        <w:t>      394. Присоединение проводки импульсного измерителя к ВЛ с помощью изолирующих штанг необходимо выполнять дежурному с группой доступа не ниже</w:t>
      </w:r>
      <w:r>
        <w:rPr>
          <w:color w:val="000000"/>
          <w:sz w:val="28"/>
        </w:rPr>
        <w:t xml:space="preserve"> IV или персоналу лаборатории под наблюдением дежурного.</w:t>
      </w:r>
    </w:p>
    <w:bookmarkEnd w:id="452"/>
    <w:p w:rsidR="00E0165F" w:rsidRDefault="002563CD">
      <w:pPr>
        <w:spacing w:after="0"/>
        <w:jc w:val="both"/>
      </w:pPr>
      <w:r>
        <w:rPr>
          <w:color w:val="000000"/>
          <w:sz w:val="28"/>
        </w:rPr>
        <w:t xml:space="preserve">      Подключение импульсного измерителя через стационарную коммутационную аппаратуру к уже присоединенной к ВЛ стационарной проводке и измерения проводит единолично дежурный или, по распоряжению, </w:t>
      </w:r>
      <w:r>
        <w:rPr>
          <w:color w:val="000000"/>
          <w:sz w:val="28"/>
        </w:rPr>
        <w:t>работник, имеющий группу доступа не ниже IV, из персонала лаборатории.</w:t>
      </w:r>
    </w:p>
    <w:p w:rsidR="00E0165F" w:rsidRDefault="002563CD">
      <w:pPr>
        <w:spacing w:after="0"/>
      </w:pPr>
      <w:r>
        <w:rPr>
          <w:color w:val="FF0000"/>
          <w:sz w:val="28"/>
        </w:rPr>
        <w:t xml:space="preserve">      Сноска. Пункт 394 - в редакции приказа Министра энергетики РК от 07.07.2021 </w:t>
      </w:r>
      <w:r>
        <w:rPr>
          <w:color w:val="000000"/>
          <w:sz w:val="28"/>
        </w:rPr>
        <w:t>№ 227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</w:t>
      </w:r>
      <w:r>
        <w:rPr>
          <w:color w:val="FF0000"/>
          <w:sz w:val="28"/>
        </w:rPr>
        <w:t>ликования).</w:t>
      </w:r>
      <w:r>
        <w:br/>
      </w:r>
    </w:p>
    <w:p w:rsidR="00E0165F" w:rsidRDefault="002563CD">
      <w:pPr>
        <w:spacing w:after="0"/>
        <w:jc w:val="both"/>
      </w:pPr>
      <w:bookmarkStart w:id="453" w:name="z440"/>
      <w:r>
        <w:rPr>
          <w:color w:val="000000"/>
          <w:sz w:val="28"/>
        </w:rPr>
        <w:t>      395. По окончании измерений ВЛ снова заземляется, и после этого снимаются изолирующие штанги с соединительным проводом сначала с ВЛ, а потом – с проводки импульсного измерителя.</w:t>
      </w:r>
    </w:p>
    <w:p w:rsidR="00E0165F" w:rsidRDefault="002563CD">
      <w:pPr>
        <w:spacing w:after="0"/>
        <w:jc w:val="both"/>
      </w:pPr>
      <w:bookmarkStart w:id="454" w:name="z441"/>
      <w:bookmarkEnd w:id="453"/>
      <w:r>
        <w:rPr>
          <w:color w:val="000000"/>
          <w:sz w:val="28"/>
        </w:rPr>
        <w:t>      396. Измерения импульсным измерителем, не имеющим ген</w:t>
      </w:r>
      <w:r>
        <w:rPr>
          <w:color w:val="000000"/>
          <w:sz w:val="28"/>
        </w:rPr>
        <w:t>ератора импульсов высокого напряжения, допускаются без удаления с ВЛ работающих бригад.</w:t>
      </w:r>
    </w:p>
    <w:p w:rsidR="00E0165F" w:rsidRDefault="002563CD">
      <w:pPr>
        <w:spacing w:after="0"/>
        <w:jc w:val="both"/>
      </w:pPr>
      <w:bookmarkStart w:id="455" w:name="z442"/>
      <w:bookmarkEnd w:id="454"/>
      <w:r>
        <w:rPr>
          <w:color w:val="000000"/>
          <w:sz w:val="28"/>
        </w:rPr>
        <w:t>      397. Измерение сопротивления изоляции мегаомметром осуществляется на отключенных токоведущих частях, с которых снят заряд путем предварительного их заземления. За</w:t>
      </w:r>
      <w:r>
        <w:rPr>
          <w:color w:val="000000"/>
          <w:sz w:val="28"/>
        </w:rPr>
        <w:t>земление с токоведущих частей следует снимать после подключения мегаомметра.</w:t>
      </w:r>
    </w:p>
    <w:p w:rsidR="00E0165F" w:rsidRDefault="002563CD">
      <w:pPr>
        <w:spacing w:after="0"/>
        <w:jc w:val="both"/>
      </w:pPr>
      <w:bookmarkStart w:id="456" w:name="z443"/>
      <w:bookmarkEnd w:id="455"/>
      <w:r>
        <w:rPr>
          <w:color w:val="000000"/>
          <w:sz w:val="28"/>
        </w:rPr>
        <w:t>      398. При измерении мегаомметром сопротивления изоляции токоведущих частей соединительные провода следует присоединять к ним с помощью изолирующих держателей (штанг). В элект</w:t>
      </w:r>
      <w:r>
        <w:rPr>
          <w:color w:val="000000"/>
          <w:sz w:val="28"/>
        </w:rPr>
        <w:t>роустановках выше 1000 В, необходимо пользоваться диэлектрическими перчатками.</w:t>
      </w:r>
    </w:p>
    <w:p w:rsidR="00E0165F" w:rsidRDefault="002563CD">
      <w:pPr>
        <w:spacing w:after="0"/>
        <w:jc w:val="both"/>
      </w:pPr>
      <w:bookmarkStart w:id="457" w:name="z444"/>
      <w:bookmarkEnd w:id="456"/>
      <w:r>
        <w:rPr>
          <w:color w:val="000000"/>
          <w:sz w:val="28"/>
        </w:rPr>
        <w:t>      399. При работе с мегаомметром прикасаться к токоведущим частям, к которым он присоединен, не допускается. После окончания работы необходимо снять с токоведущих частей ост</w:t>
      </w:r>
      <w:r>
        <w:rPr>
          <w:color w:val="000000"/>
          <w:sz w:val="28"/>
        </w:rPr>
        <w:t>аточный заряд путем их кратковременного заземления.</w:t>
      </w:r>
    </w:p>
    <w:p w:rsidR="00E0165F" w:rsidRDefault="002563CD">
      <w:pPr>
        <w:spacing w:after="0"/>
        <w:jc w:val="both"/>
      </w:pPr>
      <w:bookmarkStart w:id="458" w:name="z445"/>
      <w:bookmarkEnd w:id="457"/>
      <w:r>
        <w:rPr>
          <w:color w:val="000000"/>
          <w:sz w:val="28"/>
        </w:rPr>
        <w:t>      400. Измеряет сопротивление изоляции мегаомметром один человек, имеющий группу доступа не ниже III.</w:t>
      </w:r>
    </w:p>
    <w:bookmarkEnd w:id="458"/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В тех случаях, когда это измерение входит в содержание работ, оговаривать его в наряде или р</w:t>
      </w:r>
      <w:r>
        <w:rPr>
          <w:color w:val="000000"/>
          <w:sz w:val="28"/>
        </w:rPr>
        <w:t>аспоряжении не требуется.</w:t>
      </w:r>
    </w:p>
    <w:p w:rsidR="00E0165F" w:rsidRDefault="002563CD">
      <w:pPr>
        <w:spacing w:after="0"/>
      </w:pPr>
      <w:r>
        <w:rPr>
          <w:color w:val="FF0000"/>
          <w:sz w:val="28"/>
        </w:rPr>
        <w:lastRenderedPageBreak/>
        <w:t xml:space="preserve">      Сноска. Пункт 400 - в редакции приказа Министра энергетики РК от 07.07.2021 </w:t>
      </w:r>
      <w:r>
        <w:rPr>
          <w:color w:val="000000"/>
          <w:sz w:val="28"/>
        </w:rPr>
        <w:t>№ 227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E0165F" w:rsidRDefault="002563CD">
      <w:pPr>
        <w:spacing w:after="0"/>
        <w:jc w:val="both"/>
      </w:pPr>
      <w:bookmarkStart w:id="459" w:name="z446"/>
      <w:r>
        <w:rPr>
          <w:color w:val="000000"/>
          <w:sz w:val="28"/>
        </w:rPr>
        <w:t>      401. Присоединение и отсое</w:t>
      </w:r>
      <w:r>
        <w:rPr>
          <w:color w:val="000000"/>
          <w:sz w:val="28"/>
        </w:rPr>
        <w:t>динение переносных измерительных приборов, требующих разрыва электрических цепей, находящихся под напряжением до 1000 В, выполняются после снятия напряжения с этих цепей. Присоединение и отсоединение приборов, не требующих разрыва электрических цепей, допу</w:t>
      </w:r>
      <w:r>
        <w:rPr>
          <w:color w:val="000000"/>
          <w:sz w:val="28"/>
        </w:rPr>
        <w:t>скается выполнять под напряжением с применением электрозащитных средств.</w:t>
      </w:r>
    </w:p>
    <w:p w:rsidR="00E0165F" w:rsidRDefault="002563CD">
      <w:pPr>
        <w:spacing w:after="0"/>
        <w:jc w:val="both"/>
      </w:pPr>
      <w:bookmarkStart w:id="460" w:name="z447"/>
      <w:bookmarkEnd w:id="459"/>
      <w:r>
        <w:rPr>
          <w:color w:val="000000"/>
          <w:sz w:val="28"/>
        </w:rPr>
        <w:t>      402. В том случае, когда требуется провести измерение электрических параметров устройств, находящихся под напряжением до 1000 В, необходимо заземлять металлический корпус перено</w:t>
      </w:r>
      <w:r>
        <w:rPr>
          <w:color w:val="000000"/>
          <w:sz w:val="28"/>
        </w:rPr>
        <w:t>сного прибора и использовать специальные щупы или соединительные проводники с изолирующими рукоятками.</w:t>
      </w:r>
    </w:p>
    <w:p w:rsidR="00E0165F" w:rsidRDefault="002563CD">
      <w:pPr>
        <w:spacing w:after="0"/>
        <w:jc w:val="both"/>
      </w:pPr>
      <w:bookmarkStart w:id="461" w:name="z448"/>
      <w:bookmarkEnd w:id="460"/>
      <w:r>
        <w:rPr>
          <w:color w:val="000000"/>
          <w:sz w:val="28"/>
        </w:rPr>
        <w:t>      403. В электроустановках обмывать гирлянды изоляторов, опорные изоляторы и фарфоровую изоляцию оборудования можно, не снимая напряжения с токоведущ</w:t>
      </w:r>
      <w:r>
        <w:rPr>
          <w:color w:val="000000"/>
          <w:sz w:val="28"/>
        </w:rPr>
        <w:t>их частей, сплошной струей воды с удельной проводимостью не выше 1430 микросименс/сантиметр (далее – мкСм/см) для ВЛ и 667 мкСм/см для ОРУ.</w:t>
      </w:r>
    </w:p>
    <w:p w:rsidR="00E0165F" w:rsidRDefault="002563CD">
      <w:pPr>
        <w:spacing w:after="0"/>
        <w:jc w:val="both"/>
      </w:pPr>
      <w:bookmarkStart w:id="462" w:name="z449"/>
      <w:bookmarkEnd w:id="461"/>
      <w:r>
        <w:rPr>
          <w:color w:val="000000"/>
          <w:sz w:val="28"/>
        </w:rPr>
        <w:t>      404. В ЗРУ чистить изоляторы, не снимая напряжения с токоведущих частей, можно специальными щетками на изолиру</w:t>
      </w:r>
      <w:r>
        <w:rPr>
          <w:color w:val="000000"/>
          <w:sz w:val="28"/>
        </w:rPr>
        <w:t>ющих штангах, либо пылесосом в комплекте с полыми изолирующими штангами с насадками.</w:t>
      </w:r>
    </w:p>
    <w:bookmarkEnd w:id="462"/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Чистка проводится с пола или с устойчивых подмостей. При чистке необходимо применять диэлектрические перчатки.</w:t>
      </w:r>
    </w:p>
    <w:p w:rsidR="00E0165F" w:rsidRDefault="002563CD">
      <w:pPr>
        <w:spacing w:after="0"/>
        <w:jc w:val="both"/>
      </w:pPr>
      <w:bookmarkStart w:id="463" w:name="z450"/>
      <w:r>
        <w:rPr>
          <w:color w:val="000000"/>
          <w:sz w:val="28"/>
        </w:rPr>
        <w:t>      405. Перед началом работы изоляционные поверхнос</w:t>
      </w:r>
      <w:r>
        <w:rPr>
          <w:color w:val="000000"/>
          <w:sz w:val="28"/>
        </w:rPr>
        <w:t>ти штанг очищаются от пыли. Внутреннюю полость штанг нужно систематически очищать от пыли и в процессе чистки.</w:t>
      </w:r>
    </w:p>
    <w:p w:rsidR="00E0165F" w:rsidRDefault="002563CD">
      <w:pPr>
        <w:spacing w:after="0"/>
        <w:jc w:val="both"/>
      </w:pPr>
      <w:bookmarkStart w:id="464" w:name="z451"/>
      <w:bookmarkEnd w:id="463"/>
      <w:r>
        <w:rPr>
          <w:color w:val="000000"/>
          <w:sz w:val="28"/>
        </w:rPr>
        <w:t>      406. Правила безопасности, изложенные ниже, соблюдаются при выполнении работ в электрической части устройств тепловой автоматики и измерени</w:t>
      </w:r>
      <w:r>
        <w:rPr>
          <w:color w:val="000000"/>
          <w:sz w:val="28"/>
        </w:rPr>
        <w:t>и и технических средств автоматической системы управления (далее – АСУ).</w:t>
      </w:r>
    </w:p>
    <w:p w:rsidR="00E0165F" w:rsidRDefault="002563CD">
      <w:pPr>
        <w:spacing w:after="0"/>
        <w:jc w:val="both"/>
      </w:pPr>
      <w:bookmarkStart w:id="465" w:name="z452"/>
      <w:bookmarkEnd w:id="464"/>
      <w:r>
        <w:rPr>
          <w:color w:val="000000"/>
          <w:sz w:val="28"/>
        </w:rPr>
        <w:t>      407. Операции с коммутационной аппаратурой на пультах, распределительных щитах и сборках устройств тепловой автоматики и измерении выполняет дежурный или оперативно-ремонтный пе</w:t>
      </w:r>
      <w:r>
        <w:rPr>
          <w:color w:val="000000"/>
          <w:sz w:val="28"/>
        </w:rPr>
        <w:t xml:space="preserve">рсонал, имеющий группу доступа не ниже III, а также производитель работ ремонтной бригады с группой доступа не ниже IV, если выдающий наряд (распоряжение) поручает ему включение и отключение коммутационной аппаратуры с записью в </w:t>
      </w:r>
      <w:r>
        <w:rPr>
          <w:color w:val="000000"/>
          <w:sz w:val="28"/>
        </w:rPr>
        <w:lastRenderedPageBreak/>
        <w:t>графе наряда "Отдельные ука</w:t>
      </w:r>
      <w:r>
        <w:rPr>
          <w:color w:val="000000"/>
          <w:sz w:val="28"/>
        </w:rPr>
        <w:t>зания", а при выполнении работ по распоряжению – с записью при регистрации распоряжения.</w:t>
      </w:r>
    </w:p>
    <w:bookmarkEnd w:id="465"/>
    <w:p w:rsidR="00E0165F" w:rsidRDefault="002563CD">
      <w:pPr>
        <w:spacing w:after="0"/>
      </w:pPr>
      <w:r>
        <w:rPr>
          <w:color w:val="FF0000"/>
          <w:sz w:val="28"/>
        </w:rPr>
        <w:t xml:space="preserve">      Сноска. Пункт 407 - в редакции приказа Министра энергетики РК от 07.07.2021 </w:t>
      </w:r>
      <w:r>
        <w:rPr>
          <w:color w:val="000000"/>
          <w:sz w:val="28"/>
        </w:rPr>
        <w:t>№ 227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</w:t>
      </w:r>
      <w:r>
        <w:rPr>
          <w:color w:val="FF0000"/>
          <w:sz w:val="28"/>
        </w:rPr>
        <w:t xml:space="preserve"> официального опубликования).</w:t>
      </w:r>
      <w:r>
        <w:br/>
      </w:r>
    </w:p>
    <w:p w:rsidR="00E0165F" w:rsidRDefault="002563CD">
      <w:pPr>
        <w:spacing w:after="0"/>
        <w:jc w:val="both"/>
      </w:pPr>
      <w:bookmarkStart w:id="466" w:name="z453"/>
      <w:r>
        <w:rPr>
          <w:color w:val="000000"/>
          <w:sz w:val="28"/>
        </w:rPr>
        <w:t>      408. Отключать электрооборудование устройств тепловой автоматики и измерения, влияющее на тепловую и электрическую нагрузку, следует после получения согласия (распоряжения) начальника смены станции или начальника технол</w:t>
      </w:r>
      <w:r>
        <w:rPr>
          <w:color w:val="000000"/>
          <w:sz w:val="28"/>
        </w:rPr>
        <w:t>огического цеха.</w:t>
      </w:r>
    </w:p>
    <w:p w:rsidR="00E0165F" w:rsidRDefault="002563CD">
      <w:pPr>
        <w:spacing w:after="0"/>
        <w:jc w:val="both"/>
      </w:pPr>
      <w:bookmarkStart w:id="467" w:name="z454"/>
      <w:bookmarkEnd w:id="466"/>
      <w:r>
        <w:rPr>
          <w:color w:val="000000"/>
          <w:sz w:val="28"/>
        </w:rPr>
        <w:t>      409. Подготовку участка технологического оборудования перед допуском к работам в устройствах тепловой автоматики и измерении необходимо проводить дежурному персоналу цеха, в оперативном управлении которого находится технологическое о</w:t>
      </w:r>
      <w:r>
        <w:rPr>
          <w:color w:val="000000"/>
          <w:sz w:val="28"/>
        </w:rPr>
        <w:t>борудование.</w:t>
      </w:r>
    </w:p>
    <w:p w:rsidR="00E0165F" w:rsidRDefault="002563CD">
      <w:pPr>
        <w:spacing w:after="0"/>
        <w:jc w:val="both"/>
      </w:pPr>
      <w:bookmarkStart w:id="468" w:name="z455"/>
      <w:bookmarkEnd w:id="467"/>
      <w:r>
        <w:rPr>
          <w:color w:val="000000"/>
          <w:sz w:val="28"/>
        </w:rPr>
        <w:t>      410. Пробное включение в работу регуляторов в процессе наладки или ремонта по просьбе производителя работ необходимо проводить дежурному персоналу цеха, в оперативном управлении которого находится оборудование.</w:t>
      </w:r>
    </w:p>
    <w:p w:rsidR="00E0165F" w:rsidRDefault="002563CD">
      <w:pPr>
        <w:spacing w:after="0"/>
        <w:jc w:val="both"/>
      </w:pPr>
      <w:bookmarkStart w:id="469" w:name="z456"/>
      <w:bookmarkEnd w:id="468"/>
      <w:r>
        <w:rPr>
          <w:color w:val="000000"/>
          <w:sz w:val="28"/>
        </w:rPr>
        <w:t>      411. По распоряжению</w:t>
      </w:r>
      <w:r>
        <w:rPr>
          <w:color w:val="000000"/>
          <w:sz w:val="28"/>
        </w:rPr>
        <w:t xml:space="preserve"> допускается выполнять работы по ремонту, опробованию и наладке устройств тепловой автоматики и измерении, не требующие изменения схемы или режима работы оборудования.</w:t>
      </w:r>
    </w:p>
    <w:p w:rsidR="00E0165F" w:rsidRDefault="002563CD">
      <w:pPr>
        <w:spacing w:after="0"/>
        <w:jc w:val="both"/>
      </w:pPr>
      <w:bookmarkStart w:id="470" w:name="z457"/>
      <w:bookmarkEnd w:id="469"/>
      <w:r>
        <w:rPr>
          <w:color w:val="000000"/>
          <w:sz w:val="28"/>
        </w:rPr>
        <w:t>      412. Опробование и проверка под напряжением отдельных элементов и участков схемы и</w:t>
      </w:r>
      <w:r>
        <w:rPr>
          <w:color w:val="000000"/>
          <w:sz w:val="28"/>
        </w:rPr>
        <w:t>ли узла устройств тепловой автоматики и измерении во время капитального ремонта выполняются с согласия начальника смены технологического цеха при соблюдении следующих условий:</w:t>
      </w:r>
    </w:p>
    <w:bookmarkEnd w:id="470"/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1) работа по ремонту прекращается, люди удалены от опробуемого оборудовани</w:t>
      </w:r>
      <w:r>
        <w:rPr>
          <w:color w:val="000000"/>
          <w:sz w:val="28"/>
        </w:rPr>
        <w:t>я;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2) защитные заземления, ограждения и плакаты сняты.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Бригады на смежных участках продолжают работу при условии отключения этих участков, ограждения их от опробуемого оборудования и обеспечения безопасности работающих.</w:t>
      </w:r>
    </w:p>
    <w:p w:rsidR="00E0165F" w:rsidRDefault="002563CD">
      <w:pPr>
        <w:spacing w:after="0"/>
        <w:jc w:val="both"/>
      </w:pPr>
      <w:bookmarkStart w:id="471" w:name="z458"/>
      <w:r>
        <w:rPr>
          <w:color w:val="000000"/>
          <w:sz w:val="28"/>
        </w:rPr>
        <w:t>      413. Работы, связа</w:t>
      </w:r>
      <w:r>
        <w:rPr>
          <w:color w:val="000000"/>
          <w:sz w:val="28"/>
        </w:rPr>
        <w:t>нные с неоднократным включением и отключением электрооборудования в процессе опробования, допускается проводить без оформления перерывов в наряде, но с выполнением каждый раз необходимых технических мероприятий.</w:t>
      </w:r>
    </w:p>
    <w:bookmarkEnd w:id="471"/>
    <w:p w:rsidR="00E0165F" w:rsidRDefault="002563CD">
      <w:pPr>
        <w:spacing w:after="0"/>
        <w:jc w:val="both"/>
      </w:pPr>
      <w:r>
        <w:rPr>
          <w:color w:val="000000"/>
          <w:sz w:val="28"/>
        </w:rPr>
        <w:t xml:space="preserve">      Включение и отключение </w:t>
      </w:r>
      <w:r>
        <w:rPr>
          <w:color w:val="000000"/>
          <w:sz w:val="28"/>
        </w:rPr>
        <w:t>электрооборудования проводится с разрешения начальника смены (дежурного) технологического цеха.</w:t>
      </w:r>
    </w:p>
    <w:p w:rsidR="00E0165F" w:rsidRDefault="002563CD">
      <w:pPr>
        <w:spacing w:after="0"/>
        <w:jc w:val="both"/>
      </w:pPr>
      <w:bookmarkStart w:id="472" w:name="z459"/>
      <w:r>
        <w:rPr>
          <w:color w:val="000000"/>
          <w:sz w:val="28"/>
        </w:rPr>
        <w:lastRenderedPageBreak/>
        <w:t>      414. В устройствах тепловой автоматики и измерении, по распоряжению единолично работником, имеющим группу доступа не ниже III, выполняются следующие работ</w:t>
      </w:r>
      <w:r>
        <w:rPr>
          <w:color w:val="000000"/>
          <w:sz w:val="28"/>
        </w:rPr>
        <w:t>ы:</w:t>
      </w:r>
    </w:p>
    <w:bookmarkEnd w:id="472"/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1) наладка регистрационной части приборов;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2) замена манометров (кроме электроконтактных), дифманометров, термопар, термометров сопротивления;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3) устранение дефектов в приборах теплотехнического контроля на блочных щитах управления;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4) профилактика переключателей точек температурных измерений;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5) ремонт комплекса технических средств вычислительной техники АСУ;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6) наладка и проверка параметров настройки электронных блоков авторегуляторов;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7) уплотнение коробок з</w:t>
      </w:r>
      <w:r>
        <w:rPr>
          <w:color w:val="000000"/>
          <w:sz w:val="28"/>
        </w:rPr>
        <w:t>ажимов;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8) выполнение надписей, маркировки стендов, датчиков, исполнительных механизмов, панелей и прочих;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9) обдувка щитов, панелей сжатым воздухом.</w:t>
      </w:r>
    </w:p>
    <w:p w:rsidR="00E0165F" w:rsidRDefault="002563CD">
      <w:pPr>
        <w:spacing w:after="0"/>
      </w:pPr>
      <w:r>
        <w:rPr>
          <w:color w:val="FF0000"/>
          <w:sz w:val="28"/>
        </w:rPr>
        <w:t xml:space="preserve">      Сноска. Пункт 414 - в редакции приказа Министра энергетики РК от 07.07.2021 </w:t>
      </w:r>
      <w:r>
        <w:rPr>
          <w:color w:val="000000"/>
          <w:sz w:val="28"/>
        </w:rPr>
        <w:t>№ 227</w:t>
      </w:r>
      <w:r>
        <w:rPr>
          <w:color w:val="FF0000"/>
          <w:sz w:val="28"/>
        </w:rPr>
        <w:t xml:space="preserve"> (вводи</w:t>
      </w:r>
      <w:r>
        <w:rPr>
          <w:color w:val="FF0000"/>
          <w:sz w:val="28"/>
        </w:rPr>
        <w:t>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E0165F" w:rsidRDefault="002563CD">
      <w:pPr>
        <w:spacing w:after="0"/>
        <w:jc w:val="both"/>
      </w:pPr>
      <w:bookmarkStart w:id="473" w:name="z460"/>
      <w:r>
        <w:rPr>
          <w:color w:val="000000"/>
          <w:sz w:val="28"/>
        </w:rPr>
        <w:t>      415. Все работы в устройствах тепловой автоматики и измерении, расположенных на действующем оборудовании и сборках, находящихся в различных цехах,</w:t>
      </w:r>
      <w:r>
        <w:rPr>
          <w:color w:val="000000"/>
          <w:sz w:val="28"/>
        </w:rPr>
        <w:t xml:space="preserve"> проводятся с разрешения начальника смены цеха, в котором предстоит работать.</w:t>
      </w:r>
    </w:p>
    <w:p w:rsidR="00E0165F" w:rsidRDefault="002563CD">
      <w:pPr>
        <w:spacing w:after="0"/>
        <w:jc w:val="both"/>
      </w:pPr>
      <w:bookmarkStart w:id="474" w:name="z461"/>
      <w:bookmarkEnd w:id="473"/>
      <w:r>
        <w:rPr>
          <w:color w:val="000000"/>
          <w:sz w:val="28"/>
        </w:rPr>
        <w:t>      416. Допускающим к работам в устройствах тепловой автоматики и измерении по нарядам является оперативный персонал технологического цеха (участка). При отсутствии в смене де</w:t>
      </w:r>
      <w:r>
        <w:rPr>
          <w:color w:val="000000"/>
          <w:sz w:val="28"/>
        </w:rPr>
        <w:t>журного персонала, а также при работе на территориально удаленных объектах допускающим к работе по нарядам может быть производитель работ с группой доступа IV по электробезопасности. Право производителя работ осуществлять допуск и определять меры безопасно</w:t>
      </w:r>
      <w:r>
        <w:rPr>
          <w:color w:val="000000"/>
          <w:sz w:val="28"/>
        </w:rPr>
        <w:t>сти при подготовке рабочего места указывается в строке "Отдельные указание" наряда.</w:t>
      </w:r>
    </w:p>
    <w:p w:rsidR="00E0165F" w:rsidRDefault="002563CD">
      <w:pPr>
        <w:spacing w:after="0"/>
      </w:pPr>
      <w:bookmarkStart w:id="475" w:name="z462"/>
      <w:bookmarkEnd w:id="474"/>
      <w:r>
        <w:rPr>
          <w:b/>
          <w:color w:val="000000"/>
        </w:rPr>
        <w:t xml:space="preserve"> Глава 3. Безопасность при эксплуатации средств диспетчерского и технологического управления</w:t>
      </w:r>
    </w:p>
    <w:bookmarkEnd w:id="475"/>
    <w:p w:rsidR="00E0165F" w:rsidRDefault="002563CD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главы 3 - в редакции приказа Министра энергетики РК от</w:t>
      </w:r>
      <w:r>
        <w:rPr>
          <w:color w:val="FF0000"/>
          <w:sz w:val="28"/>
        </w:rPr>
        <w:t xml:space="preserve"> 07.07.2021 № 227 (вводится в действие по истечении десяти календарных дней после дня его первого официального опубликования).</w:t>
      </w:r>
    </w:p>
    <w:p w:rsidR="00E0165F" w:rsidRDefault="002563CD">
      <w:pPr>
        <w:spacing w:after="0"/>
        <w:jc w:val="both"/>
      </w:pPr>
      <w:bookmarkStart w:id="476" w:name="z463"/>
      <w:r>
        <w:rPr>
          <w:color w:val="000000"/>
          <w:sz w:val="28"/>
        </w:rPr>
        <w:t>      417. При испытаниях КЛС повышенным напряжением испытываемый участок ограничивается. Во избежание появления испытательного н</w:t>
      </w:r>
      <w:r>
        <w:rPr>
          <w:color w:val="000000"/>
          <w:sz w:val="28"/>
        </w:rPr>
        <w:t xml:space="preserve">апряжения </w:t>
      </w:r>
      <w:r>
        <w:rPr>
          <w:color w:val="000000"/>
          <w:sz w:val="28"/>
        </w:rPr>
        <w:lastRenderedPageBreak/>
        <w:t>на участках КЛС, не подвергаемых испытаниям, все соединения между ними снимаются.</w:t>
      </w:r>
    </w:p>
    <w:p w:rsidR="00E0165F" w:rsidRDefault="002563CD">
      <w:pPr>
        <w:spacing w:after="0"/>
        <w:jc w:val="both"/>
      </w:pPr>
      <w:bookmarkStart w:id="477" w:name="z464"/>
      <w:bookmarkEnd w:id="476"/>
      <w:r>
        <w:rPr>
          <w:color w:val="000000"/>
          <w:sz w:val="28"/>
        </w:rPr>
        <w:t>      418. Работникам, находящимся во время испытаний электрической прочности изоляции на разных концах КЛС, необходимо иметь между собой связь.</w:t>
      </w:r>
    </w:p>
    <w:p w:rsidR="00E0165F" w:rsidRDefault="002563CD">
      <w:pPr>
        <w:spacing w:after="0"/>
        <w:jc w:val="both"/>
      </w:pPr>
      <w:bookmarkStart w:id="478" w:name="z465"/>
      <w:bookmarkEnd w:id="477"/>
      <w:r>
        <w:rPr>
          <w:color w:val="000000"/>
          <w:sz w:val="28"/>
        </w:rPr>
        <w:t>      419. Телефонн</w:t>
      </w:r>
      <w:r>
        <w:rPr>
          <w:color w:val="000000"/>
          <w:sz w:val="28"/>
        </w:rPr>
        <w:t>ый аппарат на дальнем конце КЛС должен быть включен до проведения испытаний через разделительные конденсаторы (емкостью 0,1 микрофарад и рабочим напряжением 5-6 кВ), включенные в каждую жилу выделенной для телефонной связи пары. Телефонный аппарат и конден</w:t>
      </w:r>
      <w:r>
        <w:rPr>
          <w:color w:val="000000"/>
          <w:sz w:val="28"/>
        </w:rPr>
        <w:t>саторы необходимо располагать вне котлована или колодца на деревянной подставке, покрытой резиновым диэлектрическим ковром. Телефонные разговоры проводятся при отсутствии испытательного напряжения на кабеле и по получении вызова от руководителя работ. Не д</w:t>
      </w:r>
      <w:r>
        <w:rPr>
          <w:color w:val="000000"/>
          <w:sz w:val="28"/>
        </w:rPr>
        <w:t>опускается дотрагиваться до телефонного аппарата и соединительных проводов при испытаниях.</w:t>
      </w:r>
    </w:p>
    <w:p w:rsidR="00E0165F" w:rsidRDefault="002563CD">
      <w:pPr>
        <w:spacing w:after="0"/>
        <w:jc w:val="both"/>
      </w:pPr>
      <w:bookmarkStart w:id="479" w:name="z466"/>
      <w:bookmarkEnd w:id="478"/>
      <w:r>
        <w:rPr>
          <w:color w:val="000000"/>
          <w:sz w:val="28"/>
        </w:rPr>
        <w:t>      420. Во время испытаний телефонный аппарат у руководителя работ отключается, включать его следует после окончания испытаний и снятия заряда с кабеля.</w:t>
      </w:r>
    </w:p>
    <w:p w:rsidR="00E0165F" w:rsidRDefault="002563CD">
      <w:pPr>
        <w:spacing w:after="0"/>
        <w:jc w:val="both"/>
      </w:pPr>
      <w:bookmarkStart w:id="480" w:name="z467"/>
      <w:bookmarkEnd w:id="479"/>
      <w:r>
        <w:rPr>
          <w:color w:val="000000"/>
          <w:sz w:val="28"/>
        </w:rPr>
        <w:t>      421</w:t>
      </w:r>
      <w:r>
        <w:rPr>
          <w:color w:val="000000"/>
          <w:sz w:val="28"/>
        </w:rPr>
        <w:t>. Перед подачей испытательного напряжения на кабель руководителю работ необходимо предупредить по телефону членов бригады о начале испытаний.</w:t>
      </w:r>
    </w:p>
    <w:p w:rsidR="00E0165F" w:rsidRDefault="002563CD">
      <w:pPr>
        <w:spacing w:after="0"/>
        <w:jc w:val="both"/>
      </w:pPr>
      <w:bookmarkStart w:id="481" w:name="z468"/>
      <w:bookmarkEnd w:id="480"/>
      <w:r>
        <w:rPr>
          <w:color w:val="000000"/>
          <w:sz w:val="28"/>
        </w:rPr>
        <w:t>      422. Не допускается производить какие-либо переключения на боксах и концах разделанного кабеля, а также прик</w:t>
      </w:r>
      <w:r>
        <w:rPr>
          <w:color w:val="000000"/>
          <w:sz w:val="28"/>
        </w:rPr>
        <w:t>асаться к кабелю во время испытаний.</w:t>
      </w:r>
    </w:p>
    <w:p w:rsidR="00E0165F" w:rsidRDefault="002563CD">
      <w:pPr>
        <w:spacing w:after="0"/>
        <w:jc w:val="both"/>
      </w:pPr>
      <w:bookmarkStart w:id="482" w:name="z469"/>
      <w:bookmarkEnd w:id="481"/>
      <w:r>
        <w:rPr>
          <w:color w:val="000000"/>
          <w:sz w:val="28"/>
        </w:rPr>
        <w:t>      423. Измерения переносными приборами на КЛС необходимо проводить не менее чем двум человекам, одному из которых необходимо иметь группу доступа не ниже IV, а другому группу доступа не ниже III.</w:t>
      </w:r>
    </w:p>
    <w:bookmarkEnd w:id="482"/>
    <w:p w:rsidR="00E0165F" w:rsidRDefault="002563CD">
      <w:pPr>
        <w:spacing w:after="0"/>
      </w:pPr>
      <w:r>
        <w:rPr>
          <w:color w:val="FF0000"/>
          <w:sz w:val="28"/>
        </w:rPr>
        <w:t>      Сноска. Пункт</w:t>
      </w:r>
      <w:r>
        <w:rPr>
          <w:color w:val="FF0000"/>
          <w:sz w:val="28"/>
        </w:rPr>
        <w:t xml:space="preserve"> 423 - в редакции приказа Министра энергетики РК от 07.07.2021 </w:t>
      </w:r>
      <w:r>
        <w:rPr>
          <w:color w:val="000000"/>
          <w:sz w:val="28"/>
        </w:rPr>
        <w:t>№ 227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E0165F" w:rsidRDefault="002563CD">
      <w:pPr>
        <w:spacing w:after="0"/>
        <w:jc w:val="both"/>
      </w:pPr>
      <w:bookmarkStart w:id="483" w:name="z470"/>
      <w:r>
        <w:rPr>
          <w:color w:val="000000"/>
          <w:sz w:val="28"/>
        </w:rPr>
        <w:t>      424. Электрические измерения КЛС, подверженных опасному влиянию линий э</w:t>
      </w:r>
      <w:r>
        <w:rPr>
          <w:color w:val="000000"/>
          <w:sz w:val="28"/>
        </w:rPr>
        <w:t>лектропередачи и электрифицированных железных дорог переменного тока, необходимо проводить с применением электрозащитных средств.</w:t>
      </w:r>
    </w:p>
    <w:p w:rsidR="00E0165F" w:rsidRDefault="002563CD">
      <w:pPr>
        <w:spacing w:after="0"/>
        <w:jc w:val="both"/>
      </w:pPr>
      <w:bookmarkStart w:id="484" w:name="z471"/>
      <w:bookmarkEnd w:id="483"/>
      <w:r>
        <w:rPr>
          <w:color w:val="000000"/>
          <w:sz w:val="28"/>
        </w:rPr>
        <w:t>      425. Подключение кабелей к устройству защиты от коррозии и защитных устройств к источнику блуждающих токов, а также рабо</w:t>
      </w:r>
      <w:r>
        <w:rPr>
          <w:color w:val="000000"/>
          <w:sz w:val="28"/>
        </w:rPr>
        <w:t>ты на катодных установках, проводимые без снятия напряжения с установки, необходимо выполнять в диэлектрических перчатках.</w:t>
      </w:r>
    </w:p>
    <w:p w:rsidR="00E0165F" w:rsidRDefault="002563CD">
      <w:pPr>
        <w:spacing w:after="0"/>
        <w:jc w:val="both"/>
      </w:pPr>
      <w:bookmarkStart w:id="485" w:name="z472"/>
      <w:bookmarkEnd w:id="484"/>
      <w:r>
        <w:rPr>
          <w:color w:val="000000"/>
          <w:sz w:val="28"/>
        </w:rPr>
        <w:t>      426. Ремонт дренажной установки допускается выполнять после отключения ее со стороны контактной сети и кабеля и заземления дрен</w:t>
      </w:r>
      <w:r>
        <w:rPr>
          <w:color w:val="000000"/>
          <w:sz w:val="28"/>
        </w:rPr>
        <w:t xml:space="preserve">ажного кабеля со </w:t>
      </w:r>
      <w:r>
        <w:rPr>
          <w:color w:val="000000"/>
          <w:sz w:val="28"/>
        </w:rPr>
        <w:lastRenderedPageBreak/>
        <w:t>стороны контактной сети электрифицированной железной дороги или городского электрического транспорта (трамваев и троллейбусов).</w:t>
      </w:r>
    </w:p>
    <w:p w:rsidR="00E0165F" w:rsidRDefault="002563CD">
      <w:pPr>
        <w:spacing w:after="0"/>
        <w:jc w:val="both"/>
      </w:pPr>
      <w:bookmarkStart w:id="486" w:name="z473"/>
      <w:bookmarkEnd w:id="485"/>
      <w:r>
        <w:rPr>
          <w:color w:val="000000"/>
          <w:sz w:val="28"/>
        </w:rPr>
        <w:t>      427. К обслуживанию КСУ допускаются работники, имеющие группу доступа не ниже III.</w:t>
      </w:r>
    </w:p>
    <w:bookmarkEnd w:id="486"/>
    <w:p w:rsidR="00E0165F" w:rsidRDefault="002563CD">
      <w:pPr>
        <w:spacing w:after="0"/>
      </w:pPr>
      <w:r>
        <w:rPr>
          <w:color w:val="FF0000"/>
          <w:sz w:val="28"/>
        </w:rPr>
        <w:t xml:space="preserve">      Сноска. Пункт 427 - в редакции приказа Министра энергетики РК от 07.07.2021 </w:t>
      </w:r>
      <w:r>
        <w:rPr>
          <w:color w:val="000000"/>
          <w:sz w:val="28"/>
        </w:rPr>
        <w:t>№ 227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E0165F" w:rsidRDefault="002563CD">
      <w:pPr>
        <w:spacing w:after="0"/>
        <w:jc w:val="both"/>
      </w:pPr>
      <w:bookmarkStart w:id="487" w:name="z474"/>
      <w:r>
        <w:rPr>
          <w:color w:val="000000"/>
          <w:sz w:val="28"/>
        </w:rPr>
        <w:t>      428. Все работы на КСУ проводятся по распоряжению по</w:t>
      </w:r>
      <w:r>
        <w:rPr>
          <w:color w:val="000000"/>
          <w:sz w:val="28"/>
        </w:rPr>
        <w:t>сле отключения установки и снятия напряжения.</w:t>
      </w:r>
    </w:p>
    <w:p w:rsidR="00E0165F" w:rsidRDefault="002563CD">
      <w:pPr>
        <w:spacing w:after="0"/>
        <w:jc w:val="both"/>
      </w:pPr>
      <w:bookmarkStart w:id="488" w:name="z475"/>
      <w:bookmarkEnd w:id="487"/>
      <w:r>
        <w:rPr>
          <w:color w:val="000000"/>
          <w:sz w:val="28"/>
        </w:rPr>
        <w:t>      429. Снимать переднюю, заднюю и боковые панели с блока осушки и автоматики и приступать к работам допускается не ранее чем через 15 мин после снятия напряжения с КСУ.</w:t>
      </w:r>
    </w:p>
    <w:bookmarkEnd w:id="488"/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При работах у блока осушки и ав</w:t>
      </w:r>
      <w:r>
        <w:rPr>
          <w:color w:val="000000"/>
          <w:sz w:val="28"/>
        </w:rPr>
        <w:t>томатики необходимо использовать резиновый диэлектрический ковер</w:t>
      </w:r>
    </w:p>
    <w:p w:rsidR="00E0165F" w:rsidRDefault="002563CD">
      <w:pPr>
        <w:spacing w:after="0"/>
        <w:jc w:val="both"/>
      </w:pPr>
      <w:bookmarkStart w:id="489" w:name="z476"/>
      <w:r>
        <w:rPr>
          <w:color w:val="000000"/>
          <w:sz w:val="28"/>
        </w:rPr>
        <w:t>      430. Дистанционное питание необслуживаемого усилительного пункта (далее – НУП) постоянным и переменным током снимается при следующих работах на КЛС:</w:t>
      </w:r>
    </w:p>
    <w:bookmarkEnd w:id="489"/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1) монтаже, демонтаже и перекл</w:t>
      </w:r>
      <w:r>
        <w:rPr>
          <w:color w:val="000000"/>
          <w:sz w:val="28"/>
        </w:rPr>
        <w:t>адке кабеля;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2) ремонте поврежденной телефонной связи;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3) измерениях на кабеле.</w:t>
      </w:r>
    </w:p>
    <w:p w:rsidR="00E0165F" w:rsidRDefault="002563CD">
      <w:pPr>
        <w:spacing w:after="0"/>
        <w:jc w:val="both"/>
      </w:pPr>
      <w:bookmarkStart w:id="490" w:name="z477"/>
      <w:r>
        <w:rPr>
          <w:color w:val="000000"/>
          <w:sz w:val="28"/>
        </w:rPr>
        <w:t xml:space="preserve">      431. Дистанционное питание НУП снимается по заявке дежурного СДТУ, которую он дает на имя дежурного или начальника обслуживаемого усилительного пункта (далее </w:t>
      </w:r>
      <w:r>
        <w:rPr>
          <w:color w:val="000000"/>
          <w:sz w:val="28"/>
        </w:rPr>
        <w:t>– ОУП). В заявке указываются наименование кабеля, участок и характер работы, время начала и конца работы, вид дистанционного питания, фамилия руководителя работ.</w:t>
      </w:r>
    </w:p>
    <w:p w:rsidR="00E0165F" w:rsidRDefault="002563CD">
      <w:pPr>
        <w:spacing w:after="0"/>
        <w:jc w:val="both"/>
      </w:pPr>
      <w:bookmarkStart w:id="491" w:name="z478"/>
      <w:bookmarkEnd w:id="490"/>
      <w:r>
        <w:rPr>
          <w:color w:val="000000"/>
          <w:sz w:val="28"/>
        </w:rPr>
        <w:t xml:space="preserve">       432. Дистанционное питание НУП снимается на питающем усилительном пункте дежурным или н</w:t>
      </w:r>
      <w:r>
        <w:rPr>
          <w:color w:val="000000"/>
          <w:sz w:val="28"/>
        </w:rPr>
        <w:t xml:space="preserve">ачальником ОУП после получения согласия от уполномоченного на это лица. </w:t>
      </w:r>
    </w:p>
    <w:bookmarkEnd w:id="491"/>
    <w:p w:rsidR="00E0165F" w:rsidRDefault="002563CD">
      <w:pPr>
        <w:spacing w:after="0"/>
        <w:jc w:val="both"/>
      </w:pPr>
      <w:r>
        <w:rPr>
          <w:color w:val="000000"/>
          <w:sz w:val="28"/>
        </w:rPr>
        <w:t xml:space="preserve">       На ключах и кнопках, с помощью которых снято напряжение дистанционного питания, вывешивается знак (плакат) по форме согласно  приложению 8 к настоящим Правилам.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В цепи пе</w:t>
      </w:r>
      <w:r>
        <w:rPr>
          <w:color w:val="000000"/>
          <w:sz w:val="28"/>
        </w:rPr>
        <w:t>редачи дистанционного питания необходимо сделать разрывы путем снятия соответствующих дужек, предохранителей или других частей в зависимости от конструкции аппаратуры. При этом следует пользоваться диэлектрическими перчатками.</w:t>
      </w:r>
    </w:p>
    <w:p w:rsidR="00E0165F" w:rsidRDefault="002563CD">
      <w:pPr>
        <w:spacing w:after="0"/>
        <w:jc w:val="both"/>
      </w:pPr>
      <w:bookmarkStart w:id="492" w:name="z479"/>
      <w:r>
        <w:rPr>
          <w:color w:val="000000"/>
          <w:sz w:val="28"/>
        </w:rPr>
        <w:lastRenderedPageBreak/>
        <w:t>      433. Одновременно с дис</w:t>
      </w:r>
      <w:r>
        <w:rPr>
          <w:color w:val="000000"/>
          <w:sz w:val="28"/>
        </w:rPr>
        <w:t>танционным питанием с кабеля снимается питание устройств телеуправления и сигнализации, и на их платы вывешивается знак (плакат) по форме согласно приложению 8 к настоящим Правилам.</w:t>
      </w:r>
    </w:p>
    <w:p w:rsidR="00E0165F" w:rsidRDefault="002563CD">
      <w:pPr>
        <w:spacing w:after="0"/>
        <w:jc w:val="both"/>
      </w:pPr>
      <w:bookmarkStart w:id="493" w:name="z480"/>
      <w:bookmarkEnd w:id="492"/>
      <w:r>
        <w:rPr>
          <w:color w:val="000000"/>
          <w:sz w:val="28"/>
        </w:rPr>
        <w:t xml:space="preserve">      434. Получив согласие на проведение работ в НУП, руководителю работ </w:t>
      </w:r>
      <w:r>
        <w:rPr>
          <w:color w:val="000000"/>
          <w:sz w:val="28"/>
        </w:rPr>
        <w:t>необходимо определить кабель, подлежащий ремонту, проверить отсутствие напряжения на нем и разрядить его. Эти операции необходимо выполнять в защитных очках и диэлектрических перчатках.</w:t>
      </w:r>
    </w:p>
    <w:p w:rsidR="00E0165F" w:rsidRDefault="002563CD">
      <w:pPr>
        <w:spacing w:after="0"/>
        <w:jc w:val="both"/>
      </w:pPr>
      <w:bookmarkStart w:id="494" w:name="z481"/>
      <w:bookmarkEnd w:id="493"/>
      <w:r>
        <w:rPr>
          <w:color w:val="000000"/>
          <w:sz w:val="28"/>
        </w:rPr>
        <w:t>      435. Для обеспечения безопасности работ на кабеле в НУП делаются</w:t>
      </w:r>
      <w:r>
        <w:rPr>
          <w:color w:val="000000"/>
          <w:sz w:val="28"/>
        </w:rPr>
        <w:t xml:space="preserve"> дополнительные разрывы в цепях приема дистанционного питания. Видимый разрыв в цепях дистанционного питания симметричного кабеля осуществляется снятием двухпарных вилок с боксов. Видимый разрыв в цепях дистанционного питания на коаксильных парах осуществл</w:t>
      </w:r>
      <w:r>
        <w:rPr>
          <w:color w:val="000000"/>
          <w:sz w:val="28"/>
        </w:rPr>
        <w:t>яется снятием соответствующих дужек, находящихся между платой фильтров и блоком автотрансформаторов, а на симметричных парах – снятием дужек на боксах, расположенных на вспомогательной стойке. Дужки и вилки, подлежащие снятию, имеют отличительную окраску.</w:t>
      </w:r>
    </w:p>
    <w:p w:rsidR="00E0165F" w:rsidRDefault="002563CD">
      <w:pPr>
        <w:spacing w:after="0"/>
        <w:jc w:val="both"/>
      </w:pPr>
      <w:bookmarkStart w:id="495" w:name="z482"/>
      <w:bookmarkEnd w:id="494"/>
      <w:r>
        <w:rPr>
          <w:color w:val="000000"/>
          <w:sz w:val="28"/>
        </w:rPr>
        <w:t>      436. Все работы в НУП необходимо проводить бригаде, в которой производитель работ имеет группу доступа не ниже III.</w:t>
      </w:r>
    </w:p>
    <w:bookmarkEnd w:id="495"/>
    <w:p w:rsidR="00E0165F" w:rsidRDefault="002563CD">
      <w:pPr>
        <w:spacing w:after="0"/>
      </w:pPr>
      <w:r>
        <w:rPr>
          <w:color w:val="FF0000"/>
          <w:sz w:val="28"/>
        </w:rPr>
        <w:t xml:space="preserve">      Сноска. Пункт 436 - в редакции приказа Министра энергетики РК от 07.07.2021 </w:t>
      </w:r>
      <w:r>
        <w:rPr>
          <w:color w:val="000000"/>
          <w:sz w:val="28"/>
        </w:rPr>
        <w:t>№ 227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E0165F" w:rsidRDefault="002563CD">
      <w:pPr>
        <w:spacing w:after="0"/>
        <w:jc w:val="both"/>
      </w:pPr>
      <w:bookmarkStart w:id="496" w:name="z483"/>
      <w:r>
        <w:rPr>
          <w:color w:val="000000"/>
          <w:sz w:val="28"/>
        </w:rPr>
        <w:t>      437. Камеры НУП, не имеющие постоянной вентиляции, перед началом и во время работы необходимо проветривать. При проведении работ камера дол</w:t>
      </w:r>
      <w:r>
        <w:rPr>
          <w:color w:val="000000"/>
          <w:sz w:val="28"/>
        </w:rPr>
        <w:t>жна быть открыта.</w:t>
      </w:r>
    </w:p>
    <w:bookmarkEnd w:id="496"/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При работе в НУП, оборудованных вентиляцией, должны быть открыты вентиляционные каналы.</w:t>
      </w:r>
    </w:p>
    <w:p w:rsidR="00E0165F" w:rsidRDefault="002563CD">
      <w:pPr>
        <w:spacing w:after="0"/>
        <w:jc w:val="both"/>
      </w:pPr>
      <w:bookmarkStart w:id="497" w:name="z484"/>
      <w:r>
        <w:rPr>
          <w:color w:val="000000"/>
          <w:sz w:val="28"/>
        </w:rPr>
        <w:t>      438. Перед испытанием аппаратуры дистанционного питания обеспечивается телефонная связь между всеми НУП и питающими их ОУП.</w:t>
      </w:r>
    </w:p>
    <w:p w:rsidR="00E0165F" w:rsidRDefault="002563CD">
      <w:pPr>
        <w:spacing w:after="0"/>
        <w:jc w:val="both"/>
      </w:pPr>
      <w:bookmarkStart w:id="498" w:name="z485"/>
      <w:bookmarkEnd w:id="497"/>
      <w:r>
        <w:rPr>
          <w:color w:val="000000"/>
          <w:sz w:val="28"/>
        </w:rPr>
        <w:t>      439. Сни</w:t>
      </w:r>
      <w:r>
        <w:rPr>
          <w:color w:val="000000"/>
          <w:sz w:val="28"/>
        </w:rPr>
        <w:t>мать с аппаратуры отдельные платы допускается с согласия руководителя работ после снятия напряжения дистанционного питания. Не допускается проводить ремонт аппаратуры, находящейся под напряжением.</w:t>
      </w:r>
    </w:p>
    <w:p w:rsidR="00E0165F" w:rsidRDefault="002563CD">
      <w:pPr>
        <w:spacing w:after="0"/>
        <w:jc w:val="both"/>
      </w:pPr>
      <w:bookmarkStart w:id="499" w:name="z486"/>
      <w:bookmarkEnd w:id="498"/>
      <w:r>
        <w:rPr>
          <w:color w:val="000000"/>
          <w:sz w:val="28"/>
        </w:rPr>
        <w:t>      440. Устройство пересечений и ремонт проводов ВЛС, пе</w:t>
      </w:r>
      <w:r>
        <w:rPr>
          <w:color w:val="000000"/>
          <w:sz w:val="28"/>
        </w:rPr>
        <w:t>ресекающих провода контактной сети электрифицированных железных дорог, трамваев и троллейбусов, осуществляются при отключенной и заземленной на месте работ контактной сети в присутствии представителя дистанции (района) контактной сети согласно разработанно</w:t>
      </w:r>
      <w:r>
        <w:rPr>
          <w:color w:val="000000"/>
          <w:sz w:val="28"/>
        </w:rPr>
        <w:t>му ППР.</w:t>
      </w:r>
    </w:p>
    <w:p w:rsidR="00E0165F" w:rsidRDefault="002563CD">
      <w:pPr>
        <w:spacing w:after="0"/>
        <w:jc w:val="both"/>
      </w:pPr>
      <w:bookmarkStart w:id="500" w:name="z487"/>
      <w:bookmarkEnd w:id="499"/>
      <w:r>
        <w:rPr>
          <w:color w:val="000000"/>
          <w:sz w:val="28"/>
        </w:rPr>
        <w:lastRenderedPageBreak/>
        <w:t>      441. При перетягивании проводов над проводами линий электропередачи на улицах населенных пунктов необходимо выставлять сигнальщиков с флажками для предупреждения прохожих и транспорта.</w:t>
      </w:r>
    </w:p>
    <w:p w:rsidR="00E0165F" w:rsidRDefault="002563CD">
      <w:pPr>
        <w:spacing w:after="0"/>
        <w:jc w:val="both"/>
      </w:pPr>
      <w:bookmarkStart w:id="501" w:name="z488"/>
      <w:bookmarkEnd w:id="500"/>
      <w:r>
        <w:rPr>
          <w:color w:val="000000"/>
          <w:sz w:val="28"/>
        </w:rPr>
        <w:t xml:space="preserve">       442. Перед началом работы необходимо проверить отс</w:t>
      </w:r>
      <w:r>
        <w:rPr>
          <w:color w:val="000000"/>
          <w:sz w:val="28"/>
        </w:rPr>
        <w:t xml:space="preserve">утствие напряжения выше 42 В на проводах ВЛС (между проводами и землей). </w:t>
      </w:r>
    </w:p>
    <w:bookmarkEnd w:id="501"/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Не допускается при обнаружении на проводах ВЛС напряжения выше 42 В приступать к работе до выяснения причины появления напряжения и снижения его до 42 В.</w:t>
      </w:r>
    </w:p>
    <w:p w:rsidR="00E0165F" w:rsidRDefault="002563CD">
      <w:pPr>
        <w:spacing w:after="0"/>
        <w:jc w:val="both"/>
      </w:pPr>
      <w:bookmarkStart w:id="502" w:name="z489"/>
      <w:r>
        <w:rPr>
          <w:color w:val="000000"/>
          <w:sz w:val="28"/>
        </w:rPr>
        <w:t xml:space="preserve">      443. Заземление </w:t>
      </w:r>
      <w:r>
        <w:rPr>
          <w:color w:val="000000"/>
          <w:sz w:val="28"/>
        </w:rPr>
        <w:t>проводов ВЛС, находящихся под наведенным напряжением, выполняется через дренажные катушки с помощью штанг для наложения переносных заземлений.</w:t>
      </w:r>
    </w:p>
    <w:p w:rsidR="00E0165F" w:rsidRDefault="002563CD">
      <w:pPr>
        <w:spacing w:after="0"/>
        <w:jc w:val="both"/>
      </w:pPr>
      <w:bookmarkStart w:id="503" w:name="z490"/>
      <w:bookmarkEnd w:id="502"/>
      <w:r>
        <w:rPr>
          <w:color w:val="000000"/>
          <w:sz w:val="28"/>
        </w:rPr>
        <w:t xml:space="preserve">      444. При работе на ВЛС под наведенным напряжением раскатываемые и монтируемые провода заземляются в начале </w:t>
      </w:r>
      <w:r>
        <w:rPr>
          <w:color w:val="000000"/>
          <w:sz w:val="28"/>
        </w:rPr>
        <w:t>пролета и непосредственно у места работы. Провод, лежащий на земле, не должен соприкасаться с линейными проводами и проводами, раскатанными на следующих участках.</w:t>
      </w:r>
    </w:p>
    <w:bookmarkEnd w:id="503"/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Регулировать стрелу провеса и крепить провод на участке следует до соединения его с про</w:t>
      </w:r>
      <w:r>
        <w:rPr>
          <w:color w:val="000000"/>
          <w:sz w:val="28"/>
        </w:rPr>
        <w:t>водом предыдущего участка. Перед соединением отдельных участков провода в месте работ должны быть заземлены с обеих сторон от места соединения.</w:t>
      </w:r>
    </w:p>
    <w:p w:rsidR="00E0165F" w:rsidRDefault="002563CD">
      <w:pPr>
        <w:spacing w:after="0"/>
        <w:jc w:val="both"/>
      </w:pPr>
      <w:bookmarkStart w:id="504" w:name="z491"/>
      <w:r>
        <w:rPr>
          <w:color w:val="000000"/>
          <w:sz w:val="28"/>
        </w:rPr>
        <w:t xml:space="preserve">      445. С радиоаппаратурой, выполненной на транзисторах и микросхемах, допускается работать по распоряжению. </w:t>
      </w:r>
      <w:r>
        <w:rPr>
          <w:color w:val="000000"/>
          <w:sz w:val="28"/>
        </w:rPr>
        <w:t>На месте работ ложатся резиновые диэлектрические ковры или установлены изолирующие подставки.</w:t>
      </w:r>
    </w:p>
    <w:p w:rsidR="00E0165F" w:rsidRDefault="002563CD">
      <w:pPr>
        <w:spacing w:after="0"/>
        <w:jc w:val="both"/>
      </w:pPr>
      <w:bookmarkStart w:id="505" w:name="z492"/>
      <w:bookmarkEnd w:id="504"/>
      <w:r>
        <w:rPr>
          <w:color w:val="000000"/>
          <w:sz w:val="28"/>
        </w:rPr>
        <w:t xml:space="preserve">      446. Одному работнику с группой доступа не ниже III допускается обслуживать радиоаппаратуру без права выполнения каких-либо ремонтных работ, за исключением </w:t>
      </w:r>
      <w:r>
        <w:rPr>
          <w:color w:val="000000"/>
          <w:sz w:val="28"/>
        </w:rPr>
        <w:t>работ на аппаратуре, выполненной на транзисторах и микросхемах, питание которых осуществляется напряжением до 42 В.</w:t>
      </w:r>
    </w:p>
    <w:bookmarkEnd w:id="505"/>
    <w:p w:rsidR="00E0165F" w:rsidRDefault="002563CD">
      <w:pPr>
        <w:spacing w:after="0"/>
      </w:pPr>
      <w:r>
        <w:rPr>
          <w:color w:val="FF0000"/>
          <w:sz w:val="28"/>
        </w:rPr>
        <w:t xml:space="preserve">      Сноска. Пункт 446 - в редакции приказа Министра энергетики РК от 07.07.2021 </w:t>
      </w:r>
      <w:r>
        <w:rPr>
          <w:color w:val="000000"/>
          <w:sz w:val="28"/>
        </w:rPr>
        <w:t>№ 227</w:t>
      </w:r>
      <w:r>
        <w:rPr>
          <w:color w:val="FF0000"/>
          <w:sz w:val="28"/>
        </w:rPr>
        <w:t xml:space="preserve"> (вводится в действие по истечении десяти календарных</w:t>
      </w:r>
      <w:r>
        <w:rPr>
          <w:color w:val="FF0000"/>
          <w:sz w:val="28"/>
        </w:rPr>
        <w:t xml:space="preserve"> дней после дня его первого официального опубликования).</w:t>
      </w:r>
      <w:r>
        <w:br/>
      </w:r>
    </w:p>
    <w:p w:rsidR="00E0165F" w:rsidRDefault="002563CD">
      <w:pPr>
        <w:spacing w:after="0"/>
        <w:jc w:val="both"/>
      </w:pPr>
      <w:bookmarkStart w:id="506" w:name="z493"/>
      <w:r>
        <w:rPr>
          <w:color w:val="000000"/>
          <w:sz w:val="28"/>
        </w:rPr>
        <w:t>      447. При работе в электромагнитном поле (далее – ЭМП) с частотами в диапазоне 60 килогерц – 300 Гигагерц выполняются в соответствии с законодательством Республики Казахстан.</w:t>
      </w:r>
    </w:p>
    <w:p w:rsidR="00E0165F" w:rsidRDefault="002563CD">
      <w:pPr>
        <w:spacing w:after="0"/>
        <w:jc w:val="both"/>
      </w:pPr>
      <w:bookmarkStart w:id="507" w:name="z494"/>
      <w:bookmarkEnd w:id="506"/>
      <w:r>
        <w:rPr>
          <w:color w:val="000000"/>
          <w:sz w:val="28"/>
        </w:rPr>
        <w:t>      448. При нас</w:t>
      </w:r>
      <w:r>
        <w:rPr>
          <w:color w:val="000000"/>
          <w:sz w:val="28"/>
        </w:rPr>
        <w:t>тройке и испытаниях аппаратуры высокой частоты необходимо пользоваться средствами защиты от поражения электрическим током и от повышенных электромагнитных излучений.</w:t>
      </w:r>
    </w:p>
    <w:bookmarkEnd w:id="507"/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Применяемые защитные очки имеют металлизированное покрытие стекол.</w:t>
      </w:r>
    </w:p>
    <w:p w:rsidR="00E0165F" w:rsidRDefault="002563CD">
      <w:pPr>
        <w:spacing w:after="0"/>
        <w:jc w:val="both"/>
      </w:pPr>
      <w:bookmarkStart w:id="508" w:name="z495"/>
      <w:r>
        <w:rPr>
          <w:color w:val="000000"/>
          <w:sz w:val="28"/>
        </w:rPr>
        <w:lastRenderedPageBreak/>
        <w:t>      449. Устран</w:t>
      </w:r>
      <w:r>
        <w:rPr>
          <w:color w:val="000000"/>
          <w:sz w:val="28"/>
        </w:rPr>
        <w:t>ять неисправности, производить изменения в схемах, разборку и сборку антенно-фидерных устройств необходимо после снятия с них напряжения.</w:t>
      </w:r>
    </w:p>
    <w:bookmarkEnd w:id="508"/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Не допускается: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 xml:space="preserve">      1) определять наличие электромагнитного излучения по тепловому эффекту на руке или другой </w:t>
      </w:r>
      <w:r>
        <w:rPr>
          <w:color w:val="000000"/>
          <w:sz w:val="28"/>
        </w:rPr>
        <w:t>части тела;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2) находиться в зоне излучения с плотностью потока энергии, выше допустимой, без средств защиты;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3) нарушать экранирование источника электромагнитного излучения;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4) находиться перед открытым работающим антенно-фидерным устройс</w:t>
      </w:r>
      <w:r>
        <w:rPr>
          <w:color w:val="000000"/>
          <w:sz w:val="28"/>
        </w:rPr>
        <w:t>твом.</w:t>
      </w:r>
    </w:p>
    <w:p w:rsidR="00E0165F" w:rsidRDefault="002563CD">
      <w:pPr>
        <w:spacing w:after="0"/>
        <w:jc w:val="both"/>
      </w:pPr>
      <w:bookmarkStart w:id="509" w:name="z496"/>
      <w:r>
        <w:rPr>
          <w:color w:val="000000"/>
          <w:sz w:val="28"/>
        </w:rPr>
        <w:t>      450. Работы по монтажу и профилактике внешних антенно-фидерных устройств на башнях и мачтах необходимо выполнять бригаде, состоящей из работников с группами доступа не ниже IV и III. Перед началом работ необходимо отключать аппаратуру высокой ч</w:t>
      </w:r>
      <w:r>
        <w:rPr>
          <w:color w:val="000000"/>
          <w:sz w:val="28"/>
        </w:rPr>
        <w:t>астоты.</w:t>
      </w:r>
    </w:p>
    <w:bookmarkEnd w:id="509"/>
    <w:p w:rsidR="00E0165F" w:rsidRDefault="002563CD">
      <w:pPr>
        <w:spacing w:after="0"/>
      </w:pPr>
      <w:r>
        <w:rPr>
          <w:color w:val="FF0000"/>
          <w:sz w:val="28"/>
        </w:rPr>
        <w:t xml:space="preserve">      Сноска. Пункт 450 - в редакции приказа Министра энергетики РК от 07.07.2021 </w:t>
      </w:r>
      <w:r>
        <w:rPr>
          <w:color w:val="000000"/>
          <w:sz w:val="28"/>
        </w:rPr>
        <w:t>№ 227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E0165F" w:rsidRDefault="002563CD">
      <w:pPr>
        <w:spacing w:after="0"/>
        <w:jc w:val="both"/>
      </w:pPr>
      <w:bookmarkStart w:id="510" w:name="z497"/>
      <w:r>
        <w:rPr>
          <w:color w:val="000000"/>
          <w:sz w:val="28"/>
        </w:rPr>
        <w:t>      451. При работе на антенно-мачтовых сооружен</w:t>
      </w:r>
      <w:r>
        <w:rPr>
          <w:color w:val="000000"/>
          <w:sz w:val="28"/>
        </w:rPr>
        <w:t>иях выполняются следующие требования:</w:t>
      </w:r>
    </w:p>
    <w:bookmarkEnd w:id="510"/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1) работникам, поднимающимся по ним, необходимо иметь допуск к верхолазным работам;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 xml:space="preserve">       2) перед работой отключаются сигнальное освещение мачты и прогрев антенн и вывешены знак (плакат) по форме согласно  прил</w:t>
      </w:r>
      <w:r>
        <w:rPr>
          <w:color w:val="000000"/>
          <w:sz w:val="28"/>
        </w:rPr>
        <w:t>ожению 6 к настоящим Правилам.</w:t>
      </w:r>
    </w:p>
    <w:p w:rsidR="00E0165F" w:rsidRDefault="002563CD">
      <w:pPr>
        <w:spacing w:after="0"/>
        <w:jc w:val="both"/>
      </w:pPr>
      <w:bookmarkStart w:id="511" w:name="z498"/>
      <w:r>
        <w:rPr>
          <w:color w:val="000000"/>
          <w:sz w:val="28"/>
        </w:rPr>
        <w:t>      452. Обслуживание, наладку и ремонт оборудования высокочастотных установок, расположенных в РУ или на ВЛ выше 1000 В, необходимо проводить не менее чем двум человекам, одному из которых необходимо иметь группу доступа н</w:t>
      </w:r>
      <w:r>
        <w:rPr>
          <w:color w:val="000000"/>
          <w:sz w:val="28"/>
        </w:rPr>
        <w:t>е ниже IV.</w:t>
      </w:r>
    </w:p>
    <w:bookmarkEnd w:id="511"/>
    <w:p w:rsidR="00E0165F" w:rsidRDefault="002563CD">
      <w:pPr>
        <w:spacing w:after="0"/>
      </w:pPr>
      <w:r>
        <w:rPr>
          <w:color w:val="FF0000"/>
          <w:sz w:val="28"/>
        </w:rPr>
        <w:t xml:space="preserve">      Сноска. Пункт 452 - в редакции приказа Министра энергетики РК от 07.07.2021 </w:t>
      </w:r>
      <w:r>
        <w:rPr>
          <w:color w:val="000000"/>
          <w:sz w:val="28"/>
        </w:rPr>
        <w:t>№ 227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E0165F" w:rsidRDefault="002563CD">
      <w:pPr>
        <w:spacing w:after="0"/>
        <w:jc w:val="both"/>
      </w:pPr>
      <w:bookmarkStart w:id="512" w:name="z499"/>
      <w:r>
        <w:rPr>
          <w:color w:val="000000"/>
          <w:sz w:val="28"/>
        </w:rPr>
        <w:t xml:space="preserve">      453. Допускается работать на действующей </w:t>
      </w:r>
      <w:r>
        <w:rPr>
          <w:color w:val="000000"/>
          <w:sz w:val="28"/>
        </w:rPr>
        <w:t>аппаратуре со вскрытием панелей (блоков) одному работнику с группой доступа не ниже III с применением резинового диэлектрического ковра.</w:t>
      </w:r>
    </w:p>
    <w:bookmarkEnd w:id="512"/>
    <w:p w:rsidR="00E0165F" w:rsidRDefault="002563CD">
      <w:pPr>
        <w:spacing w:after="0"/>
        <w:jc w:val="both"/>
      </w:pPr>
      <w:r>
        <w:rPr>
          <w:color w:val="000000"/>
          <w:sz w:val="28"/>
        </w:rPr>
        <w:lastRenderedPageBreak/>
        <w:t>      Перед началом работ необходимо проверить отсутствие напряжения на соединительной высокочастотной линии. Не разреш</w:t>
      </w:r>
      <w:r>
        <w:rPr>
          <w:color w:val="000000"/>
          <w:sz w:val="28"/>
        </w:rPr>
        <w:t>ается работать при напряжении на линии выше 42 В.</w:t>
      </w:r>
    </w:p>
    <w:p w:rsidR="00E0165F" w:rsidRDefault="002563CD">
      <w:pPr>
        <w:spacing w:after="0"/>
      </w:pPr>
      <w:r>
        <w:rPr>
          <w:color w:val="FF0000"/>
          <w:sz w:val="28"/>
        </w:rPr>
        <w:t xml:space="preserve">      Сноска. Пункт 453 - в редакции приказа Министра энергетики РК от 07.07.2021 </w:t>
      </w:r>
      <w:r>
        <w:rPr>
          <w:color w:val="000000"/>
          <w:sz w:val="28"/>
        </w:rPr>
        <w:t>№ 227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E0165F" w:rsidRDefault="002563CD">
      <w:pPr>
        <w:spacing w:after="0"/>
        <w:jc w:val="both"/>
      </w:pPr>
      <w:bookmarkStart w:id="513" w:name="z500"/>
      <w:r>
        <w:rPr>
          <w:color w:val="000000"/>
          <w:sz w:val="28"/>
        </w:rPr>
        <w:t>      45</w:t>
      </w:r>
      <w:r>
        <w:rPr>
          <w:color w:val="000000"/>
          <w:sz w:val="28"/>
        </w:rPr>
        <w:t>4. Производить изменения в схемах, разборку и сборку высокочастотного тракта и устранять неисправности в них можно после снятия напряжения с элементов обработки и присоединения ВЛ. При работе на кабеле и фильтре присоединения достаточно включить заземляющи</w:t>
      </w:r>
      <w:r>
        <w:rPr>
          <w:color w:val="000000"/>
          <w:sz w:val="28"/>
        </w:rPr>
        <w:t>й нож на нижней обкладке конденсатора связи.</w:t>
      </w:r>
    </w:p>
    <w:p w:rsidR="00E0165F" w:rsidRDefault="002563CD">
      <w:pPr>
        <w:spacing w:after="0"/>
        <w:jc w:val="both"/>
      </w:pPr>
      <w:bookmarkStart w:id="514" w:name="z501"/>
      <w:bookmarkEnd w:id="513"/>
      <w:r>
        <w:rPr>
          <w:color w:val="000000"/>
          <w:sz w:val="28"/>
        </w:rPr>
        <w:t>      455. Не допускается отключение заземляющих проводников от защитных устройств, аппаратуры и других элементов оборудования высокочастотной установки, подключенной к ВЛ, без заземления нижней обкладки конденс</w:t>
      </w:r>
      <w:r>
        <w:rPr>
          <w:color w:val="000000"/>
          <w:sz w:val="28"/>
        </w:rPr>
        <w:t>атора связи.</w:t>
      </w:r>
    </w:p>
    <w:p w:rsidR="00E0165F" w:rsidRDefault="002563CD">
      <w:pPr>
        <w:spacing w:after="0"/>
        <w:jc w:val="both"/>
      </w:pPr>
      <w:bookmarkStart w:id="515" w:name="z502"/>
      <w:bookmarkEnd w:id="514"/>
      <w:r>
        <w:rPr>
          <w:color w:val="000000"/>
          <w:sz w:val="28"/>
        </w:rPr>
        <w:t>      456. Подключать и отключать приборы в цепи между конденсаторами связи и фильтром присоединения допускается при заземленной с помощью заземляющего ножа нижней обкладке конденсатора связи. При многократном пересоединении приборов в процесс</w:t>
      </w:r>
      <w:r>
        <w:rPr>
          <w:color w:val="000000"/>
          <w:sz w:val="28"/>
        </w:rPr>
        <w:t>е измерений нижняя обкладка конденсатора связи каждый раз заземляется.</w:t>
      </w:r>
    </w:p>
    <w:bookmarkEnd w:id="515"/>
    <w:p w:rsidR="00E0165F" w:rsidRDefault="002563CD">
      <w:pPr>
        <w:spacing w:after="0"/>
        <w:jc w:val="both"/>
      </w:pPr>
      <w:r>
        <w:rPr>
          <w:color w:val="000000"/>
          <w:sz w:val="28"/>
        </w:rPr>
        <w:t xml:space="preserve">      Измерения продолжительностью не более 1 часа можно проводить по распоряжению одному человеку с группой доступа не ниже IV под присмотром дежурного или работника </w:t>
      </w:r>
      <w:r>
        <w:rPr>
          <w:color w:val="000000"/>
          <w:sz w:val="28"/>
        </w:rPr>
        <w:t>оперативно-ремонтного персонала с группой доступа не ниже IV. Эти измерения проводятся внутри фильтра присоединения без отключения разрядника при отключенном заземляющем ноже нижней обкладки конденсатора связи. При этом приборы заземляются, измерения необх</w:t>
      </w:r>
      <w:r>
        <w:rPr>
          <w:color w:val="000000"/>
          <w:sz w:val="28"/>
        </w:rPr>
        <w:t>одимо проводить с применением электрозащитных средств (диэлектрические боты и перчатки, инструмент с изолирующими рукоятками).</w:t>
      </w:r>
    </w:p>
    <w:p w:rsidR="00E0165F" w:rsidRDefault="002563CD">
      <w:pPr>
        <w:spacing w:after="0"/>
      </w:pPr>
      <w:r>
        <w:rPr>
          <w:color w:val="FF0000"/>
          <w:sz w:val="28"/>
        </w:rPr>
        <w:t xml:space="preserve">      Сноска. Пункт 456 - в редакции приказа Министра энергетики РК от 07.07.2021 </w:t>
      </w:r>
      <w:r>
        <w:rPr>
          <w:color w:val="000000"/>
          <w:sz w:val="28"/>
        </w:rPr>
        <w:t>№ 227</w:t>
      </w:r>
      <w:r>
        <w:rPr>
          <w:color w:val="FF0000"/>
          <w:sz w:val="28"/>
        </w:rPr>
        <w:t xml:space="preserve"> (вводится в действие по истечении десяти </w:t>
      </w:r>
      <w:r>
        <w:rPr>
          <w:color w:val="FF0000"/>
          <w:sz w:val="28"/>
        </w:rPr>
        <w:t>календарных дней после дня его первого официального опубликования).</w:t>
      </w:r>
      <w:r>
        <w:br/>
      </w:r>
    </w:p>
    <w:p w:rsidR="00E0165F" w:rsidRDefault="002563CD">
      <w:pPr>
        <w:spacing w:after="0"/>
        <w:jc w:val="both"/>
      </w:pPr>
      <w:bookmarkStart w:id="516" w:name="z503"/>
      <w:r>
        <w:rPr>
          <w:color w:val="000000"/>
          <w:sz w:val="28"/>
        </w:rPr>
        <w:t>      457. Монтаж и демонтаж перевозных (переносных) высокочастотных постов связи необходимо выполнять бригаде в составе не менее двух человек, один из которых имеет группу доступа не ниж</w:t>
      </w:r>
      <w:r>
        <w:rPr>
          <w:color w:val="000000"/>
          <w:sz w:val="28"/>
        </w:rPr>
        <w:t>е IV, а другой группу доступа не ниже III.</w:t>
      </w:r>
    </w:p>
    <w:bookmarkEnd w:id="516"/>
    <w:p w:rsidR="00E0165F" w:rsidRDefault="002563CD">
      <w:pPr>
        <w:spacing w:after="0"/>
      </w:pPr>
      <w:r>
        <w:rPr>
          <w:color w:val="FF0000"/>
          <w:sz w:val="28"/>
        </w:rPr>
        <w:t xml:space="preserve">      Сноска. Пункт 457 - в редакции приказа Министра энергетики РК от 07.07.2021 </w:t>
      </w:r>
      <w:r>
        <w:rPr>
          <w:color w:val="000000"/>
          <w:sz w:val="28"/>
        </w:rPr>
        <w:t>№ 227</w:t>
      </w:r>
      <w:r>
        <w:rPr>
          <w:color w:val="FF0000"/>
          <w:sz w:val="28"/>
        </w:rPr>
        <w:t xml:space="preserve"> (вводится в действие по истечении десяти календарных дней </w:t>
      </w:r>
      <w:r>
        <w:rPr>
          <w:color w:val="FF0000"/>
          <w:sz w:val="28"/>
        </w:rPr>
        <w:lastRenderedPageBreak/>
        <w:t>после дня его первого официального опубликования).</w:t>
      </w:r>
      <w:r>
        <w:br/>
      </w:r>
    </w:p>
    <w:p w:rsidR="00E0165F" w:rsidRDefault="002563CD">
      <w:pPr>
        <w:spacing w:after="0"/>
        <w:jc w:val="both"/>
      </w:pPr>
      <w:bookmarkStart w:id="517" w:name="z504"/>
      <w:r>
        <w:rPr>
          <w:color w:val="000000"/>
          <w:sz w:val="28"/>
        </w:rPr>
        <w:t xml:space="preserve">      458. </w:t>
      </w:r>
      <w:r>
        <w:rPr>
          <w:color w:val="000000"/>
          <w:sz w:val="28"/>
        </w:rPr>
        <w:t>Антенна крепится на опорах на расстоянии не менее 3 м от уровня расположения нижних проводов для ВЛ напряжен и ем до 110 кВ включительно и не менее 4 м для ВЛ 220 кВ. Стрела провеса антенны должна быть больше стрелы провеса провода ВЛ.</w:t>
      </w:r>
    </w:p>
    <w:p w:rsidR="00E0165F" w:rsidRDefault="002563CD">
      <w:pPr>
        <w:spacing w:after="0"/>
        <w:jc w:val="both"/>
      </w:pPr>
      <w:bookmarkStart w:id="518" w:name="z505"/>
      <w:bookmarkEnd w:id="517"/>
      <w:r>
        <w:rPr>
          <w:color w:val="000000"/>
          <w:sz w:val="28"/>
        </w:rPr>
        <w:t>      459. Перед под</w:t>
      </w:r>
      <w:r>
        <w:rPr>
          <w:color w:val="000000"/>
          <w:sz w:val="28"/>
        </w:rPr>
        <w:t>вешиванием антенны пост с антенной катушкой закрепляется на опоре на высоте 1-1,5 м и заземлен.</w:t>
      </w:r>
    </w:p>
    <w:bookmarkEnd w:id="518"/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Конец антенны, входящий в пост, заземляется через дроссель, находящийся внутри поста, и через заземляющий нож, включенный параллельно с дросселем. Паралле</w:t>
      </w:r>
      <w:r>
        <w:rPr>
          <w:color w:val="000000"/>
          <w:sz w:val="28"/>
        </w:rPr>
        <w:t>льно дросселю включается разрядник на напряжение 1 кВ.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Антенну следует натягивать осторожно, без рывков.</w:t>
      </w:r>
    </w:p>
    <w:p w:rsidR="00E0165F" w:rsidRDefault="002563CD">
      <w:pPr>
        <w:spacing w:after="0"/>
        <w:jc w:val="both"/>
      </w:pPr>
      <w:bookmarkStart w:id="519" w:name="z506"/>
      <w:r>
        <w:rPr>
          <w:color w:val="000000"/>
          <w:sz w:val="28"/>
        </w:rPr>
        <w:t>      460. При подъеме и спуске антенны один человек, стоящий в середине пролета в стороне от трассы, следит за тем, чтобы антенна не приближалас</w:t>
      </w:r>
      <w:r>
        <w:rPr>
          <w:color w:val="000000"/>
          <w:sz w:val="28"/>
        </w:rPr>
        <w:t>ь к проводам ВЛ, находящимся под напряжением, на расстояние менее, указанного в пункте 458. Не допускается находиться под проводом антенны.</w:t>
      </w:r>
    </w:p>
    <w:p w:rsidR="00E0165F" w:rsidRDefault="002563CD">
      <w:pPr>
        <w:spacing w:after="0"/>
        <w:jc w:val="both"/>
      </w:pPr>
      <w:bookmarkStart w:id="520" w:name="z507"/>
      <w:bookmarkEnd w:id="519"/>
      <w:r>
        <w:rPr>
          <w:color w:val="000000"/>
          <w:sz w:val="28"/>
        </w:rPr>
        <w:t>      461. Спуском антенну необходимо заземлять с помощью заземляющего ножа или переносного заземления.</w:t>
      </w:r>
    </w:p>
    <w:p w:rsidR="00E0165F" w:rsidRDefault="002563CD">
      <w:pPr>
        <w:spacing w:after="0"/>
        <w:jc w:val="both"/>
      </w:pPr>
      <w:bookmarkStart w:id="521" w:name="z508"/>
      <w:bookmarkEnd w:id="520"/>
      <w:r>
        <w:rPr>
          <w:color w:val="000000"/>
          <w:sz w:val="28"/>
        </w:rPr>
        <w:t>      462. Р</w:t>
      </w:r>
      <w:r>
        <w:rPr>
          <w:color w:val="000000"/>
          <w:sz w:val="28"/>
        </w:rPr>
        <w:t>аботать на устройствах, расположенных в аппаратных помещениях, включать и отключать, а также ремонтировать аппаратуру телефонной связи, радиотрансляции и прочее в электроустановках электростанций и подстанций можно одному работнику с группой доступа не ниж</w:t>
      </w:r>
      <w:r>
        <w:rPr>
          <w:color w:val="000000"/>
          <w:sz w:val="28"/>
        </w:rPr>
        <w:t>е III.</w:t>
      </w:r>
    </w:p>
    <w:bookmarkEnd w:id="521"/>
    <w:p w:rsidR="00E0165F" w:rsidRDefault="002563CD">
      <w:pPr>
        <w:spacing w:after="0"/>
      </w:pPr>
      <w:r>
        <w:rPr>
          <w:color w:val="FF0000"/>
          <w:sz w:val="28"/>
        </w:rPr>
        <w:t xml:space="preserve">      Сноска. Пункт 462 - в редакции приказа Министра энергетики РК от 07.07.2021 </w:t>
      </w:r>
      <w:r>
        <w:rPr>
          <w:color w:val="000000"/>
          <w:sz w:val="28"/>
        </w:rPr>
        <w:t>№ 227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E0165F" w:rsidRDefault="002563CD">
      <w:pPr>
        <w:spacing w:after="0"/>
        <w:jc w:val="both"/>
      </w:pPr>
      <w:bookmarkStart w:id="522" w:name="z509"/>
      <w:r>
        <w:rPr>
          <w:color w:val="000000"/>
          <w:sz w:val="28"/>
        </w:rPr>
        <w:t>      463. На полу перед вводными и вводно-испытате</w:t>
      </w:r>
      <w:r>
        <w:rPr>
          <w:color w:val="000000"/>
          <w:sz w:val="28"/>
        </w:rPr>
        <w:t>льными стойками кабельных и воздушных линий связи, стойками дистанционного питания, стойками автоматических регуляторов напряжения, токораспределительными стойками имеются резиновый диэлектрический ковер или изолирующие подставки.</w:t>
      </w:r>
    </w:p>
    <w:p w:rsidR="00E0165F" w:rsidRDefault="002563CD">
      <w:pPr>
        <w:spacing w:after="0"/>
        <w:jc w:val="both"/>
      </w:pPr>
      <w:bookmarkStart w:id="523" w:name="z510"/>
      <w:bookmarkEnd w:id="522"/>
      <w:r>
        <w:rPr>
          <w:color w:val="000000"/>
          <w:sz w:val="28"/>
        </w:rPr>
        <w:t>      464. На чехлы обору</w:t>
      </w:r>
      <w:r>
        <w:rPr>
          <w:color w:val="000000"/>
          <w:sz w:val="28"/>
        </w:rPr>
        <w:t>дования, к которому подводится напряжение дистанционного питания, наносятся знаки безопасности, предупреждающие о наличии напряжения.</w:t>
      </w:r>
    </w:p>
    <w:p w:rsidR="00E0165F" w:rsidRDefault="002563CD">
      <w:pPr>
        <w:spacing w:after="0"/>
        <w:jc w:val="both"/>
      </w:pPr>
      <w:bookmarkStart w:id="524" w:name="z511"/>
      <w:bookmarkEnd w:id="523"/>
      <w:r>
        <w:rPr>
          <w:color w:val="000000"/>
          <w:sz w:val="28"/>
        </w:rPr>
        <w:t>      465. Промывку контактов (контактных полей) искателей и реле следует выполнять после снятия с них напряжения.</w:t>
      </w:r>
    </w:p>
    <w:p w:rsidR="00E0165F" w:rsidRDefault="002563CD">
      <w:pPr>
        <w:spacing w:after="0"/>
        <w:jc w:val="both"/>
      </w:pPr>
      <w:bookmarkStart w:id="525" w:name="z512"/>
      <w:bookmarkEnd w:id="524"/>
      <w:r>
        <w:rPr>
          <w:color w:val="000000"/>
          <w:sz w:val="28"/>
        </w:rPr>
        <w:lastRenderedPageBreak/>
        <w:t>      4</w:t>
      </w:r>
      <w:r>
        <w:rPr>
          <w:color w:val="000000"/>
          <w:sz w:val="28"/>
        </w:rPr>
        <w:t>66. Не допускается при чистке оборудования пользоваться кистями с обнаженной металлической оправой, а также шлангами пылесосов с металлическими наконечниками.</w:t>
      </w:r>
    </w:p>
    <w:p w:rsidR="00E0165F" w:rsidRDefault="002563CD">
      <w:pPr>
        <w:spacing w:after="0"/>
        <w:jc w:val="both"/>
      </w:pPr>
      <w:bookmarkStart w:id="526" w:name="z513"/>
      <w:bookmarkEnd w:id="525"/>
      <w:r>
        <w:rPr>
          <w:color w:val="000000"/>
          <w:sz w:val="28"/>
        </w:rPr>
        <w:t>      467. Смену радиоламп в аппаратуре следует выполнять после снятия с них напряжения. Допускае</w:t>
      </w:r>
      <w:r>
        <w:rPr>
          <w:color w:val="000000"/>
          <w:sz w:val="28"/>
        </w:rPr>
        <w:t>тся смена ламп под напряжением до 250 В с применением средств защиты.</w:t>
      </w:r>
    </w:p>
    <w:p w:rsidR="00E0165F" w:rsidRDefault="002563CD">
      <w:pPr>
        <w:spacing w:after="0"/>
        <w:jc w:val="both"/>
      </w:pPr>
      <w:bookmarkStart w:id="527" w:name="z514"/>
      <w:bookmarkEnd w:id="526"/>
      <w:r>
        <w:rPr>
          <w:color w:val="000000"/>
          <w:sz w:val="28"/>
        </w:rPr>
        <w:t>      468. При попадании на линию связи, включенную в вводноиспытательную стойку, или защитные полосы кросса постороннего напряжения выше 42 В (от линии электропередачи, аппаратуры диста</w:t>
      </w:r>
      <w:r>
        <w:rPr>
          <w:color w:val="000000"/>
          <w:sz w:val="28"/>
        </w:rPr>
        <w:t>нционного питания и прочих) дежурному персоналу необходимо такую линию отключить и изолировать, пользуясь средствами защиты. О наличии постороннего напряжения выше 42 В ставится в известность дежурный персонал объекта, а в его отсутствие – вышестоящий дежу</w:t>
      </w:r>
      <w:r>
        <w:rPr>
          <w:color w:val="000000"/>
          <w:sz w:val="28"/>
        </w:rPr>
        <w:t>рный. Замену разрядников или предохранителей допускается проводить при отсутствии постороннего напряжения.</w:t>
      </w:r>
    </w:p>
    <w:p w:rsidR="00E0165F" w:rsidRDefault="002563CD">
      <w:pPr>
        <w:spacing w:after="0"/>
        <w:jc w:val="both"/>
      </w:pPr>
      <w:bookmarkStart w:id="528" w:name="z515"/>
      <w:bookmarkEnd w:id="527"/>
      <w:r>
        <w:rPr>
          <w:color w:val="000000"/>
          <w:sz w:val="28"/>
        </w:rPr>
        <w:t>      469. При работе на аппаратуре линий связи, подверженных влиянию линий электропередачи и электрифицированных железных дорог переменного тока, за</w:t>
      </w:r>
      <w:r>
        <w:rPr>
          <w:color w:val="000000"/>
          <w:sz w:val="28"/>
        </w:rPr>
        <w:t>мена линейных защитных устройств проводится в диэлектрических перчатках (или клещами с изолирующими рукоятками) и в защитных очках с применением резинового диэлектрического ковра.</w:t>
      </w:r>
    </w:p>
    <w:p w:rsidR="00E0165F" w:rsidRDefault="002563CD">
      <w:pPr>
        <w:spacing w:after="0"/>
        <w:jc w:val="both"/>
      </w:pPr>
      <w:bookmarkStart w:id="529" w:name="z516"/>
      <w:bookmarkEnd w:id="528"/>
      <w:r>
        <w:rPr>
          <w:color w:val="000000"/>
          <w:sz w:val="28"/>
        </w:rPr>
        <w:t>      470. При работе с применением грузоподъемных кранов в действующих элек</w:t>
      </w:r>
      <w:r>
        <w:rPr>
          <w:color w:val="000000"/>
          <w:sz w:val="28"/>
        </w:rPr>
        <w:t>троустановках лицом, уполномоченным за безопасное производство работ по перемещению грузов кранами, необходимо быть инженерно-техническому работнику, имеющему группу доступа не ниже IV.</w:t>
      </w:r>
    </w:p>
    <w:bookmarkEnd w:id="529"/>
    <w:p w:rsidR="00E0165F" w:rsidRDefault="002563CD">
      <w:pPr>
        <w:spacing w:after="0"/>
      </w:pPr>
      <w:r>
        <w:rPr>
          <w:color w:val="FF0000"/>
          <w:sz w:val="28"/>
        </w:rPr>
        <w:t>      Сноска. Пункт 470 - в редакции приказа Министра энергетики РК от</w:t>
      </w:r>
      <w:r>
        <w:rPr>
          <w:color w:val="FF0000"/>
          <w:sz w:val="28"/>
        </w:rPr>
        <w:t xml:space="preserve"> 07.07.2021 </w:t>
      </w:r>
      <w:r>
        <w:rPr>
          <w:color w:val="000000"/>
          <w:sz w:val="28"/>
        </w:rPr>
        <w:t>№ 227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E0165F" w:rsidRDefault="002563CD">
      <w:pPr>
        <w:spacing w:after="0"/>
        <w:jc w:val="both"/>
      </w:pPr>
      <w:bookmarkStart w:id="530" w:name="z517"/>
      <w:r>
        <w:rPr>
          <w:color w:val="000000"/>
          <w:sz w:val="28"/>
        </w:rPr>
        <w:t>      471. Крановщики, состоящие в штате энергетических предприятий и работающим в действующих электроустановках, необходимо име</w:t>
      </w:r>
      <w:r>
        <w:rPr>
          <w:color w:val="000000"/>
          <w:sz w:val="28"/>
        </w:rPr>
        <w:t>ть группу от II и выше.</w:t>
      </w:r>
    </w:p>
    <w:bookmarkEnd w:id="530"/>
    <w:p w:rsidR="00E0165F" w:rsidRDefault="002563CD">
      <w:pPr>
        <w:spacing w:after="0"/>
      </w:pPr>
      <w:r>
        <w:rPr>
          <w:color w:val="FF0000"/>
          <w:sz w:val="28"/>
        </w:rPr>
        <w:t xml:space="preserve">      Сноска. Пункт 471 - в редакции приказа Министра энергетики РК от 07.07.2021 </w:t>
      </w:r>
      <w:r>
        <w:rPr>
          <w:color w:val="000000"/>
          <w:sz w:val="28"/>
        </w:rPr>
        <w:t>№ 227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E0165F" w:rsidRDefault="002563CD">
      <w:pPr>
        <w:spacing w:after="0"/>
        <w:jc w:val="both"/>
      </w:pPr>
      <w:bookmarkStart w:id="531" w:name="z518"/>
      <w:r>
        <w:rPr>
          <w:color w:val="000000"/>
          <w:sz w:val="28"/>
        </w:rPr>
        <w:t>      472. Движение автомобилей, г</w:t>
      </w:r>
      <w:r>
        <w:rPr>
          <w:color w:val="000000"/>
          <w:sz w:val="28"/>
        </w:rPr>
        <w:t xml:space="preserve">рузоподъемных машин и механизмов по ОРУ и в охранной зоне ВЛ допускается под наблюдением одного из лиц, упомянутых в пункте 470 настоящих Правил или работника с группой доступа V из административно-технического персонала. По ОРУ движение автомобилей, </w:t>
      </w:r>
      <w:r>
        <w:rPr>
          <w:color w:val="000000"/>
          <w:sz w:val="28"/>
        </w:rPr>
        <w:lastRenderedPageBreak/>
        <w:t>грузо</w:t>
      </w:r>
      <w:r>
        <w:rPr>
          <w:color w:val="000000"/>
          <w:sz w:val="28"/>
        </w:rPr>
        <w:t>подъемных машин и механизмов допускается также под наблюдением дежурного или допускающего с группой доступа IV из оперативно-ремонтного персонала.</w:t>
      </w:r>
    </w:p>
    <w:p w:rsidR="00E0165F" w:rsidRDefault="002563CD">
      <w:pPr>
        <w:spacing w:after="0"/>
        <w:jc w:val="both"/>
      </w:pPr>
      <w:bookmarkStart w:id="532" w:name="z519"/>
      <w:bookmarkEnd w:id="531"/>
      <w:r>
        <w:rPr>
          <w:color w:val="000000"/>
          <w:sz w:val="28"/>
        </w:rPr>
        <w:t>      473. При проезде по ОРУ и под ВЛ подъемные и выдвижные части грузоподъемных машин и механизмов находятс</w:t>
      </w:r>
      <w:r>
        <w:rPr>
          <w:color w:val="000000"/>
          <w:sz w:val="28"/>
        </w:rPr>
        <w:t>я в транспортном положении. Допускается в пределах рабочего места перемещение грузоподъемных машин по ровной местности с поднятым рабочим органом без груза и людей на подъемной или выдвижной части, если такое перемещение допускается по заводской инструкции</w:t>
      </w:r>
      <w:r>
        <w:rPr>
          <w:color w:val="000000"/>
          <w:sz w:val="28"/>
        </w:rPr>
        <w:t>, и при этом не требуется проезжать под не отключенными шинами и проводами ВЛ.</w:t>
      </w:r>
    </w:p>
    <w:bookmarkEnd w:id="532"/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На ОРУ скорость движения определяется местными условиями, но не превышает 10 километров/час.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 xml:space="preserve">      Под ВЛ автомобили, грузоподъемные машины и механизмы проезжают в местах </w:t>
      </w:r>
      <w:r>
        <w:rPr>
          <w:color w:val="000000"/>
          <w:sz w:val="28"/>
        </w:rPr>
        <w:t>наименьшего провеса проводов (у опор).</w:t>
      </w:r>
    </w:p>
    <w:p w:rsidR="00E0165F" w:rsidRDefault="002563CD">
      <w:pPr>
        <w:spacing w:after="0"/>
        <w:jc w:val="both"/>
      </w:pPr>
      <w:bookmarkStart w:id="533" w:name="z520"/>
      <w:r>
        <w:rPr>
          <w:color w:val="000000"/>
          <w:sz w:val="28"/>
        </w:rPr>
        <w:t>      474. Установка и работа стреловых грузоподъемных механизмов непосредственно под проводами ВЛ, находящимися под напряжением, не допускается.</w:t>
      </w:r>
    </w:p>
    <w:bookmarkEnd w:id="533"/>
    <w:p w:rsidR="00E0165F" w:rsidRDefault="002563CD">
      <w:pPr>
        <w:spacing w:after="0"/>
        <w:jc w:val="both"/>
      </w:pPr>
      <w:r>
        <w:rPr>
          <w:color w:val="000000"/>
          <w:sz w:val="28"/>
        </w:rPr>
        <w:t xml:space="preserve">      Устанавливать грузоподъемную машину (механизм) необходимо на все </w:t>
      </w:r>
      <w:r>
        <w:rPr>
          <w:color w:val="000000"/>
          <w:sz w:val="28"/>
        </w:rPr>
        <w:t>выносные опоры. Под опорой подкладываются прочные и устойчивые подкладки.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Перевод рабочего органа грузоподъемной машины (механизма) из транспортного положения в рабочее положение осуществляется крановщиком и стропальщикм. Не допускается привлекать дл</w:t>
      </w:r>
      <w:r>
        <w:rPr>
          <w:color w:val="000000"/>
          <w:sz w:val="28"/>
        </w:rPr>
        <w:t>я этих целей других работников.</w:t>
      </w:r>
    </w:p>
    <w:p w:rsidR="00E0165F" w:rsidRDefault="002563CD">
      <w:pPr>
        <w:spacing w:after="0"/>
        <w:jc w:val="both"/>
      </w:pPr>
      <w:bookmarkStart w:id="534" w:name="z521"/>
      <w:r>
        <w:rPr>
          <w:color w:val="000000"/>
          <w:sz w:val="28"/>
        </w:rPr>
        <w:t xml:space="preserve">       475. При проезде, установке и работе автомобилей, грузоподъемных машин и механизмов расстояния от подъемных и выдвижных частей, стропов, грузозахватных приспособлений, грузов до токоведущих частей, находящихся под нап</w:t>
      </w:r>
      <w:r>
        <w:rPr>
          <w:color w:val="000000"/>
          <w:sz w:val="28"/>
        </w:rPr>
        <w:t>ряжением, должны быть не менее, указанных в таблице 1  приложения 4 к настоящим Правилам.</w:t>
      </w:r>
    </w:p>
    <w:p w:rsidR="00E0165F" w:rsidRDefault="002563CD">
      <w:pPr>
        <w:spacing w:after="0"/>
        <w:jc w:val="both"/>
      </w:pPr>
      <w:bookmarkStart w:id="535" w:name="z522"/>
      <w:bookmarkEnd w:id="534"/>
      <w:r>
        <w:rPr>
          <w:color w:val="000000"/>
          <w:sz w:val="28"/>
        </w:rPr>
        <w:t xml:space="preserve">      476. У телескопических вышек и гидроподъемников перед началом работы проверяются в действии выдвижная и подъемная части, а у телескопических вышек, подъемная </w:t>
      </w:r>
      <w:r>
        <w:rPr>
          <w:color w:val="000000"/>
          <w:sz w:val="28"/>
        </w:rPr>
        <w:t>часть устанавливается вертикально и зафиксирована в таком положении.</w:t>
      </w:r>
    </w:p>
    <w:p w:rsidR="00E0165F" w:rsidRDefault="002563CD">
      <w:pPr>
        <w:spacing w:after="0"/>
        <w:jc w:val="both"/>
      </w:pPr>
      <w:bookmarkStart w:id="536" w:name="z523"/>
      <w:bookmarkEnd w:id="535"/>
      <w:r>
        <w:rPr>
          <w:color w:val="000000"/>
          <w:sz w:val="28"/>
        </w:rPr>
        <w:t>      477. Не допускается при работах на угловых опорах ВЛ, связанных с заменой изоляторов, проводов или ремонтом арматуры, устанавливать телескопическую вышку (гидроподъемник) внутри угл</w:t>
      </w:r>
      <w:r>
        <w:rPr>
          <w:color w:val="000000"/>
          <w:sz w:val="28"/>
        </w:rPr>
        <w:t>а, образованного проводами.</w:t>
      </w:r>
    </w:p>
    <w:p w:rsidR="00E0165F" w:rsidRDefault="002563CD">
      <w:pPr>
        <w:spacing w:after="0"/>
        <w:jc w:val="both"/>
      </w:pPr>
      <w:bookmarkStart w:id="537" w:name="z524"/>
      <w:bookmarkEnd w:id="536"/>
      <w:r>
        <w:rPr>
          <w:color w:val="000000"/>
          <w:sz w:val="28"/>
        </w:rPr>
        <w:t xml:space="preserve">      478. При всех работах в ОРУ и охранной зоне ВЛ автомобили, грузоподъемные машины и механизмы на пневмоколесном ходу заземляются. </w:t>
      </w:r>
      <w:r>
        <w:rPr>
          <w:color w:val="000000"/>
          <w:sz w:val="28"/>
        </w:rPr>
        <w:lastRenderedPageBreak/>
        <w:t>Не допускается прикасаться к корпусу автомобиля (грузоподъемной машины, механизма) и проводит</w:t>
      </w:r>
      <w:r>
        <w:rPr>
          <w:color w:val="000000"/>
          <w:sz w:val="28"/>
        </w:rPr>
        <w:t>ь какие-либо перемещения их рабочих органов, грузозахватных приспособлений и опорных деталей до установки заземления.</w:t>
      </w:r>
    </w:p>
    <w:bookmarkEnd w:id="537"/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Грузоподъемные машины и механизмы на гусеничном ходу при установке непосредственно на грунте заземлять не требуется.</w:t>
      </w:r>
    </w:p>
    <w:p w:rsidR="00E0165F" w:rsidRDefault="002563CD">
      <w:pPr>
        <w:spacing w:after="0"/>
        <w:jc w:val="both"/>
      </w:pPr>
      <w:bookmarkStart w:id="538" w:name="z525"/>
      <w:r>
        <w:rPr>
          <w:color w:val="000000"/>
          <w:sz w:val="28"/>
        </w:rPr>
        <w:t>      479. Не д</w:t>
      </w:r>
      <w:r>
        <w:rPr>
          <w:color w:val="000000"/>
          <w:sz w:val="28"/>
        </w:rPr>
        <w:t>опускается при работе грузоподъемных машин и механизмов пребывание людей под поднимаемым грузом, корзиной телескопической вышки, а также в непосредственной близости (ближе 5 м) от натягиваемых проводов (тросов), упоров, креплений и работающих механизмов.</w:t>
      </w:r>
    </w:p>
    <w:p w:rsidR="00E0165F" w:rsidRDefault="002563CD">
      <w:pPr>
        <w:spacing w:after="0"/>
        <w:jc w:val="both"/>
      </w:pPr>
      <w:bookmarkStart w:id="539" w:name="z526"/>
      <w:bookmarkEnd w:id="538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480. При работах с телескопической вышки (гидроподъемника) обеспечивается зрительная связь между находящимся в корзине (люльке) членом бригады и водителем. При отсутствии такой связи у вышки необходимо находиться члену бригады, передающему водителю ко</w:t>
      </w:r>
      <w:r>
        <w:rPr>
          <w:color w:val="000000"/>
          <w:sz w:val="28"/>
        </w:rPr>
        <w:t>манды о подъеме или спуске корзины (люльки).</w:t>
      </w:r>
    </w:p>
    <w:bookmarkEnd w:id="539"/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Работать с телескопической вышки (гидроподъемника) следует, стоя на дне корзины (люльки), закрепившись стропом предохранительного пояса.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 xml:space="preserve">      Переход из корзины (люльки) на опору или оборудование и </w:t>
      </w:r>
      <w:r>
        <w:rPr>
          <w:color w:val="000000"/>
          <w:sz w:val="28"/>
        </w:rPr>
        <w:t>обратно допускается с согласия производителя работ.</w:t>
      </w:r>
    </w:p>
    <w:p w:rsidR="00E0165F" w:rsidRDefault="002563CD">
      <w:pPr>
        <w:spacing w:after="0"/>
        <w:jc w:val="both"/>
      </w:pPr>
      <w:bookmarkStart w:id="540" w:name="z527"/>
      <w:r>
        <w:rPr>
          <w:color w:val="000000"/>
          <w:sz w:val="28"/>
        </w:rPr>
        <w:t>      481. При соприкосновении стрелы крана или корзины (люльки) подъемного механизма с токоведущими частями, находящимися под напряжением, машинисту необходимо принять меры к быстрейшему разрыву возникше</w:t>
      </w:r>
      <w:r>
        <w:rPr>
          <w:color w:val="000000"/>
          <w:sz w:val="28"/>
        </w:rPr>
        <w:t>го контакта и отведению подвижной части механизма от токоведущих частей на расстояние, не менее указанного в таблице 1 приложения 4 к настоящим Правилам.</w:t>
      </w:r>
    </w:p>
    <w:bookmarkEnd w:id="540"/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Не допускается спускаться с механизма (машины) на землю или подниматься на него, а также прикаса</w:t>
      </w:r>
      <w:r>
        <w:rPr>
          <w:color w:val="000000"/>
          <w:sz w:val="28"/>
        </w:rPr>
        <w:t>ться к нему стоя на земле, когда механизм остается под напряжением.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Машинисту необходимо предупредить окружающих работников о том, что механизм находится под напряжением.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При возгорании автомобиля, грузоподъемной машины или механизма, находящих</w:t>
      </w:r>
      <w:r>
        <w:rPr>
          <w:color w:val="000000"/>
          <w:sz w:val="28"/>
        </w:rPr>
        <w:t>ся под напряжением, водителю (машинисту) необходимо спрыгнуть на землю, соединив ноги и не прикасаясь руками к машине. Затем следует удалиться от машины на расстояние не менее 8 м, передвигая ступни по земле и не отрывая их одну от другой.</w:t>
      </w:r>
    </w:p>
    <w:p w:rsidR="00E0165F" w:rsidRDefault="002563CD">
      <w:pPr>
        <w:spacing w:after="0"/>
        <w:jc w:val="both"/>
      </w:pPr>
      <w:bookmarkStart w:id="541" w:name="z528"/>
      <w:r>
        <w:rPr>
          <w:color w:val="000000"/>
          <w:sz w:val="28"/>
        </w:rPr>
        <w:t>      482. Не ра</w:t>
      </w:r>
      <w:r>
        <w:rPr>
          <w:color w:val="000000"/>
          <w:sz w:val="28"/>
        </w:rPr>
        <w:t>зрешается применение переносных металлических лестниц в РУ 220 кВ и ниже.</w:t>
      </w:r>
    </w:p>
    <w:p w:rsidR="00E0165F" w:rsidRDefault="002563CD">
      <w:pPr>
        <w:spacing w:after="0"/>
        <w:jc w:val="both"/>
      </w:pPr>
      <w:bookmarkStart w:id="542" w:name="z529"/>
      <w:bookmarkEnd w:id="541"/>
      <w:r>
        <w:rPr>
          <w:color w:val="000000"/>
          <w:sz w:val="28"/>
        </w:rPr>
        <w:lastRenderedPageBreak/>
        <w:t>      483. В ОРУ 500 кВ и выше применение переносных металлических лестниц допускается при соблюдении следующих условий:</w:t>
      </w:r>
    </w:p>
    <w:bookmarkEnd w:id="542"/>
    <w:p w:rsidR="00E0165F" w:rsidRDefault="002563CD">
      <w:pPr>
        <w:spacing w:after="0"/>
        <w:jc w:val="both"/>
      </w:pPr>
      <w:r>
        <w:rPr>
          <w:color w:val="000000"/>
          <w:sz w:val="28"/>
        </w:rPr>
        <w:t xml:space="preserve">      1) лестница переносится в горизонтальном положении под </w:t>
      </w:r>
      <w:r>
        <w:rPr>
          <w:color w:val="000000"/>
          <w:sz w:val="28"/>
        </w:rPr>
        <w:t>непрерывным присмотром производителя работ, дежурного или работника с группой доступа не ниже IV из оперативно-ремонтного персонала;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2) для снятия наведенного потенциала с переносной лестницы к ней присоединяется металлическая цепь, касающаяся земли.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При работе на высоте, когда не представляется возможным закрепить строп предохранительного пояса за конструкцию, опору и прочие, следует пользоваться страховочным канатом, предварительно заведенным за конструкцию, деталь опоры и другие. Выполняют эт</w:t>
      </w:r>
      <w:r>
        <w:rPr>
          <w:color w:val="000000"/>
          <w:sz w:val="28"/>
        </w:rPr>
        <w:t>у работу два человека, один из которых должен по мере необходимости медленно отпускать или натягивать страховочный канат.</w:t>
      </w:r>
    </w:p>
    <w:p w:rsidR="00E0165F" w:rsidRDefault="002563CD">
      <w:pPr>
        <w:spacing w:after="0"/>
      </w:pPr>
      <w:r>
        <w:rPr>
          <w:color w:val="FF0000"/>
          <w:sz w:val="28"/>
        </w:rPr>
        <w:t xml:space="preserve">      Сноска. Пункт 483 с изменением, внесенным приказом Министра энергетики РК от 07.07.2021 </w:t>
      </w:r>
      <w:r>
        <w:rPr>
          <w:color w:val="000000"/>
          <w:sz w:val="28"/>
        </w:rPr>
        <w:t>№ 227</w:t>
      </w:r>
      <w:r>
        <w:rPr>
          <w:color w:val="FF0000"/>
          <w:sz w:val="28"/>
        </w:rPr>
        <w:t xml:space="preserve"> (вводится в действие по истечении </w:t>
      </w:r>
      <w:r>
        <w:rPr>
          <w:color w:val="FF0000"/>
          <w:sz w:val="28"/>
        </w:rPr>
        <w:t>десяти календарных дней после дня его первого официального опубликования).</w:t>
      </w:r>
      <w:r>
        <w:br/>
      </w:r>
    </w:p>
    <w:p w:rsidR="00E0165F" w:rsidRDefault="002563CD">
      <w:pPr>
        <w:spacing w:after="0"/>
        <w:jc w:val="both"/>
      </w:pPr>
      <w:bookmarkStart w:id="543" w:name="z530"/>
      <w:r>
        <w:rPr>
          <w:color w:val="000000"/>
          <w:sz w:val="28"/>
        </w:rPr>
        <w:t>      484. Леса должны быть выполнены в соответствии с законодательством Республики Казахстан в области электроэнергетики.</w:t>
      </w:r>
    </w:p>
    <w:p w:rsidR="00E0165F" w:rsidRDefault="002563CD">
      <w:pPr>
        <w:spacing w:after="0"/>
        <w:jc w:val="both"/>
      </w:pPr>
      <w:bookmarkStart w:id="544" w:name="z531"/>
      <w:bookmarkEnd w:id="543"/>
      <w:r>
        <w:rPr>
          <w:color w:val="000000"/>
          <w:sz w:val="28"/>
        </w:rPr>
        <w:t>      485. Настилы лесов, подмостей, люлек ограждаются, е</w:t>
      </w:r>
      <w:r>
        <w:rPr>
          <w:color w:val="000000"/>
          <w:sz w:val="28"/>
        </w:rPr>
        <w:t>сли высота их над поверхностью грунта или перекрытием превышает 1,3 м. При невозможности или нецелесообразности устройства настилов и ограждений, а также при работе на оборудовании в каждом отдельном случае меры безопасности определяются технологической ка</w:t>
      </w:r>
      <w:r>
        <w:rPr>
          <w:color w:val="000000"/>
          <w:sz w:val="28"/>
        </w:rPr>
        <w:t>ртой, ППР или другими документами.</w:t>
      </w:r>
    </w:p>
    <w:p w:rsidR="00E0165F" w:rsidRDefault="002563CD">
      <w:pPr>
        <w:spacing w:after="0"/>
        <w:jc w:val="both"/>
      </w:pPr>
      <w:bookmarkStart w:id="545" w:name="z532"/>
      <w:bookmarkEnd w:id="544"/>
      <w:r>
        <w:rPr>
          <w:color w:val="000000"/>
          <w:sz w:val="28"/>
        </w:rPr>
        <w:t>      486. При работе на конструкциях, под которыми расположены находящиеся под напряжением токоведущие части, ремонтные приспособления и инструмент во избежание их падения необходимо привязывать.</w:t>
      </w:r>
    </w:p>
    <w:p w:rsidR="00E0165F" w:rsidRDefault="002563CD">
      <w:pPr>
        <w:spacing w:after="0"/>
        <w:jc w:val="both"/>
      </w:pPr>
      <w:bookmarkStart w:id="546" w:name="z533"/>
      <w:bookmarkEnd w:id="545"/>
      <w:r>
        <w:rPr>
          <w:color w:val="000000"/>
          <w:sz w:val="28"/>
        </w:rPr>
        <w:t>      487. Электро- и га</w:t>
      </w:r>
      <w:r>
        <w:rPr>
          <w:color w:val="000000"/>
          <w:sz w:val="28"/>
        </w:rPr>
        <w:t>зосварщики применяют предохранительный пояс со стропом из металлической цепи.</w:t>
      </w:r>
    </w:p>
    <w:bookmarkEnd w:id="546"/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Если рабочее место и подходы к нему расположены под неогражденными токоведущими частями, находящимися под напряжением, а расстояние от металлической цепи в случае ее опуска</w:t>
      </w:r>
      <w:r>
        <w:rPr>
          <w:color w:val="000000"/>
          <w:sz w:val="28"/>
        </w:rPr>
        <w:t>ния будет меньше указанного в таблице 1, работа выполнятся с отключением этих токоведущих частей.</w:t>
      </w:r>
    </w:p>
    <w:p w:rsidR="00E0165F" w:rsidRDefault="002563CD">
      <w:pPr>
        <w:spacing w:after="0"/>
        <w:jc w:val="both"/>
      </w:pPr>
      <w:bookmarkStart w:id="547" w:name="z534"/>
      <w:r>
        <w:rPr>
          <w:color w:val="000000"/>
          <w:sz w:val="28"/>
        </w:rPr>
        <w:t>      488. Подавать детали на конструкции или оборудование следует с помощью бесконечного каната, веревки или шнура. Стоящий внизу работник удерживает канат д</w:t>
      </w:r>
      <w:r>
        <w:rPr>
          <w:color w:val="000000"/>
          <w:sz w:val="28"/>
        </w:rPr>
        <w:t>ля предотвращения его раскачивания и приближения к токоведущим частям.</w:t>
      </w:r>
    </w:p>
    <w:p w:rsidR="00E0165F" w:rsidRDefault="002563CD">
      <w:pPr>
        <w:spacing w:after="0"/>
        <w:jc w:val="both"/>
      </w:pPr>
      <w:bookmarkStart w:id="548" w:name="z535"/>
      <w:bookmarkEnd w:id="547"/>
      <w:r>
        <w:rPr>
          <w:color w:val="000000"/>
          <w:sz w:val="28"/>
        </w:rPr>
        <w:lastRenderedPageBreak/>
        <w:t>      489. Персонал, работающий на порталах, конструкциях, опорах и прочих пользуется одеждой, не стесняющей движения. Личный инструмент находится в сумке.</w:t>
      </w:r>
    </w:p>
    <w:p w:rsidR="00E0165F" w:rsidRDefault="002563CD">
      <w:pPr>
        <w:spacing w:after="0"/>
        <w:jc w:val="both"/>
      </w:pPr>
      <w:bookmarkStart w:id="549" w:name="z536"/>
      <w:bookmarkEnd w:id="548"/>
      <w:r>
        <w:rPr>
          <w:color w:val="000000"/>
          <w:sz w:val="28"/>
        </w:rPr>
        <w:t>      490. Проводить работы н</w:t>
      </w:r>
      <w:r>
        <w:rPr>
          <w:color w:val="000000"/>
          <w:sz w:val="28"/>
        </w:rPr>
        <w:t>а осветительной арматуре с тележки мостового крана на потолке машинных залов и котельных должны не менее чем два работника из дежурного персонала или по наряду ремонтный персонал. Один из работников находится вблизи работающего и следит за соблюдением им н</w:t>
      </w:r>
      <w:r>
        <w:rPr>
          <w:color w:val="000000"/>
          <w:sz w:val="28"/>
        </w:rPr>
        <w:t>еобходимых мер безопасности. Устройство временных подмостей, лестниц и прочих средств на тележке не допускается. Работать следует непосредственно с настила тележки или с установленных на нем стационарных подмостей. Перед подъемом на тележку с ее троллейных</w:t>
      </w:r>
      <w:r>
        <w:rPr>
          <w:color w:val="000000"/>
          <w:sz w:val="28"/>
        </w:rPr>
        <w:t xml:space="preserve"> проводов снимается напряжение. При работе следует пользоваться предохранительным поясом. Передвигать мост или тележку крана крановщик может по команде производителя работ, при передвижении мостового крана работники располагаются в кабине или на настиле мо</w:t>
      </w:r>
      <w:r>
        <w:rPr>
          <w:color w:val="000000"/>
          <w:sz w:val="28"/>
        </w:rPr>
        <w:t>ста. Не допускается передвижение моста и тележки, когда люди находятся на тележке.</w:t>
      </w:r>
    </w:p>
    <w:p w:rsidR="00E0165F" w:rsidRDefault="002563CD">
      <w:pPr>
        <w:spacing w:after="0"/>
        <w:jc w:val="both"/>
      </w:pPr>
      <w:bookmarkStart w:id="550" w:name="z537"/>
      <w:bookmarkEnd w:id="549"/>
      <w:r>
        <w:rPr>
          <w:color w:val="000000"/>
          <w:sz w:val="28"/>
        </w:rPr>
        <w:t>      491. К командированному персоналу относится персонал сторонних предприятий и организаций, направляемый для выполнения работы в действующих электроустановках предприяти</w:t>
      </w:r>
      <w:r>
        <w:rPr>
          <w:color w:val="000000"/>
          <w:sz w:val="28"/>
        </w:rPr>
        <w:t>й и не состоящий в их штатах.</w:t>
      </w:r>
    </w:p>
    <w:p w:rsidR="00E0165F" w:rsidRDefault="002563CD">
      <w:pPr>
        <w:spacing w:after="0"/>
        <w:jc w:val="both"/>
      </w:pPr>
      <w:bookmarkStart w:id="551" w:name="z538"/>
      <w:bookmarkEnd w:id="550"/>
      <w:r>
        <w:rPr>
          <w:color w:val="000000"/>
          <w:sz w:val="28"/>
        </w:rPr>
        <w:t>      492. Допуск к работам в электроустановках командированного персонала осуществляется в соответствии с настоящими Правилами. Командированные работники должны иметь удостоверение.</w:t>
      </w:r>
    </w:p>
    <w:p w:rsidR="00E0165F" w:rsidRDefault="002563CD">
      <w:pPr>
        <w:spacing w:after="0"/>
        <w:jc w:val="both"/>
      </w:pPr>
      <w:bookmarkStart w:id="552" w:name="z539"/>
      <w:bookmarkEnd w:id="551"/>
      <w:r>
        <w:rPr>
          <w:color w:val="000000"/>
          <w:sz w:val="28"/>
        </w:rPr>
        <w:t xml:space="preserve">      493. Командирующее предприятие в </w:t>
      </w:r>
      <w:r>
        <w:rPr>
          <w:color w:val="000000"/>
          <w:sz w:val="28"/>
        </w:rPr>
        <w:t>письменной форме указывает работников, которые могут быть назначены руководителями, производителями работ, наблюдающими и членами бригады, а также работников, которым может быть предоставлено право выдачи наряда при длительных работах.</w:t>
      </w:r>
    </w:p>
    <w:p w:rsidR="00E0165F" w:rsidRDefault="002563CD">
      <w:pPr>
        <w:spacing w:after="0"/>
        <w:jc w:val="both"/>
      </w:pPr>
      <w:bookmarkStart w:id="553" w:name="z540"/>
      <w:bookmarkEnd w:id="552"/>
      <w:r>
        <w:rPr>
          <w:color w:val="000000"/>
          <w:sz w:val="28"/>
        </w:rPr>
        <w:t>      494. Предостав</w:t>
      </w:r>
      <w:r>
        <w:rPr>
          <w:color w:val="000000"/>
          <w:sz w:val="28"/>
        </w:rPr>
        <w:t>ление работникам из командированного персонала возможности работать в действующих электроустановках в качестве руководителей, производителей работ и членов бригады может быть оформлено руководством эксплуатационного предприятия резолюцией на письме команди</w:t>
      </w:r>
      <w:r>
        <w:rPr>
          <w:color w:val="000000"/>
          <w:sz w:val="28"/>
        </w:rPr>
        <w:t>рующего предприятия или письменным указанием. Предоставление возможности выдачи нарядов и распоряжений должно быть оформлено письменным указанием руководства эксплуатационного предприятия.</w:t>
      </w:r>
    </w:p>
    <w:p w:rsidR="00E0165F" w:rsidRDefault="002563CD">
      <w:pPr>
        <w:spacing w:after="0"/>
        <w:jc w:val="both"/>
      </w:pPr>
      <w:bookmarkStart w:id="554" w:name="z541"/>
      <w:bookmarkEnd w:id="553"/>
      <w:r>
        <w:rPr>
          <w:color w:val="000000"/>
          <w:sz w:val="28"/>
        </w:rPr>
        <w:t>      495. Командированный персонал по прибытии на место командиров</w:t>
      </w:r>
      <w:r>
        <w:rPr>
          <w:color w:val="000000"/>
          <w:sz w:val="28"/>
        </w:rPr>
        <w:t xml:space="preserve">ки проходит инструктаж по электробезопасности с учетом особенностей электроустановок, в которых ему предстоит работать. Инструктаж проводится в </w:t>
      </w:r>
      <w:r>
        <w:rPr>
          <w:color w:val="000000"/>
          <w:sz w:val="28"/>
        </w:rPr>
        <w:lastRenderedPageBreak/>
        <w:t>порядке установленном законодательством Республики Казахстан в области электроэнергетики.</w:t>
      </w:r>
    </w:p>
    <w:bookmarkEnd w:id="554"/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Командирующее пр</w:t>
      </w:r>
      <w:r>
        <w:rPr>
          <w:color w:val="000000"/>
          <w:sz w:val="28"/>
        </w:rPr>
        <w:t>едприятие обеспечивает соответствие командированных работников присвоенным им группам по электробезопасности.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Предприятие, в электроустановках которого работает командированный персонал, обеспечивает выполнение мер безопасности, обеспечивающих защиту</w:t>
      </w:r>
      <w:r>
        <w:rPr>
          <w:color w:val="000000"/>
          <w:sz w:val="28"/>
        </w:rPr>
        <w:t xml:space="preserve"> работающих от поражения электрическим током рабочего и наведенного напряжения.</w:t>
      </w:r>
    </w:p>
    <w:p w:rsidR="00E0165F" w:rsidRDefault="002563CD">
      <w:pPr>
        <w:spacing w:after="0"/>
        <w:jc w:val="both"/>
      </w:pPr>
      <w:bookmarkStart w:id="555" w:name="z542"/>
      <w:r>
        <w:rPr>
          <w:color w:val="000000"/>
          <w:sz w:val="28"/>
        </w:rPr>
        <w:t>      496. Строительно-монтажная организация (далее – СМО), командирует своих работников для выполнения работ в действующих энергоустановках после получения от эксплуатационног</w:t>
      </w:r>
      <w:r>
        <w:rPr>
          <w:color w:val="000000"/>
          <w:sz w:val="28"/>
        </w:rPr>
        <w:t>о предприятия письменное согласие.</w:t>
      </w:r>
    </w:p>
    <w:p w:rsidR="00E0165F" w:rsidRDefault="002563CD">
      <w:pPr>
        <w:spacing w:after="0"/>
        <w:jc w:val="both"/>
      </w:pPr>
      <w:bookmarkStart w:id="556" w:name="z543"/>
      <w:bookmarkEnd w:id="555"/>
      <w:r>
        <w:rPr>
          <w:color w:val="000000"/>
          <w:sz w:val="28"/>
        </w:rPr>
        <w:t>      497. Для получения согласия СМО направляет в адрес эксплуатационного предприятия письмо с приложением списка работников, перечисленных в пункте 493, а также ответственных исполнителей.</w:t>
      </w:r>
    </w:p>
    <w:p w:rsidR="00E0165F" w:rsidRDefault="002563CD">
      <w:pPr>
        <w:spacing w:after="0"/>
        <w:jc w:val="both"/>
      </w:pPr>
      <w:bookmarkStart w:id="557" w:name="z544"/>
      <w:bookmarkEnd w:id="556"/>
      <w:r>
        <w:rPr>
          <w:color w:val="000000"/>
          <w:sz w:val="28"/>
        </w:rPr>
        <w:t>      498. В согласии на прове</w:t>
      </w:r>
      <w:r>
        <w:rPr>
          <w:color w:val="000000"/>
          <w:sz w:val="28"/>
        </w:rPr>
        <w:t>дение работ эксплуатационное предприятие указывает:</w:t>
      </w:r>
    </w:p>
    <w:bookmarkEnd w:id="557"/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1) участок действующей электроустановки, где будут проводиться работы (РУ, линия, цепь, опоры);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2) сроки проведения работ (начало и окончание);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3) уполномоченное лицо эксплуатационного п</w:t>
      </w:r>
      <w:r>
        <w:rPr>
          <w:color w:val="000000"/>
          <w:sz w:val="28"/>
        </w:rPr>
        <w:t>редприятия, который информируется об окончании работ;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4) наличие опасных и вредных факторов (расположенные вблизи действующие линии электропередачи, электрическое и магнитное поле, наведенное напряжение), если они имеют место.</w:t>
      </w:r>
    </w:p>
    <w:p w:rsidR="00E0165F" w:rsidRDefault="002563CD">
      <w:pPr>
        <w:spacing w:after="0"/>
        <w:jc w:val="both"/>
      </w:pPr>
      <w:bookmarkStart w:id="558" w:name="z545"/>
      <w:r>
        <w:rPr>
          <w:color w:val="000000"/>
          <w:sz w:val="28"/>
        </w:rPr>
        <w:t>      499. После получе</w:t>
      </w:r>
      <w:r>
        <w:rPr>
          <w:color w:val="000000"/>
          <w:sz w:val="28"/>
        </w:rPr>
        <w:t>ния согласия, СМО выдает бригаде наряд. Наряд выписывается в трех экземплярах, один из которых передается персоналу эксплуатационного предприятия или электронным документом.</w:t>
      </w:r>
    </w:p>
    <w:bookmarkEnd w:id="558"/>
    <w:p w:rsidR="00E0165F" w:rsidRDefault="002563CD">
      <w:pPr>
        <w:spacing w:after="0"/>
      </w:pPr>
      <w:r>
        <w:rPr>
          <w:color w:val="FF0000"/>
          <w:sz w:val="28"/>
        </w:rPr>
        <w:t xml:space="preserve">      Сноска. Пункт 499 - в редакции приказа Министра энергетики РК от 07.07.2021 </w:t>
      </w:r>
      <w:r>
        <w:rPr>
          <w:color w:val="000000"/>
          <w:sz w:val="28"/>
        </w:rPr>
        <w:t>№ 227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E0165F" w:rsidRDefault="002563CD">
      <w:pPr>
        <w:spacing w:after="0"/>
        <w:jc w:val="both"/>
      </w:pPr>
      <w:bookmarkStart w:id="559" w:name="z546"/>
      <w:r>
        <w:rPr>
          <w:color w:val="000000"/>
          <w:sz w:val="28"/>
        </w:rPr>
        <w:t xml:space="preserve">       500. Допуск к строительно-монтажным работам, требующим проведения отключений и других технических мероприятий, а также работам в охра</w:t>
      </w:r>
      <w:r>
        <w:rPr>
          <w:color w:val="000000"/>
          <w:sz w:val="28"/>
        </w:rPr>
        <w:t>нной зоне линии электропередачи, находящейся под напряжением, выполняется в соответствии с требованиями  пунктов 76- 82 настоящих Правил.</w:t>
      </w:r>
    </w:p>
    <w:p w:rsidR="00E0165F" w:rsidRDefault="002563CD">
      <w:pPr>
        <w:spacing w:after="0"/>
        <w:jc w:val="both"/>
      </w:pPr>
      <w:bookmarkStart w:id="560" w:name="z547"/>
      <w:bookmarkEnd w:id="559"/>
      <w:r>
        <w:rPr>
          <w:color w:val="000000"/>
          <w:sz w:val="28"/>
        </w:rPr>
        <w:t>      501. Зона работ, выделенная для СМО ограждается, препятствуя проникновению персонала в действующую часть электро</w:t>
      </w:r>
      <w:r>
        <w:rPr>
          <w:color w:val="000000"/>
          <w:sz w:val="28"/>
        </w:rPr>
        <w:t>установки.</w:t>
      </w:r>
    </w:p>
    <w:p w:rsidR="00E0165F" w:rsidRDefault="002563CD">
      <w:pPr>
        <w:spacing w:after="0"/>
        <w:jc w:val="both"/>
      </w:pPr>
      <w:bookmarkStart w:id="561" w:name="z548"/>
      <w:bookmarkEnd w:id="560"/>
      <w:r>
        <w:rPr>
          <w:color w:val="000000"/>
          <w:sz w:val="28"/>
        </w:rPr>
        <w:lastRenderedPageBreak/>
        <w:t>      502. Обеспечиваются мероприятия, исключающие пересечения территории или помещения действующей части электроустановки путями прохождения и проезда персонала, машин и механизмов СМО в выделенную ей огражденную зону.</w:t>
      </w:r>
    </w:p>
    <w:bookmarkEnd w:id="561"/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В тех случаях, когд</w:t>
      </w:r>
      <w:r>
        <w:rPr>
          <w:color w:val="000000"/>
          <w:sz w:val="28"/>
        </w:rPr>
        <w:t>а путь следования персонала СМО в выделенную зону проходит по территории или помещениям действующего РУ, допуск в эту зону выполняет представитель эксплуатационного предприятия, имеющий право единоличного осмотра РУ, который сопровождает персонал СМО до вх</w:t>
      </w:r>
      <w:r>
        <w:rPr>
          <w:color w:val="000000"/>
          <w:sz w:val="28"/>
        </w:rPr>
        <w:t>ода или въезда в зону работ.</w:t>
      </w:r>
    </w:p>
    <w:p w:rsidR="00E0165F" w:rsidRDefault="002563CD">
      <w:pPr>
        <w:spacing w:after="0"/>
        <w:jc w:val="both"/>
      </w:pPr>
      <w:bookmarkStart w:id="562" w:name="z549"/>
      <w:r>
        <w:rPr>
          <w:color w:val="000000"/>
          <w:sz w:val="28"/>
        </w:rPr>
        <w:t>      503. Если выделенная для СМО зона работ не выгорожена, работы в ней производится по наряду, выданному эксплуатационной организацией на наблюдающего, имеющего группу доступа не ниже III, о чем делается запись в наряде.</w:t>
      </w:r>
    </w:p>
    <w:bookmarkEnd w:id="562"/>
    <w:p w:rsidR="00E0165F" w:rsidRDefault="002563CD">
      <w:pPr>
        <w:spacing w:after="0"/>
      </w:pPr>
      <w:r>
        <w:rPr>
          <w:color w:val="FF0000"/>
          <w:sz w:val="28"/>
        </w:rPr>
        <w:t>   </w:t>
      </w:r>
      <w:r>
        <w:rPr>
          <w:color w:val="FF0000"/>
          <w:sz w:val="28"/>
        </w:rPr>
        <w:t xml:space="preserve">   Сноска. Пункт 503 - в редакции приказа Министра энергетики РК от 07.07.2021 </w:t>
      </w:r>
      <w:r>
        <w:rPr>
          <w:color w:val="000000"/>
          <w:sz w:val="28"/>
        </w:rPr>
        <w:t>№ 227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E0165F" w:rsidRDefault="002563CD">
      <w:pPr>
        <w:spacing w:after="0"/>
        <w:jc w:val="both"/>
      </w:pPr>
      <w:bookmarkStart w:id="563" w:name="z550"/>
      <w:r>
        <w:rPr>
          <w:color w:val="000000"/>
          <w:sz w:val="28"/>
        </w:rPr>
        <w:t xml:space="preserve">      504. О полном окончании работ ответственное лицо СМО </w:t>
      </w:r>
      <w:r>
        <w:rPr>
          <w:color w:val="000000"/>
          <w:sz w:val="28"/>
        </w:rPr>
        <w:t>сообщает ответственному лицу эксплуатационного предприятия в соответствии с пунктом 498 настоящих Правил.</w:t>
      </w:r>
    </w:p>
    <w:p w:rsidR="00E0165F" w:rsidRDefault="002563CD">
      <w:pPr>
        <w:spacing w:after="0"/>
        <w:jc w:val="both"/>
      </w:pPr>
      <w:bookmarkStart w:id="564" w:name="z551"/>
      <w:bookmarkEnd w:id="563"/>
      <w:r>
        <w:rPr>
          <w:color w:val="000000"/>
          <w:sz w:val="28"/>
        </w:rPr>
        <w:t>      505. Сообщение о полном окончании работ СМО передается в виде письменного извещения или посредствам электронного документооборота.</w:t>
      </w:r>
    </w:p>
    <w:bookmarkEnd w:id="564"/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В сообщ</w:t>
      </w:r>
      <w:r>
        <w:rPr>
          <w:color w:val="000000"/>
          <w:sz w:val="28"/>
        </w:rPr>
        <w:t>ении указывается, что работа по наряду полностью окончена, бригада (бригады) с участка работ удалена, рабочие места проверены (материалы, инструменты, приспособления и прочие убраны, установленные персоналом СМО заземления, ограждения, знаки и плакаты безо</w:t>
      </w:r>
      <w:r>
        <w:rPr>
          <w:color w:val="000000"/>
          <w:sz w:val="28"/>
        </w:rPr>
        <w:t>пасности сняты).</w:t>
      </w:r>
    </w:p>
    <w:p w:rsidR="00E0165F" w:rsidRDefault="002563CD">
      <w:pPr>
        <w:spacing w:after="0"/>
      </w:pPr>
      <w:r>
        <w:rPr>
          <w:color w:val="FF0000"/>
          <w:sz w:val="28"/>
        </w:rPr>
        <w:t xml:space="preserve">      Сноска. Пункт 505 - в редакции приказа Министра энергетики РК от 07.07.2021 </w:t>
      </w:r>
      <w:r>
        <w:rPr>
          <w:color w:val="000000"/>
          <w:sz w:val="28"/>
        </w:rPr>
        <w:t>№ 227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E0165F" w:rsidRDefault="002563CD">
      <w:pPr>
        <w:spacing w:after="0"/>
        <w:jc w:val="both"/>
      </w:pPr>
      <w:bookmarkStart w:id="565" w:name="z552"/>
      <w:r>
        <w:rPr>
          <w:color w:val="000000"/>
          <w:sz w:val="28"/>
        </w:rPr>
        <w:t>      506. После получения сообщения о по</w:t>
      </w:r>
      <w:r>
        <w:rPr>
          <w:color w:val="000000"/>
          <w:sz w:val="28"/>
        </w:rPr>
        <w:t>лном окончании работ эксплуатационное предприятие имеет право снять установленные допускающим заземления, ограждения, знаки (плакаты) безопасности и включить электроустановку.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15"/>
        <w:gridCol w:w="3862"/>
      </w:tblGrid>
      <w:tr w:rsidR="00E0165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65"/>
          <w:p w:rsidR="00E0165F" w:rsidRDefault="002563C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>к Правилам техники</w:t>
            </w:r>
            <w:r>
              <w:br/>
            </w:r>
            <w:r>
              <w:rPr>
                <w:color w:val="000000"/>
                <w:sz w:val="20"/>
              </w:rPr>
              <w:t>безопасности при эксплуатации</w:t>
            </w:r>
            <w:r>
              <w:br/>
            </w:r>
            <w:r>
              <w:rPr>
                <w:color w:val="000000"/>
                <w:sz w:val="20"/>
              </w:rPr>
              <w:t>электроустановок</w:t>
            </w:r>
            <w:r>
              <w:rPr>
                <w:color w:val="000000"/>
                <w:sz w:val="20"/>
              </w:rPr>
              <w:t xml:space="preserve"> потребителей</w:t>
            </w:r>
          </w:p>
        </w:tc>
      </w:tr>
    </w:tbl>
    <w:p w:rsidR="00E0165F" w:rsidRDefault="002563CD">
      <w:pPr>
        <w:spacing w:after="0"/>
      </w:pPr>
      <w:bookmarkStart w:id="566" w:name="z685"/>
      <w:r>
        <w:rPr>
          <w:b/>
          <w:color w:val="000000"/>
        </w:rPr>
        <w:lastRenderedPageBreak/>
        <w:t xml:space="preserve"> Группы допуска по элекробезопасности электротехнического (электротехнологического) персонала и условия их присвоения</w:t>
      </w:r>
    </w:p>
    <w:bookmarkEnd w:id="566"/>
    <w:p w:rsidR="00E0165F" w:rsidRDefault="002563CD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1 - в редакции приказа Министра энергетики РК от 07.07.2021 № 227 (вводится в действие по истечен</w:t>
      </w:r>
      <w:r>
        <w:rPr>
          <w:color w:val="FF0000"/>
          <w:sz w:val="28"/>
        </w:rPr>
        <w:t>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854"/>
        <w:gridCol w:w="2374"/>
        <w:gridCol w:w="5434"/>
      </w:tblGrid>
      <w:tr w:rsidR="00E0165F">
        <w:trPr>
          <w:trHeight w:val="30"/>
          <w:tblCellSpacing w:w="0" w:type="auto"/>
        </w:trPr>
        <w:tc>
          <w:tcPr>
            <w:tcW w:w="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Группа допуска по электробезопасности</w:t>
            </w:r>
          </w:p>
        </w:tc>
        <w:tc>
          <w:tcPr>
            <w:tcW w:w="2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Минимальный стаж (срок) работ выполняемых в сфере электроэнергетики для подтверждения группы допуска по электробезопасности</w:t>
            </w:r>
          </w:p>
        </w:tc>
        <w:tc>
          <w:tcPr>
            <w:tcW w:w="9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Минимальный объе</w:t>
            </w:r>
            <w:r>
              <w:rPr>
                <w:color w:val="000000"/>
                <w:sz w:val="20"/>
              </w:rPr>
              <w:t>м знаний для подтверждения группы допуска по электробезопасности в рамках требований установленных должностной инструкции</w:t>
            </w:r>
          </w:p>
        </w:tc>
      </w:tr>
      <w:tr w:rsidR="00E0165F">
        <w:trPr>
          <w:trHeight w:val="30"/>
          <w:tblCellSpacing w:w="0" w:type="auto"/>
        </w:trPr>
        <w:tc>
          <w:tcPr>
            <w:tcW w:w="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E0165F">
        <w:trPr>
          <w:trHeight w:val="30"/>
          <w:tblCellSpacing w:w="0" w:type="auto"/>
        </w:trPr>
        <w:tc>
          <w:tcPr>
            <w:tcW w:w="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группа</w:t>
            </w:r>
          </w:p>
        </w:tc>
        <w:tc>
          <w:tcPr>
            <w:tcW w:w="2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 момента устройства на работу в течение одного месяца, а также лиц не подтвердивших квалификационную группу допуска </w:t>
            </w:r>
            <w:r>
              <w:rPr>
                <w:color w:val="000000"/>
                <w:sz w:val="20"/>
              </w:rPr>
              <w:t>по электробезопасности по результатам квалификационной проверки знаний в срок установленных нормативными правовыми актами в сфере электроэнергетики.</w:t>
            </w:r>
          </w:p>
        </w:tc>
        <w:tc>
          <w:tcPr>
            <w:tcW w:w="9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элементарные знания об опасности электрического тока на организм человека;</w:t>
            </w:r>
            <w:r>
              <w:br/>
            </w:r>
            <w:r>
              <w:rPr>
                <w:color w:val="000000"/>
                <w:sz w:val="20"/>
              </w:rPr>
              <w:t>2) в рамках должностной инстр</w:t>
            </w:r>
            <w:r>
              <w:rPr>
                <w:color w:val="000000"/>
                <w:sz w:val="20"/>
              </w:rPr>
              <w:t>укции в объеме соблюдения мер безопасности при подключении к электрической проводке (через электрические розетки) и использовании бытовой и офисной техники без снятия защитных устройств (кожухов, панелей) и разборки электрических вилок, розеток, выключател</w:t>
            </w:r>
            <w:r>
              <w:rPr>
                <w:color w:val="000000"/>
                <w:sz w:val="20"/>
              </w:rPr>
              <w:t>ей, автоматов.</w:t>
            </w:r>
          </w:p>
        </w:tc>
      </w:tr>
      <w:tr w:rsidR="00E0165F">
        <w:trPr>
          <w:trHeight w:val="30"/>
          <w:tblCellSpacing w:w="0" w:type="auto"/>
        </w:trPr>
        <w:tc>
          <w:tcPr>
            <w:tcW w:w="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группа</w:t>
            </w:r>
          </w:p>
        </w:tc>
        <w:tc>
          <w:tcPr>
            <w:tcW w:w="2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обучения по программе не менее 72 часов в период работы с предыдущей группой допуска по электробезопасности</w:t>
            </w:r>
          </w:p>
        </w:tc>
        <w:tc>
          <w:tcPr>
            <w:tcW w:w="9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знание в объеме предыдущей группы допуска по электробезопасности, а также элементарные технические знания о закреп</w:t>
            </w:r>
            <w:r>
              <w:rPr>
                <w:color w:val="000000"/>
                <w:sz w:val="20"/>
              </w:rPr>
              <w:t>ленных электроустановках и оборудовании;</w:t>
            </w:r>
            <w:r>
              <w:br/>
            </w:r>
            <w:r>
              <w:rPr>
                <w:color w:val="000000"/>
                <w:sz w:val="20"/>
              </w:rPr>
              <w:t>2) знания безопасной работы с электроприводами, электросваркой (без самостоятельного подключения), термическими установками, грузоподъемными машинами, передвижными машинами и механизмами с электроприводом, ручными э</w:t>
            </w:r>
            <w:r>
              <w:rPr>
                <w:color w:val="000000"/>
                <w:sz w:val="20"/>
              </w:rPr>
              <w:t>лектрическими машинами и другим переносным электрическим оборудованием (инструментом) с напряжением электрической сети до 1000 В (одна тысяча вольт). Вторая группа допуска по электробезопасности позволяет проводить работы в электроустановках напряжением до</w:t>
            </w:r>
            <w:r>
              <w:rPr>
                <w:color w:val="000000"/>
                <w:sz w:val="20"/>
              </w:rPr>
              <w:t xml:space="preserve"> 1000 В и в том числе, снятие защитных устройств (кожухов, панелей) и разборки электрических вилок, розеток, выключателей, автоматов при отсутствии на них электрического тока и напряжения;</w:t>
            </w:r>
            <w:r>
              <w:br/>
            </w:r>
            <w:r>
              <w:rPr>
                <w:color w:val="000000"/>
                <w:sz w:val="20"/>
              </w:rPr>
              <w:t>3) отчетливое представление об опасности электрического тока, опасн</w:t>
            </w:r>
            <w:r>
              <w:rPr>
                <w:color w:val="000000"/>
                <w:sz w:val="20"/>
              </w:rPr>
              <w:t>ости приближения к токоведущим частям, а также знаний основных мер электробезопасности при работах в сфере электроэнергетики, и в том числе с применением электрозащитных средств и устройств.</w:t>
            </w:r>
          </w:p>
        </w:tc>
      </w:tr>
      <w:tr w:rsidR="00E0165F">
        <w:trPr>
          <w:trHeight w:val="30"/>
          <w:tblCellSpacing w:w="0" w:type="auto"/>
        </w:trPr>
        <w:tc>
          <w:tcPr>
            <w:tcW w:w="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группа</w:t>
            </w:r>
          </w:p>
        </w:tc>
        <w:tc>
          <w:tcPr>
            <w:tcW w:w="2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месяца в предыдущей группе, а для лиц, ранее подтверж</w:t>
            </w:r>
            <w:r>
              <w:rPr>
                <w:color w:val="000000"/>
                <w:sz w:val="20"/>
              </w:rPr>
              <w:t xml:space="preserve">давших III и </w:t>
            </w:r>
            <w:r>
              <w:rPr>
                <w:color w:val="000000"/>
                <w:sz w:val="20"/>
              </w:rPr>
              <w:lastRenderedPageBreak/>
              <w:t>выше группу допуска по электробезопасности, по окончании одного месяца с момента устройства его на работу.</w:t>
            </w:r>
          </w:p>
        </w:tc>
        <w:tc>
          <w:tcPr>
            <w:tcW w:w="9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1) знание в объеме предыдущей группы допуска по электробезопасности;</w:t>
            </w:r>
            <w:r>
              <w:br/>
            </w:r>
            <w:r>
              <w:rPr>
                <w:color w:val="000000"/>
                <w:sz w:val="20"/>
              </w:rPr>
              <w:t>2) знания для выполнения: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на вверенных электроустановках самостояте</w:t>
            </w:r>
            <w:r>
              <w:rPr>
                <w:color w:val="000000"/>
                <w:sz w:val="20"/>
              </w:rPr>
              <w:t>льного обслуживания, обхода, осмотра, подключения и отключения, и в том числе в схемах (системах) учета электрической энергии в электроустановках напряжением до 1000 В, а также для допуска ремонтных или наладочных бригад к этим электроустановкам;</w:t>
            </w:r>
            <w:r>
              <w:br/>
            </w:r>
            <w:r>
              <w:rPr>
                <w:color w:val="000000"/>
                <w:sz w:val="20"/>
              </w:rPr>
              <w:t>самостоят</w:t>
            </w:r>
            <w:r>
              <w:rPr>
                <w:color w:val="000000"/>
                <w:sz w:val="20"/>
              </w:rPr>
              <w:t>ельного производства ремонтных работ в электроустановках, проводки и приборах автоматики, учета, регистрации применяемых на объектах энергетики, станках и машинах (стационарных и передвижных), а также бытовой и офисной техники;</w:t>
            </w:r>
            <w:r>
              <w:br/>
            </w:r>
            <w:r>
              <w:rPr>
                <w:color w:val="000000"/>
                <w:sz w:val="20"/>
              </w:rPr>
              <w:t>в составе бригады строительн</w:t>
            </w:r>
            <w:r>
              <w:rPr>
                <w:color w:val="000000"/>
                <w:sz w:val="20"/>
              </w:rPr>
              <w:t>о-монтажных, ремонтных, пуско-наладочных работ, и в том числе по испытаниям-измерениям в электроустановках, работ по проводке и приборам автоматики, учета, регистрации применяемых на объектах энергетики, станках и машинах (стационарных и передвижных);</w:t>
            </w:r>
            <w:r>
              <w:br/>
            </w:r>
            <w:r>
              <w:rPr>
                <w:color w:val="000000"/>
                <w:sz w:val="20"/>
              </w:rPr>
              <w:t>3) У</w:t>
            </w:r>
            <w:r>
              <w:rPr>
                <w:color w:val="000000"/>
                <w:sz w:val="20"/>
              </w:rPr>
              <w:t>мение обеспечить безопасное ведение работы и вести присмотр за работающими в электроустановках;</w:t>
            </w:r>
            <w:r>
              <w:br/>
            </w:r>
            <w:r>
              <w:rPr>
                <w:color w:val="000000"/>
                <w:sz w:val="20"/>
              </w:rPr>
              <w:t>4) знание правил освобождения пострадавшего от действия электрического тока.</w:t>
            </w:r>
          </w:p>
        </w:tc>
      </w:tr>
      <w:tr w:rsidR="00E0165F">
        <w:trPr>
          <w:trHeight w:val="30"/>
          <w:tblCellSpacing w:w="0" w:type="auto"/>
        </w:trPr>
        <w:tc>
          <w:tcPr>
            <w:tcW w:w="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 группа</w:t>
            </w:r>
          </w:p>
        </w:tc>
        <w:tc>
          <w:tcPr>
            <w:tcW w:w="2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6 месяцев в предыдущей группе, а для лиц, ранее подтверждавших IV и выше </w:t>
            </w:r>
            <w:r>
              <w:rPr>
                <w:color w:val="000000"/>
                <w:sz w:val="20"/>
              </w:rPr>
              <w:t>группу допуска по электробезопасности, по окончании одного месяца с момента устройства его на работу.</w:t>
            </w:r>
          </w:p>
        </w:tc>
        <w:tc>
          <w:tcPr>
            <w:tcW w:w="9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знание в объеме предыдущей группы допуска по электробезопасности;</w:t>
            </w:r>
            <w:r>
              <w:br/>
            </w:r>
            <w:r>
              <w:rPr>
                <w:color w:val="000000"/>
                <w:sz w:val="20"/>
              </w:rPr>
              <w:t>2) знания для выполнения:</w:t>
            </w:r>
            <w:r>
              <w:br/>
            </w:r>
            <w:r>
              <w:rPr>
                <w:color w:val="000000"/>
                <w:sz w:val="20"/>
              </w:rPr>
              <w:t xml:space="preserve">самостоятельного обслуживания, ведения диспетчерских и </w:t>
            </w:r>
            <w:r>
              <w:rPr>
                <w:color w:val="000000"/>
                <w:sz w:val="20"/>
              </w:rPr>
              <w:t>оперативных переговоров, обхода, осмотра, подключения, переключения и отключения электроустановок, и в том числе в схемах (системах) учета электрической энергии в электроустановках напряжением выше 1000 В, а также для допуска ремонтных или наладочных брига</w:t>
            </w:r>
            <w:r>
              <w:rPr>
                <w:color w:val="000000"/>
                <w:sz w:val="20"/>
              </w:rPr>
              <w:t>д к этим электроустановкам;</w:t>
            </w:r>
            <w:r>
              <w:br/>
            </w:r>
            <w:r>
              <w:rPr>
                <w:color w:val="000000"/>
                <w:sz w:val="20"/>
              </w:rPr>
              <w:t>руководства при выполнении бригадой строительно-монтажных, ремонтных, пуско-наладочных работ, и в том числе по испытаниям-измерениям, в рамках должностной инструкции;</w:t>
            </w:r>
            <w:r>
              <w:br/>
            </w:r>
            <w:r>
              <w:rPr>
                <w:color w:val="000000"/>
                <w:sz w:val="20"/>
              </w:rPr>
              <w:t>в соответствии с должностной инструкцией административно-техн</w:t>
            </w:r>
            <w:r>
              <w:rPr>
                <w:color w:val="000000"/>
                <w:sz w:val="20"/>
              </w:rPr>
              <w:t>ического персонала руководство работами в организации, как лицу ответственному за электрохозяйство (участка, объекта) с электроустановками напряжением до 1000 В;</w:t>
            </w:r>
            <w:r>
              <w:br/>
            </w:r>
            <w:r>
              <w:rPr>
                <w:color w:val="000000"/>
                <w:sz w:val="20"/>
              </w:rPr>
              <w:t>самостоятельного осмотра, и в том числе в схемах (системах) учета электрической энергии, для с</w:t>
            </w:r>
            <w:r>
              <w:rPr>
                <w:color w:val="000000"/>
                <w:sz w:val="20"/>
              </w:rPr>
              <w:t>пециалистов экспертных, проектных организаций в сфере электроэнергетики, экспертов или специалистов (энергоаудиторов) в области энергосбережения и повышения энергоэффективности;</w:t>
            </w:r>
            <w:r>
              <w:br/>
            </w:r>
            <w:r>
              <w:rPr>
                <w:color w:val="000000"/>
                <w:sz w:val="20"/>
              </w:rPr>
              <w:t>самостоятельного осмотра, и в том числе в схемах (системах) учета электрическо</w:t>
            </w:r>
            <w:r>
              <w:rPr>
                <w:color w:val="000000"/>
                <w:sz w:val="20"/>
              </w:rPr>
              <w:t>й энергии руководителями и специалистами служб безопасности и охраны труда организаций по вопросам электробезопасности, контроля и принятия мер по выявленным нарушениям организации в рамках должностной инструкции;</w:t>
            </w:r>
            <w:r>
              <w:br/>
            </w:r>
            <w:r>
              <w:rPr>
                <w:color w:val="000000"/>
                <w:sz w:val="20"/>
              </w:rPr>
              <w:t>3) полное представление об опасности при р</w:t>
            </w:r>
            <w:r>
              <w:rPr>
                <w:color w:val="000000"/>
                <w:sz w:val="20"/>
              </w:rPr>
              <w:t>аботах в электроустановках;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4) умение обучать персонал правилам техники безопасности.</w:t>
            </w:r>
          </w:p>
        </w:tc>
      </w:tr>
      <w:tr w:rsidR="00E0165F">
        <w:trPr>
          <w:trHeight w:val="30"/>
          <w:tblCellSpacing w:w="0" w:type="auto"/>
        </w:trPr>
        <w:tc>
          <w:tcPr>
            <w:tcW w:w="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 группа</w:t>
            </w:r>
          </w:p>
        </w:tc>
        <w:tc>
          <w:tcPr>
            <w:tcW w:w="2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12 месяцев в предыдущей группе, а для лиц, ранее подтверждавших V группу допуска по электробезопасности, по окончании одного месяца с момента устройства его на </w:t>
            </w:r>
            <w:r>
              <w:rPr>
                <w:color w:val="000000"/>
                <w:sz w:val="20"/>
              </w:rPr>
              <w:t>работу.</w:t>
            </w:r>
          </w:p>
        </w:tc>
        <w:tc>
          <w:tcPr>
            <w:tcW w:w="9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знание в объеме предыдущей группы допуска по электробезопасности;</w:t>
            </w:r>
            <w:r>
              <w:br/>
            </w:r>
            <w:r>
              <w:rPr>
                <w:color w:val="000000"/>
                <w:sz w:val="20"/>
              </w:rPr>
              <w:t>2) знания для выполнения:</w:t>
            </w:r>
            <w:r>
              <w:br/>
            </w:r>
            <w:r>
              <w:rPr>
                <w:color w:val="000000"/>
                <w:sz w:val="20"/>
              </w:rPr>
              <w:t>в соответствии с должностной инструкцией административно-технического персонала руководство работами в организации, как лицу ответственному за электрохоз</w:t>
            </w:r>
            <w:r>
              <w:rPr>
                <w:color w:val="000000"/>
                <w:sz w:val="20"/>
              </w:rPr>
              <w:t>яйство (участка, объекта) с электроустановками напряжением выше 1000 В;</w:t>
            </w:r>
            <w:r>
              <w:br/>
            </w:r>
            <w:r>
              <w:rPr>
                <w:color w:val="000000"/>
                <w:sz w:val="20"/>
              </w:rPr>
              <w:t>самостоятельного осмотра, и в том числе в схемах (системах) учета электрической энергии, для специалистов экспертных, проектных организаций в сфере электроэнергетики, экспертов или спе</w:t>
            </w:r>
            <w:r>
              <w:rPr>
                <w:color w:val="000000"/>
                <w:sz w:val="20"/>
              </w:rPr>
              <w:t>циалистов (энергоаудиторов) в области энергосбережения и повышения энергоэффективности;</w:t>
            </w:r>
            <w:r>
              <w:br/>
            </w:r>
            <w:r>
              <w:rPr>
                <w:color w:val="000000"/>
                <w:sz w:val="20"/>
              </w:rPr>
              <w:t xml:space="preserve">самостоятельного осмотра, и в том числе в схемах (системах) учета электрической энергии руководителями и специалистами служб безопасности и охраны труда организаций по </w:t>
            </w:r>
            <w:r>
              <w:rPr>
                <w:color w:val="000000"/>
                <w:sz w:val="20"/>
              </w:rPr>
              <w:t>вопросам электробезопасности, контроля и принятия мер по выявленным нарушениям организации, при условии требований их должностной инструкцией;</w:t>
            </w:r>
            <w:r>
              <w:br/>
            </w:r>
            <w:r>
              <w:rPr>
                <w:color w:val="000000"/>
                <w:sz w:val="20"/>
              </w:rPr>
              <w:t>3) знание схем электроустановок, компоновки оборудования, технологических процессов производства;</w:t>
            </w:r>
            <w:r>
              <w:br/>
            </w:r>
            <w:r>
              <w:rPr>
                <w:color w:val="000000"/>
                <w:sz w:val="20"/>
              </w:rPr>
              <w:t>4) умение орган</w:t>
            </w:r>
            <w:r>
              <w:rPr>
                <w:color w:val="000000"/>
                <w:sz w:val="20"/>
              </w:rPr>
              <w:t>изовать безопасное проведение работ и осуществлять непосредственное руководство работами в электроустановках любого напряжения;</w:t>
            </w:r>
            <w:r>
              <w:br/>
            </w:r>
            <w:r>
              <w:rPr>
                <w:color w:val="000000"/>
                <w:sz w:val="20"/>
              </w:rPr>
              <w:t>5) умение четко обозначать и излагать требования о мерах безопасности при проведении инструктажа работников;</w:t>
            </w:r>
            <w:r>
              <w:br/>
            </w:r>
            <w:r>
              <w:rPr>
                <w:color w:val="000000"/>
                <w:sz w:val="20"/>
              </w:rPr>
              <w:t>6) умение обучать п</w:t>
            </w:r>
            <w:r>
              <w:rPr>
                <w:color w:val="000000"/>
                <w:sz w:val="20"/>
              </w:rPr>
              <w:t>ерсонал правилам техники безопасности, практическим приемам оказания первой медицинской помощи.</w:t>
            </w:r>
          </w:p>
        </w:tc>
      </w:tr>
    </w:tbl>
    <w:p w:rsidR="00E0165F" w:rsidRDefault="002563CD">
      <w:pPr>
        <w:spacing w:after="0"/>
        <w:jc w:val="both"/>
      </w:pPr>
      <w:bookmarkStart w:id="567" w:name="z686"/>
      <w:r>
        <w:rPr>
          <w:color w:val="000000"/>
          <w:sz w:val="28"/>
        </w:rPr>
        <w:t>      Примечания:</w:t>
      </w:r>
    </w:p>
    <w:p w:rsidR="00E0165F" w:rsidRDefault="002563CD">
      <w:pPr>
        <w:spacing w:after="0"/>
        <w:jc w:val="both"/>
      </w:pPr>
      <w:bookmarkStart w:id="568" w:name="z687"/>
      <w:bookmarkEnd w:id="567"/>
      <w:r>
        <w:rPr>
          <w:color w:val="000000"/>
          <w:sz w:val="28"/>
        </w:rPr>
        <w:t>      1) приведенные в таблице требования к персоналу в отношении электробезопасности являются минимальными и решением руководителя организац</w:t>
      </w:r>
      <w:r>
        <w:rPr>
          <w:color w:val="000000"/>
          <w:sz w:val="28"/>
        </w:rPr>
        <w:t>ии могут быть дополнены в соответствии с требованиями, установленными должностными инструкциями;</w:t>
      </w:r>
    </w:p>
    <w:p w:rsidR="00E0165F" w:rsidRDefault="002563CD">
      <w:pPr>
        <w:spacing w:after="0"/>
        <w:jc w:val="both"/>
      </w:pPr>
      <w:bookmarkStart w:id="569" w:name="z688"/>
      <w:bookmarkEnd w:id="568"/>
      <w:r>
        <w:rPr>
          <w:color w:val="000000"/>
          <w:sz w:val="28"/>
        </w:rPr>
        <w:t>      2) первая группа допуска по электробезопасности распространяется на не электротехнический персонал. Перечень профессий, рабочих мест, требующих отнесения</w:t>
      </w:r>
      <w:r>
        <w:rPr>
          <w:color w:val="000000"/>
          <w:sz w:val="28"/>
        </w:rPr>
        <w:t xml:space="preserve"> производственного персонала к группе I, определяет руководитель организации. Персоналу, усвоившему требования по электробезопасности, относящиеся к его производственной деятельности, присваивается группа I. Присвоение группы I производится путем проведени</w:t>
      </w:r>
      <w:r>
        <w:rPr>
          <w:color w:val="000000"/>
          <w:sz w:val="28"/>
        </w:rPr>
        <w:t>я инструктажа, который завершается проверкой знаний в форме устного опроса и (при необходимости) проверкой приобретенных навыков безопасных способов работы. Присвоение I группы проводится работником из числа электротехнического персонала, имеющего группу н</w:t>
      </w:r>
      <w:r>
        <w:rPr>
          <w:color w:val="000000"/>
          <w:sz w:val="28"/>
        </w:rPr>
        <w:t>е ниже III, назначенным распоряжением руководителя организации;</w:t>
      </w:r>
    </w:p>
    <w:p w:rsidR="00E0165F" w:rsidRDefault="002563CD">
      <w:pPr>
        <w:spacing w:after="0"/>
        <w:jc w:val="both"/>
      </w:pPr>
      <w:bookmarkStart w:id="570" w:name="z689"/>
      <w:bookmarkEnd w:id="569"/>
      <w:r>
        <w:rPr>
          <w:color w:val="000000"/>
          <w:sz w:val="28"/>
        </w:rPr>
        <w:lastRenderedPageBreak/>
        <w:t>      3) первая группа допуска по электробезопасности у персонала организаций, не позволяет находиться в непосредственной близости возле электроустановок без сопровождающего лица с группой доп</w:t>
      </w:r>
      <w:r>
        <w:rPr>
          <w:color w:val="000000"/>
          <w:sz w:val="28"/>
        </w:rPr>
        <w:t>уска по электробезопасности не ниже четвертой;</w:t>
      </w:r>
    </w:p>
    <w:p w:rsidR="00E0165F" w:rsidRDefault="002563CD">
      <w:pPr>
        <w:spacing w:after="0"/>
        <w:jc w:val="both"/>
      </w:pPr>
      <w:bookmarkStart w:id="571" w:name="z690"/>
      <w:bookmarkEnd w:id="570"/>
      <w:r>
        <w:rPr>
          <w:color w:val="000000"/>
          <w:sz w:val="28"/>
        </w:rPr>
        <w:t>      4) вторая, третья, четвертая и пятая группы допуска по электробезопасности, присваиваются лицам из числа персонала организации, относящихся к электротехническому или технологическому персоналу, деятельно</w:t>
      </w:r>
      <w:r>
        <w:rPr>
          <w:color w:val="000000"/>
          <w:sz w:val="28"/>
        </w:rPr>
        <w:t>сть которого, согласно должностной инструкции, связана с соблюдением норм правил технической эксплуатации и правил безопасности в организациях, осуществляющих деятельность по производству для собственных нужд и потреблению электрической, тепловой энергии;</w:t>
      </w:r>
    </w:p>
    <w:p w:rsidR="00E0165F" w:rsidRDefault="002563CD">
      <w:pPr>
        <w:spacing w:after="0"/>
        <w:jc w:val="both"/>
      </w:pPr>
      <w:bookmarkStart w:id="572" w:name="z691"/>
      <w:bookmarkEnd w:id="571"/>
      <w:r>
        <w:rPr>
          <w:color w:val="000000"/>
          <w:sz w:val="28"/>
        </w:rPr>
        <w:t>      5) вторая группа допуска по электробезопасности присваивается лицам из числа персонала организации, которая позволяет посещать объекты (оборудование, установки) в сфере электроэнергетики с сопровождающим лицом с группой допуска по электробезопасности</w:t>
      </w:r>
      <w:r>
        <w:rPr>
          <w:color w:val="000000"/>
          <w:sz w:val="28"/>
        </w:rPr>
        <w:t xml:space="preserve"> не ниже четвертой;</w:t>
      </w:r>
    </w:p>
    <w:p w:rsidR="00E0165F" w:rsidRDefault="002563CD">
      <w:pPr>
        <w:spacing w:after="0"/>
        <w:jc w:val="both"/>
      </w:pPr>
      <w:bookmarkStart w:id="573" w:name="z692"/>
      <w:bookmarkEnd w:id="572"/>
      <w:r>
        <w:rPr>
          <w:color w:val="000000"/>
          <w:sz w:val="28"/>
        </w:rPr>
        <w:t xml:space="preserve">      6) третья группа допуска по электробезопасности присваивается лицам из числа персонала организации, кроме норм указанных в подпункте 5) настоящего Приложения, позволяет в соответствии с должностной инструкцией выполнение на </w:t>
      </w:r>
      <w:r>
        <w:rPr>
          <w:color w:val="000000"/>
          <w:sz w:val="28"/>
        </w:rPr>
        <w:t>вверенных электроустановках самостоятельно осуществлять:</w:t>
      </w:r>
    </w:p>
    <w:p w:rsidR="00E0165F" w:rsidRDefault="002563CD">
      <w:pPr>
        <w:spacing w:after="0"/>
        <w:jc w:val="both"/>
      </w:pPr>
      <w:bookmarkStart w:id="574" w:name="z693"/>
      <w:bookmarkEnd w:id="573"/>
      <w:r>
        <w:rPr>
          <w:color w:val="000000"/>
          <w:sz w:val="28"/>
        </w:rPr>
        <w:t>      обслуживание, подключение и отключение, и в том числе в схемах (системах) учета электрической энергии в электроустановках напряжением до 1000 В, а также осуществление допуска ремонтных или нала</w:t>
      </w:r>
      <w:r>
        <w:rPr>
          <w:color w:val="000000"/>
          <w:sz w:val="28"/>
        </w:rPr>
        <w:t>дочных бригад к этим электроустановкам;</w:t>
      </w:r>
    </w:p>
    <w:p w:rsidR="00E0165F" w:rsidRDefault="002563CD">
      <w:pPr>
        <w:spacing w:after="0"/>
        <w:jc w:val="both"/>
      </w:pPr>
      <w:bookmarkStart w:id="575" w:name="z694"/>
      <w:bookmarkEnd w:id="574"/>
      <w:r>
        <w:rPr>
          <w:color w:val="000000"/>
          <w:sz w:val="28"/>
        </w:rPr>
        <w:t>      присмотр за работой бригады по строительно-монтажным, ремонтным, пуско-наладочным работам, и в том числе по испытаниям-измерениям в электроустановках;</w:t>
      </w:r>
    </w:p>
    <w:p w:rsidR="00E0165F" w:rsidRDefault="002563CD">
      <w:pPr>
        <w:spacing w:after="0"/>
        <w:jc w:val="both"/>
      </w:pPr>
      <w:bookmarkStart w:id="576" w:name="z695"/>
      <w:bookmarkEnd w:id="575"/>
      <w:r>
        <w:rPr>
          <w:color w:val="000000"/>
          <w:sz w:val="28"/>
        </w:rPr>
        <w:t>      участие в работе бригад в качестве наблюдающего персо</w:t>
      </w:r>
      <w:r>
        <w:rPr>
          <w:color w:val="000000"/>
          <w:sz w:val="28"/>
        </w:rPr>
        <w:t>нала за производством работ;</w:t>
      </w:r>
    </w:p>
    <w:p w:rsidR="00E0165F" w:rsidRDefault="002563CD">
      <w:pPr>
        <w:spacing w:after="0"/>
        <w:jc w:val="both"/>
      </w:pPr>
      <w:bookmarkStart w:id="577" w:name="z696"/>
      <w:bookmarkEnd w:id="576"/>
      <w:r>
        <w:rPr>
          <w:color w:val="000000"/>
          <w:sz w:val="28"/>
        </w:rPr>
        <w:t>      7) четвертая группа допуска по электробезопасности присваивается лицам из числа персонала организации, деятельность которых, кроме норм указанных в подпунктах 5) и 6) настоящего приложения 1, также разрешает самостоятельн</w:t>
      </w:r>
      <w:r>
        <w:rPr>
          <w:color w:val="000000"/>
          <w:sz w:val="28"/>
        </w:rPr>
        <w:t>о, в рамках должностной инструкции:</w:t>
      </w:r>
    </w:p>
    <w:p w:rsidR="00E0165F" w:rsidRDefault="002563CD">
      <w:pPr>
        <w:spacing w:after="0"/>
        <w:jc w:val="both"/>
      </w:pPr>
      <w:bookmarkStart w:id="578" w:name="z697"/>
      <w:bookmarkEnd w:id="577"/>
      <w:r>
        <w:rPr>
          <w:color w:val="000000"/>
          <w:sz w:val="28"/>
        </w:rPr>
        <w:t>      ведение диспетчерских и оперативных переговоров, осуществление обхода, осмотра, контроль и выдача распоряжения на подключения, переключения и отключения электроустановок, и в том числе в схемах (системах) учета эле</w:t>
      </w:r>
      <w:r>
        <w:rPr>
          <w:color w:val="000000"/>
          <w:sz w:val="28"/>
        </w:rPr>
        <w:t>ктрической энергии в электроустановках;</w:t>
      </w:r>
    </w:p>
    <w:p w:rsidR="00E0165F" w:rsidRDefault="002563CD">
      <w:pPr>
        <w:spacing w:after="0"/>
        <w:jc w:val="both"/>
      </w:pPr>
      <w:bookmarkStart w:id="579" w:name="z698"/>
      <w:bookmarkEnd w:id="578"/>
      <w:r>
        <w:rPr>
          <w:color w:val="000000"/>
          <w:sz w:val="28"/>
        </w:rPr>
        <w:lastRenderedPageBreak/>
        <w:t xml:space="preserve">      обслуживание, подключение и отключение, и в том числе в схемах (системах) учета электрической энергии в электроустановках напряжением свыше 1000 В, а также осуществление допуска ремонтных или наладочных бригад </w:t>
      </w:r>
      <w:r>
        <w:rPr>
          <w:color w:val="000000"/>
          <w:sz w:val="28"/>
        </w:rPr>
        <w:t>к этим электроустановкам;</w:t>
      </w:r>
    </w:p>
    <w:p w:rsidR="00E0165F" w:rsidRDefault="002563CD">
      <w:pPr>
        <w:spacing w:after="0"/>
        <w:jc w:val="both"/>
      </w:pPr>
      <w:bookmarkStart w:id="580" w:name="z699"/>
      <w:bookmarkEnd w:id="579"/>
      <w:r>
        <w:rPr>
          <w:color w:val="000000"/>
          <w:sz w:val="28"/>
        </w:rPr>
        <w:t>      выдачи нарядов и распоряжений по допуску бригады для выполнения строительно-монтажных, ремонтных, пуско-наладочных работ, и в том числе по испытаниям-измерениям в электроустановках до 1000 В;</w:t>
      </w:r>
    </w:p>
    <w:p w:rsidR="00E0165F" w:rsidRDefault="002563CD">
      <w:pPr>
        <w:spacing w:after="0"/>
        <w:jc w:val="both"/>
      </w:pPr>
      <w:bookmarkStart w:id="581" w:name="z700"/>
      <w:bookmarkEnd w:id="580"/>
      <w:r>
        <w:rPr>
          <w:color w:val="000000"/>
          <w:sz w:val="28"/>
        </w:rPr>
        <w:t>      решать вопросы, как лицу о</w:t>
      </w:r>
      <w:r>
        <w:rPr>
          <w:color w:val="000000"/>
          <w:sz w:val="28"/>
        </w:rPr>
        <w:t>тветственному за электрохозяйство (участка, объекта) с электроустановками напряжением до 1000 В;</w:t>
      </w:r>
    </w:p>
    <w:p w:rsidR="00E0165F" w:rsidRDefault="002563CD">
      <w:pPr>
        <w:spacing w:after="0"/>
        <w:jc w:val="both"/>
      </w:pPr>
      <w:bookmarkStart w:id="582" w:name="z701"/>
      <w:bookmarkEnd w:id="581"/>
      <w:r>
        <w:rPr>
          <w:color w:val="000000"/>
          <w:sz w:val="28"/>
        </w:rPr>
        <w:t>      8) пятая группа допуска по электробезопасности присваивается лицам из числа персонала организации, деятельность которых, кроме норм указанных в подпункта</w:t>
      </w:r>
      <w:r>
        <w:rPr>
          <w:color w:val="000000"/>
          <w:sz w:val="28"/>
        </w:rPr>
        <w:t>х 5), 6) и 7) настоящего приложения 1, также разрешает самостоятельно, в рамках должностной инструкции:</w:t>
      </w:r>
    </w:p>
    <w:p w:rsidR="00E0165F" w:rsidRDefault="002563CD">
      <w:pPr>
        <w:spacing w:after="0"/>
        <w:jc w:val="both"/>
      </w:pPr>
      <w:bookmarkStart w:id="583" w:name="z702"/>
      <w:bookmarkEnd w:id="582"/>
      <w:r>
        <w:rPr>
          <w:color w:val="000000"/>
          <w:sz w:val="28"/>
        </w:rPr>
        <w:t>      решать вопросы, как лицу ответственному за электрохозяйство (участка, объекта) с электроустановками напряжением выше 1000 В;</w:t>
      </w:r>
    </w:p>
    <w:p w:rsidR="00E0165F" w:rsidRDefault="002563CD">
      <w:pPr>
        <w:spacing w:after="0"/>
        <w:jc w:val="both"/>
      </w:pPr>
      <w:bookmarkStart w:id="584" w:name="z703"/>
      <w:bookmarkEnd w:id="583"/>
      <w:r>
        <w:rPr>
          <w:color w:val="000000"/>
          <w:sz w:val="28"/>
        </w:rPr>
        <w:t xml:space="preserve">      выдачи нарядов </w:t>
      </w:r>
      <w:r>
        <w:rPr>
          <w:color w:val="000000"/>
          <w:sz w:val="28"/>
        </w:rPr>
        <w:t>и распоряжений по допуску бригады для выполнения строительно-монтажных, ремонтных, пуско-наладочных работ, и в том числе по испытаниям-измерениям в электроустановках выше 1000 В.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15"/>
        <w:gridCol w:w="3862"/>
      </w:tblGrid>
      <w:tr w:rsidR="00E0165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84"/>
          <w:p w:rsidR="00E0165F" w:rsidRDefault="002563C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Правилам техники безопасности</w:t>
            </w:r>
            <w:r>
              <w:br/>
            </w:r>
            <w:r>
              <w:rPr>
                <w:color w:val="000000"/>
                <w:sz w:val="20"/>
              </w:rPr>
              <w:t>при эксплуатации электроустано</w:t>
            </w:r>
            <w:r>
              <w:rPr>
                <w:color w:val="000000"/>
                <w:sz w:val="20"/>
              </w:rPr>
              <w:t>вок</w:t>
            </w:r>
          </w:p>
        </w:tc>
      </w:tr>
    </w:tbl>
    <w:p w:rsidR="00E0165F" w:rsidRDefault="002563CD">
      <w:pPr>
        <w:spacing w:after="0"/>
        <w:jc w:val="both"/>
      </w:pPr>
      <w:r>
        <w:rPr>
          <w:color w:val="000000"/>
          <w:sz w:val="28"/>
        </w:rPr>
        <w:t xml:space="preserve">       Форма            </w:t>
      </w:r>
    </w:p>
    <w:p w:rsidR="00E0165F" w:rsidRDefault="002563CD">
      <w:pPr>
        <w:spacing w:after="0"/>
      </w:pPr>
      <w:bookmarkStart w:id="585" w:name="z559"/>
      <w:r>
        <w:rPr>
          <w:b/>
          <w:color w:val="000000"/>
        </w:rPr>
        <w:t xml:space="preserve"> Наряд для работ в электроустановках</w:t>
      </w:r>
      <w:r>
        <w:br/>
      </w:r>
      <w:r>
        <w:rPr>
          <w:b/>
          <w:color w:val="000000"/>
        </w:rPr>
        <w:t>(лицевая сторона наряда)</w:t>
      </w:r>
    </w:p>
    <w:bookmarkEnd w:id="585"/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Предприятие _________________________________________________________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Подразделение _______________________________________________________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 xml:space="preserve">            </w:t>
      </w:r>
      <w:r>
        <w:rPr>
          <w:color w:val="000000"/>
          <w:sz w:val="28"/>
        </w:rPr>
        <w:t xml:space="preserve">                           НАРЯД-ДОПУСК №___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Категория работ _____________________________________________________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Руководителю работ ________________ допускающему ____________________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 xml:space="preserve">      Производителю работ __________________ наблюдающему </w:t>
      </w:r>
      <w:r>
        <w:rPr>
          <w:color w:val="000000"/>
          <w:sz w:val="28"/>
        </w:rPr>
        <w:t>_________________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с членами бригады ___________________________________________________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_____________________________________________________________________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lastRenderedPageBreak/>
        <w:t>      поручается __________________________________________________________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____</w:t>
      </w:r>
      <w:r>
        <w:rPr>
          <w:color w:val="000000"/>
          <w:sz w:val="28"/>
        </w:rPr>
        <w:t>_________________________________________________________________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Работу начать: дата _______________ время ___________________________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Работу закончить: дата _____________ время __________________________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Время аварийной готовности _____</w:t>
      </w:r>
      <w:r>
        <w:rPr>
          <w:color w:val="000000"/>
          <w:sz w:val="28"/>
        </w:rPr>
        <w:t>_____________________________________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Таблица 1</w:t>
      </w:r>
    </w:p>
    <w:p w:rsidR="00E0165F" w:rsidRDefault="002563CD">
      <w:pPr>
        <w:spacing w:after="0"/>
      </w:pPr>
      <w:bookmarkStart w:id="586" w:name="z560"/>
      <w:r>
        <w:rPr>
          <w:b/>
          <w:color w:val="000000"/>
        </w:rPr>
        <w:t xml:space="preserve"> Регистрация целевого инструктажа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438"/>
        <w:gridCol w:w="3065"/>
        <w:gridCol w:w="1438"/>
        <w:gridCol w:w="3721"/>
      </w:tblGrid>
      <w:tr w:rsidR="00E0165F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86"/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Инструктаж провел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Инструктаж получил</w:t>
            </w:r>
          </w:p>
        </w:tc>
      </w:tr>
      <w:tr w:rsidR="00E0165F">
        <w:trPr>
          <w:trHeight w:val="30"/>
          <w:tblCellSpacing w:w="0" w:type="auto"/>
        </w:trPr>
        <w:tc>
          <w:tcPr>
            <w:tcW w:w="6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Лицо, выдавшее наряд</w:t>
            </w:r>
          </w:p>
        </w:tc>
        <w:tc>
          <w:tcPr>
            <w:tcW w:w="4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</w:t>
            </w:r>
          </w:p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(подпись) (фамилия, инициалы)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Руководитель работ (производитель работ, наблюдающий)</w:t>
            </w:r>
          </w:p>
        </w:tc>
        <w:tc>
          <w:tcPr>
            <w:tcW w:w="5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</w:t>
            </w:r>
          </w:p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(подпись, фамилия, инициалы)</w:t>
            </w:r>
          </w:p>
        </w:tc>
      </w:tr>
      <w:tr w:rsidR="00E0165F">
        <w:trPr>
          <w:trHeight w:val="30"/>
          <w:tblCellSpacing w:w="0" w:type="auto"/>
        </w:trPr>
        <w:tc>
          <w:tcPr>
            <w:tcW w:w="6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Допускающий</w:t>
            </w:r>
          </w:p>
        </w:tc>
        <w:tc>
          <w:tcPr>
            <w:tcW w:w="4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</w:t>
            </w:r>
          </w:p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(подпись) (фамилия, инициалы)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Руководитель работ</w:t>
            </w:r>
          </w:p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Члены бригады</w:t>
            </w:r>
          </w:p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Производитель работ</w:t>
            </w:r>
          </w:p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(наблюдающий)</w:t>
            </w:r>
          </w:p>
        </w:tc>
        <w:tc>
          <w:tcPr>
            <w:tcW w:w="5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</w:t>
            </w:r>
          </w:p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</w:t>
            </w:r>
          </w:p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</w:t>
            </w:r>
          </w:p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</w:t>
            </w:r>
          </w:p>
        </w:tc>
      </w:tr>
      <w:tr w:rsidR="00E0165F">
        <w:trPr>
          <w:trHeight w:val="30"/>
          <w:tblCellSpacing w:w="0" w:type="auto"/>
        </w:trPr>
        <w:tc>
          <w:tcPr>
            <w:tcW w:w="6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Отв. руководитель работ</w:t>
            </w:r>
          </w:p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производитель</w:t>
            </w:r>
          </w:p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работ (наблюдающий)</w:t>
            </w:r>
          </w:p>
        </w:tc>
        <w:tc>
          <w:tcPr>
            <w:tcW w:w="4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</w:t>
            </w:r>
          </w:p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</w:t>
            </w:r>
          </w:p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Производитель работ</w:t>
            </w:r>
          </w:p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Члены бригады</w:t>
            </w:r>
          </w:p>
        </w:tc>
        <w:tc>
          <w:tcPr>
            <w:tcW w:w="5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</w:t>
            </w:r>
          </w:p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</w:t>
            </w:r>
          </w:p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</w:t>
            </w:r>
          </w:p>
        </w:tc>
      </w:tr>
    </w:tbl>
    <w:p w:rsidR="00E0165F" w:rsidRDefault="00E0165F">
      <w:pPr>
        <w:spacing w:after="0"/>
      </w:pP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Таблица 2</w:t>
      </w:r>
    </w:p>
    <w:p w:rsidR="00E0165F" w:rsidRDefault="002563CD">
      <w:pPr>
        <w:spacing w:after="0"/>
      </w:pPr>
      <w:bookmarkStart w:id="587" w:name="z561"/>
      <w:r>
        <w:rPr>
          <w:b/>
          <w:color w:val="000000"/>
        </w:rPr>
        <w:t xml:space="preserve"> Меры по подготовке рабочих мест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275"/>
        <w:gridCol w:w="3387"/>
      </w:tblGrid>
      <w:tr w:rsidR="00E0165F">
        <w:trPr>
          <w:trHeight w:val="30"/>
          <w:tblCellSpacing w:w="0" w:type="auto"/>
        </w:trPr>
        <w:tc>
          <w:tcPr>
            <w:tcW w:w="8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87"/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электроустановок,</w:t>
            </w:r>
          </w:p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которых нужно провести отключения и установить заземления</w:t>
            </w:r>
          </w:p>
        </w:tc>
        <w:tc>
          <w:tcPr>
            <w:tcW w:w="4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Что должно быть отключено</w:t>
            </w:r>
          </w:p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 где заземлено</w:t>
            </w:r>
          </w:p>
        </w:tc>
      </w:tr>
      <w:tr w:rsidR="00E0165F">
        <w:trPr>
          <w:trHeight w:val="30"/>
          <w:tblCellSpacing w:w="0" w:type="auto"/>
        </w:trPr>
        <w:tc>
          <w:tcPr>
            <w:tcW w:w="8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E0165F">
        <w:trPr>
          <w:trHeight w:val="30"/>
          <w:tblCellSpacing w:w="0" w:type="auto"/>
        </w:trPr>
        <w:tc>
          <w:tcPr>
            <w:tcW w:w="8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  <w:tc>
          <w:tcPr>
            <w:tcW w:w="4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</w:tr>
      <w:tr w:rsidR="00E0165F">
        <w:trPr>
          <w:trHeight w:val="30"/>
          <w:tblCellSpacing w:w="0" w:type="auto"/>
        </w:trPr>
        <w:tc>
          <w:tcPr>
            <w:tcW w:w="8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  <w:tc>
          <w:tcPr>
            <w:tcW w:w="4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</w:tr>
    </w:tbl>
    <w:p w:rsidR="00E0165F" w:rsidRDefault="00E0165F">
      <w:pPr>
        <w:spacing w:after="0"/>
      </w:pP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 xml:space="preserve">      Отдельные указания </w:t>
      </w:r>
      <w:r>
        <w:rPr>
          <w:color w:val="000000"/>
          <w:sz w:val="28"/>
        </w:rPr>
        <w:t>__________________________________________________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_____________________________________________________________________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lastRenderedPageBreak/>
        <w:t>      _____________________________________________________________________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Наряд выдал: дата _____________________ время _</w:t>
      </w:r>
      <w:r>
        <w:rPr>
          <w:color w:val="000000"/>
          <w:sz w:val="28"/>
        </w:rPr>
        <w:t>______________________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Подпись _______________ Фамилия, инициалы ___________________________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Наряд продлил по: дата __________________ время _____________________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Подпись _______________ Фамилия, инициалы ___________________________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Дата _____________                         время ____________________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Таблица 3</w:t>
      </w:r>
    </w:p>
    <w:p w:rsidR="00E0165F" w:rsidRDefault="002563CD">
      <w:pPr>
        <w:spacing w:after="0"/>
      </w:pPr>
      <w:bookmarkStart w:id="588" w:name="z562"/>
      <w:r>
        <w:rPr>
          <w:b/>
          <w:color w:val="000000"/>
        </w:rPr>
        <w:t xml:space="preserve"> Согласие на допуск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114"/>
        <w:gridCol w:w="1459"/>
        <w:gridCol w:w="3089"/>
      </w:tblGrid>
      <w:tr w:rsidR="00E0165F">
        <w:trPr>
          <w:trHeight w:val="30"/>
          <w:tblCellSpacing w:w="0" w:type="auto"/>
        </w:trPr>
        <w:tc>
          <w:tcPr>
            <w:tcW w:w="6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88"/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Согласие на допуск выдал (должность, фамилия, или подпись)</w:t>
            </w:r>
          </w:p>
        </w:tc>
        <w:tc>
          <w:tcPr>
            <w:tcW w:w="18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Дата, время</w:t>
            </w:r>
          </w:p>
        </w:tc>
        <w:tc>
          <w:tcPr>
            <w:tcW w:w="3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Подпись работника, получившего согласие на допуск</w:t>
            </w:r>
          </w:p>
        </w:tc>
      </w:tr>
      <w:tr w:rsidR="00E0165F">
        <w:trPr>
          <w:trHeight w:val="30"/>
          <w:tblCellSpacing w:w="0" w:type="auto"/>
        </w:trPr>
        <w:tc>
          <w:tcPr>
            <w:tcW w:w="6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E0165F">
        <w:trPr>
          <w:trHeight w:val="30"/>
          <w:tblCellSpacing w:w="0" w:type="auto"/>
        </w:trPr>
        <w:tc>
          <w:tcPr>
            <w:tcW w:w="6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  <w:tc>
          <w:tcPr>
            <w:tcW w:w="18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  <w:tc>
          <w:tcPr>
            <w:tcW w:w="3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</w:tr>
      <w:tr w:rsidR="00E0165F">
        <w:trPr>
          <w:trHeight w:val="30"/>
          <w:tblCellSpacing w:w="0" w:type="auto"/>
        </w:trPr>
        <w:tc>
          <w:tcPr>
            <w:tcW w:w="6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  <w:tc>
          <w:tcPr>
            <w:tcW w:w="18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  <w:tc>
          <w:tcPr>
            <w:tcW w:w="3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</w:tr>
      <w:tr w:rsidR="00E0165F">
        <w:trPr>
          <w:trHeight w:val="30"/>
          <w:tblCellSpacing w:w="0" w:type="auto"/>
        </w:trPr>
        <w:tc>
          <w:tcPr>
            <w:tcW w:w="6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  <w:tc>
          <w:tcPr>
            <w:tcW w:w="18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  <w:tc>
          <w:tcPr>
            <w:tcW w:w="3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</w:tr>
      <w:tr w:rsidR="00E0165F">
        <w:trPr>
          <w:trHeight w:val="30"/>
          <w:tblCellSpacing w:w="0" w:type="auto"/>
        </w:trPr>
        <w:tc>
          <w:tcPr>
            <w:tcW w:w="6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  <w:tc>
          <w:tcPr>
            <w:tcW w:w="18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  <w:tc>
          <w:tcPr>
            <w:tcW w:w="3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</w:tr>
    </w:tbl>
    <w:p w:rsidR="00E0165F" w:rsidRDefault="002563CD">
      <w:pPr>
        <w:spacing w:after="0"/>
      </w:pPr>
      <w:r>
        <w:rPr>
          <w:b/>
          <w:color w:val="000000"/>
        </w:rPr>
        <w:t xml:space="preserve">                           (оборотная сторона наряда)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Рабочие места подготовлены, под напряжением остались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_____________________________________________________________________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_____________________________________________________________________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Допускающий ___________ (подпись)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Руководитель (производитель работ или наблюдающий) ________ (подпись)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Таблица 4</w:t>
      </w:r>
    </w:p>
    <w:p w:rsidR="00E0165F" w:rsidRDefault="002563CD">
      <w:pPr>
        <w:spacing w:after="0"/>
      </w:pPr>
      <w:bookmarkStart w:id="589" w:name="z563"/>
      <w:r>
        <w:rPr>
          <w:b/>
          <w:color w:val="000000"/>
        </w:rPr>
        <w:t xml:space="preserve"> Ежедневный допуск к работе и окончание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99"/>
        <w:gridCol w:w="818"/>
        <w:gridCol w:w="1308"/>
        <w:gridCol w:w="2239"/>
        <w:gridCol w:w="800"/>
        <w:gridCol w:w="818"/>
        <w:gridCol w:w="2380"/>
      </w:tblGrid>
      <w:tr w:rsidR="00E0165F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89"/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Бригада </w:t>
            </w:r>
            <w:r>
              <w:rPr>
                <w:color w:val="000000"/>
                <w:sz w:val="20"/>
              </w:rPr>
              <w:t>проинструктирована и допущена на подготовленное рабочее место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Работа закончена, бригада удалена</w:t>
            </w:r>
          </w:p>
        </w:tc>
      </w:tr>
      <w:tr w:rsidR="00E0165F">
        <w:trPr>
          <w:trHeight w:val="30"/>
          <w:tblCellSpacing w:w="0" w:type="auto"/>
        </w:trPr>
        <w:tc>
          <w:tcPr>
            <w:tcW w:w="117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рабочего места</w:t>
            </w:r>
          </w:p>
        </w:tc>
        <w:tc>
          <w:tcPr>
            <w:tcW w:w="117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Дата, время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Подписи</w:t>
            </w:r>
          </w:p>
        </w:tc>
        <w:tc>
          <w:tcPr>
            <w:tcW w:w="117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Дата, время</w:t>
            </w:r>
          </w:p>
        </w:tc>
        <w:tc>
          <w:tcPr>
            <w:tcW w:w="35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Подпись руководителя (производителя) работ (наблюдающего)</w:t>
            </w:r>
          </w:p>
        </w:tc>
      </w:tr>
      <w:tr w:rsidR="00E0165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165F" w:rsidRDefault="00E0165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165F" w:rsidRDefault="00E0165F"/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допускающего</w:t>
            </w:r>
          </w:p>
        </w:tc>
        <w:tc>
          <w:tcPr>
            <w:tcW w:w="3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руководителя </w:t>
            </w:r>
            <w:r>
              <w:rPr>
                <w:color w:val="000000"/>
                <w:sz w:val="20"/>
              </w:rPr>
              <w:t>(производителя) работ (наблюдающего)</w:t>
            </w:r>
          </w:p>
        </w:tc>
        <w:tc>
          <w:tcPr>
            <w:tcW w:w="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членов бригады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165F" w:rsidRDefault="00E0165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165F" w:rsidRDefault="00E0165F"/>
        </w:tc>
      </w:tr>
      <w:tr w:rsidR="00E0165F">
        <w:trPr>
          <w:trHeight w:val="30"/>
          <w:tblCellSpacing w:w="0" w:type="auto"/>
        </w:trPr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E0165F">
        <w:trPr>
          <w:trHeight w:val="30"/>
          <w:tblCellSpacing w:w="0" w:type="auto"/>
        </w:trPr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  <w:tc>
          <w:tcPr>
            <w:tcW w:w="3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</w:tr>
      <w:tr w:rsidR="00E0165F">
        <w:trPr>
          <w:trHeight w:val="30"/>
          <w:tblCellSpacing w:w="0" w:type="auto"/>
        </w:trPr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  <w:tc>
          <w:tcPr>
            <w:tcW w:w="3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</w:tr>
    </w:tbl>
    <w:p w:rsidR="00E0165F" w:rsidRDefault="00E0165F">
      <w:pPr>
        <w:spacing w:after="0"/>
      </w:pP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Таблица 5</w:t>
      </w:r>
    </w:p>
    <w:p w:rsidR="00E0165F" w:rsidRDefault="002563CD">
      <w:pPr>
        <w:spacing w:after="0"/>
      </w:pPr>
      <w:bookmarkStart w:id="590" w:name="z564"/>
      <w:r>
        <w:rPr>
          <w:b/>
          <w:color w:val="000000"/>
        </w:rPr>
        <w:t xml:space="preserve"> Изменения в составе бригады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85"/>
        <w:gridCol w:w="1922"/>
        <w:gridCol w:w="1156"/>
        <w:gridCol w:w="1765"/>
        <w:gridCol w:w="3434"/>
      </w:tblGrid>
      <w:tr w:rsidR="00E0165F">
        <w:trPr>
          <w:trHeight w:val="30"/>
          <w:tblCellSpacing w:w="0" w:type="auto"/>
        </w:trPr>
        <w:tc>
          <w:tcPr>
            <w:tcW w:w="16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90"/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Введен в бригаду</w:t>
            </w:r>
          </w:p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(фамилия,</w:t>
            </w:r>
          </w:p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инициалы,</w:t>
            </w:r>
          </w:p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группа)</w:t>
            </w:r>
          </w:p>
        </w:tc>
        <w:tc>
          <w:tcPr>
            <w:tcW w:w="2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Выведен из бригады</w:t>
            </w:r>
          </w:p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(фамилия, инициалы,</w:t>
            </w:r>
          </w:p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группа)</w:t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Дата,</w:t>
            </w:r>
          </w:p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время</w:t>
            </w:r>
          </w:p>
        </w:tc>
        <w:tc>
          <w:tcPr>
            <w:tcW w:w="2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Согласовал </w:t>
            </w:r>
            <w:r>
              <w:rPr>
                <w:color w:val="000000"/>
                <w:sz w:val="20"/>
              </w:rPr>
              <w:t>(подпись)</w:t>
            </w:r>
          </w:p>
        </w:tc>
        <w:tc>
          <w:tcPr>
            <w:tcW w:w="46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Инструктаж по технике безопасности получил (подпись члена бригады)</w:t>
            </w:r>
          </w:p>
        </w:tc>
      </w:tr>
      <w:tr w:rsidR="00E0165F">
        <w:trPr>
          <w:trHeight w:val="30"/>
          <w:tblCellSpacing w:w="0" w:type="auto"/>
        </w:trPr>
        <w:tc>
          <w:tcPr>
            <w:tcW w:w="16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6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E0165F">
        <w:trPr>
          <w:trHeight w:val="30"/>
          <w:tblCellSpacing w:w="0" w:type="auto"/>
        </w:trPr>
        <w:tc>
          <w:tcPr>
            <w:tcW w:w="16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  <w:tc>
          <w:tcPr>
            <w:tcW w:w="2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  <w:tc>
          <w:tcPr>
            <w:tcW w:w="2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  <w:tc>
          <w:tcPr>
            <w:tcW w:w="46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</w:tr>
      <w:tr w:rsidR="00E0165F">
        <w:trPr>
          <w:trHeight w:val="30"/>
          <w:tblCellSpacing w:w="0" w:type="auto"/>
        </w:trPr>
        <w:tc>
          <w:tcPr>
            <w:tcW w:w="16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  <w:tc>
          <w:tcPr>
            <w:tcW w:w="2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  <w:tc>
          <w:tcPr>
            <w:tcW w:w="2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  <w:tc>
          <w:tcPr>
            <w:tcW w:w="46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</w:tr>
    </w:tbl>
    <w:p w:rsidR="00E0165F" w:rsidRDefault="00E0165F">
      <w:pPr>
        <w:spacing w:after="0"/>
      </w:pP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Работа полностью закончена, бригада удалена, заземления, установленные бригадой, сняты, сообщено (кому) ___________ __________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 xml:space="preserve">           </w:t>
      </w:r>
      <w:r>
        <w:rPr>
          <w:color w:val="000000"/>
          <w:sz w:val="28"/>
        </w:rPr>
        <w:t xml:space="preserve">                                          (должность) (фамилия)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Дата ____________________      время ________________________________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Производитель работ                  Руководитель работ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 xml:space="preserve">      или наблюдающий _____________                   </w:t>
      </w:r>
      <w:r>
        <w:rPr>
          <w:color w:val="000000"/>
          <w:sz w:val="28"/>
        </w:rPr>
        <w:t xml:space="preserve">      _______________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                   (подпись)                              (подпись)</w:t>
      </w:r>
    </w:p>
    <w:p w:rsidR="00E0165F" w:rsidRDefault="002563CD">
      <w:pPr>
        <w:spacing w:after="0"/>
      </w:pPr>
      <w:bookmarkStart w:id="591" w:name="z565"/>
      <w:r>
        <w:rPr>
          <w:b/>
          <w:color w:val="000000"/>
        </w:rPr>
        <w:t xml:space="preserve"> Указания по заполнению наряда</w:t>
      </w:r>
    </w:p>
    <w:p w:rsidR="00E0165F" w:rsidRDefault="002563CD">
      <w:pPr>
        <w:spacing w:after="0"/>
        <w:jc w:val="both"/>
      </w:pPr>
      <w:bookmarkStart w:id="592" w:name="z566"/>
      <w:bookmarkEnd w:id="591"/>
      <w:r>
        <w:rPr>
          <w:color w:val="000000"/>
          <w:sz w:val="28"/>
        </w:rPr>
        <w:t>      1. Записи в наряде должны быть разборчивыми. Заполнение наряда карандашом и исправления не допускаются.</w:t>
      </w:r>
    </w:p>
    <w:p w:rsidR="00E0165F" w:rsidRDefault="002563CD">
      <w:pPr>
        <w:spacing w:after="0"/>
        <w:jc w:val="both"/>
      </w:pPr>
      <w:bookmarkStart w:id="593" w:name="z567"/>
      <w:bookmarkEnd w:id="592"/>
      <w:r>
        <w:rPr>
          <w:color w:val="000000"/>
          <w:sz w:val="28"/>
        </w:rPr>
        <w:t xml:space="preserve">      2. Система </w:t>
      </w:r>
      <w:r>
        <w:rPr>
          <w:color w:val="000000"/>
          <w:sz w:val="28"/>
        </w:rPr>
        <w:t>нумерации нарядов устанавливается указанием по предприятию.</w:t>
      </w:r>
    </w:p>
    <w:p w:rsidR="00E0165F" w:rsidRDefault="002563CD">
      <w:pPr>
        <w:spacing w:after="0"/>
        <w:jc w:val="both"/>
      </w:pPr>
      <w:bookmarkStart w:id="594" w:name="z568"/>
      <w:bookmarkEnd w:id="593"/>
      <w:r>
        <w:rPr>
          <w:color w:val="000000"/>
          <w:sz w:val="28"/>
        </w:rPr>
        <w:t>      3. При указании дат пишутся число, месяц и две последние цифры, обозначающие год, например: 04.06.12.</w:t>
      </w:r>
    </w:p>
    <w:p w:rsidR="00E0165F" w:rsidRDefault="002563CD">
      <w:pPr>
        <w:spacing w:after="0"/>
        <w:jc w:val="both"/>
      </w:pPr>
      <w:bookmarkStart w:id="595" w:name="z569"/>
      <w:bookmarkEnd w:id="594"/>
      <w:r>
        <w:rPr>
          <w:color w:val="000000"/>
          <w:sz w:val="28"/>
        </w:rPr>
        <w:t>      4. Кроме фамилий лиц, указанных в наряде, записываются инициалы и группа по электр</w:t>
      </w:r>
      <w:r>
        <w:rPr>
          <w:color w:val="000000"/>
          <w:sz w:val="28"/>
        </w:rPr>
        <w:t>обезопасности.</w:t>
      </w:r>
    </w:p>
    <w:p w:rsidR="00E0165F" w:rsidRDefault="002563CD">
      <w:pPr>
        <w:spacing w:after="0"/>
        <w:jc w:val="both"/>
      </w:pPr>
      <w:bookmarkStart w:id="596" w:name="z570"/>
      <w:bookmarkEnd w:id="595"/>
      <w:r>
        <w:rPr>
          <w:color w:val="000000"/>
          <w:sz w:val="28"/>
        </w:rPr>
        <w:t>      5. В наряде указываются диспетчерские наименования (обозначения) электроустановок, присоединений, оборудования.</w:t>
      </w:r>
    </w:p>
    <w:p w:rsidR="00E0165F" w:rsidRDefault="002563CD">
      <w:pPr>
        <w:spacing w:after="0"/>
        <w:jc w:val="both"/>
      </w:pPr>
      <w:bookmarkStart w:id="597" w:name="z571"/>
      <w:bookmarkEnd w:id="596"/>
      <w:r>
        <w:rPr>
          <w:color w:val="000000"/>
          <w:sz w:val="28"/>
        </w:rPr>
        <w:t>      6. При недостатке строк в таблицах или тексте наряда к нему прикладывается дополнительный бланк наряда под тем же ном</w:t>
      </w:r>
      <w:r>
        <w:rPr>
          <w:color w:val="000000"/>
          <w:sz w:val="28"/>
        </w:rPr>
        <w:t>ером за подписью выдающего наряд для продолжения записей. При этом в последних строках таблиц или в конце строки основного бланка следует записать "Смотри дополнительный бланк".</w:t>
      </w:r>
    </w:p>
    <w:p w:rsidR="00E0165F" w:rsidRDefault="002563CD">
      <w:pPr>
        <w:spacing w:after="0"/>
      </w:pPr>
      <w:bookmarkStart w:id="598" w:name="z572"/>
      <w:bookmarkEnd w:id="597"/>
      <w:r>
        <w:rPr>
          <w:b/>
          <w:color w:val="000000"/>
        </w:rPr>
        <w:t xml:space="preserve"> Лицевая сторона наряда</w:t>
      </w:r>
    </w:p>
    <w:p w:rsidR="00E0165F" w:rsidRDefault="002563CD">
      <w:pPr>
        <w:spacing w:after="0"/>
        <w:jc w:val="both"/>
      </w:pPr>
      <w:bookmarkStart w:id="599" w:name="z573"/>
      <w:bookmarkEnd w:id="598"/>
      <w:r>
        <w:rPr>
          <w:color w:val="000000"/>
          <w:sz w:val="28"/>
        </w:rPr>
        <w:lastRenderedPageBreak/>
        <w:t>      7. В строке "Подразделение" указывается структур</w:t>
      </w:r>
      <w:r>
        <w:rPr>
          <w:color w:val="000000"/>
          <w:sz w:val="28"/>
        </w:rPr>
        <w:t>ное подразделение предприятия, в электроустановках которого предстоят работы.</w:t>
      </w:r>
    </w:p>
    <w:p w:rsidR="00E0165F" w:rsidRDefault="002563CD">
      <w:pPr>
        <w:spacing w:after="0"/>
        <w:jc w:val="both"/>
      </w:pPr>
      <w:bookmarkStart w:id="600" w:name="z574"/>
      <w:bookmarkEnd w:id="599"/>
      <w:r>
        <w:rPr>
          <w:color w:val="000000"/>
          <w:sz w:val="28"/>
        </w:rPr>
        <w:t>      8. Когда руководитель работ не назначается, в строке "Руководителю работ" указывается "Не назначается".</w:t>
      </w:r>
    </w:p>
    <w:p w:rsidR="00E0165F" w:rsidRDefault="002563CD">
      <w:pPr>
        <w:spacing w:after="0"/>
        <w:jc w:val="both"/>
      </w:pPr>
      <w:bookmarkStart w:id="601" w:name="z575"/>
      <w:bookmarkEnd w:id="600"/>
      <w:r>
        <w:rPr>
          <w:color w:val="000000"/>
          <w:sz w:val="28"/>
        </w:rPr>
        <w:t>      9. В строке "Допускающему" указывается фамилия допускающего, е</w:t>
      </w:r>
      <w:r>
        <w:rPr>
          <w:color w:val="000000"/>
          <w:sz w:val="28"/>
        </w:rPr>
        <w:t>сли допуск проводит оперативно-ремонтный персонал или производитель работ из ремонтного персонала.</w:t>
      </w:r>
    </w:p>
    <w:bookmarkEnd w:id="601"/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Для электроустановок, где допускающим является дежурный, в этой строке записывается "дежурному" без указания фамилии.</w:t>
      </w:r>
    </w:p>
    <w:p w:rsidR="00E0165F" w:rsidRDefault="002563CD">
      <w:pPr>
        <w:spacing w:after="0"/>
        <w:jc w:val="both"/>
      </w:pPr>
      <w:bookmarkStart w:id="602" w:name="z576"/>
      <w:r>
        <w:rPr>
          <w:color w:val="000000"/>
          <w:sz w:val="28"/>
        </w:rPr>
        <w:t>      10. В строках "с членами бр</w:t>
      </w:r>
      <w:r>
        <w:rPr>
          <w:color w:val="000000"/>
          <w:sz w:val="28"/>
        </w:rPr>
        <w:t>игады", кроме указания членов бригады, указывается, кто из членов бригады является водителем, крановщиком, стропальщиком, а также тип механизма, на котором он работает (Пример: Бекмуратов И.З. гр.II, водитель телевышки ТВ-26; Петров Н.И. гр. I, стропальщик</w:t>
      </w:r>
      <w:r>
        <w:rPr>
          <w:color w:val="000000"/>
          <w:sz w:val="28"/>
        </w:rPr>
        <w:t>).</w:t>
      </w:r>
    </w:p>
    <w:p w:rsidR="00E0165F" w:rsidRDefault="002563CD">
      <w:pPr>
        <w:spacing w:after="0"/>
        <w:jc w:val="both"/>
      </w:pPr>
      <w:bookmarkStart w:id="603" w:name="z577"/>
      <w:bookmarkEnd w:id="602"/>
      <w:r>
        <w:rPr>
          <w:color w:val="000000"/>
          <w:sz w:val="28"/>
        </w:rPr>
        <w:t xml:space="preserve">       11. В строке "Категория работ" указывается полное наименование категории работ в соответствии с  пунктом 21 настоящих Правил.</w:t>
      </w:r>
    </w:p>
    <w:p w:rsidR="00E0165F" w:rsidRDefault="002563CD">
      <w:pPr>
        <w:spacing w:after="0"/>
        <w:jc w:val="both"/>
      </w:pPr>
      <w:bookmarkStart w:id="604" w:name="z578"/>
      <w:bookmarkEnd w:id="603"/>
      <w:r>
        <w:rPr>
          <w:color w:val="000000"/>
          <w:sz w:val="28"/>
        </w:rPr>
        <w:t>      12. В строках "Поручается" указывается: 1) наименование электроустановки;</w:t>
      </w:r>
    </w:p>
    <w:bookmarkEnd w:id="604"/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2) наименование присоединения, уча</w:t>
      </w:r>
      <w:r>
        <w:rPr>
          <w:color w:val="000000"/>
          <w:sz w:val="28"/>
        </w:rPr>
        <w:t>сток линии, номера опор, пролет, цепь, фаза;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3) содержание работы.</w:t>
      </w:r>
    </w:p>
    <w:p w:rsidR="00E0165F" w:rsidRDefault="002563CD">
      <w:pPr>
        <w:spacing w:after="0"/>
        <w:jc w:val="both"/>
      </w:pPr>
      <w:bookmarkStart w:id="605" w:name="z579"/>
      <w:r>
        <w:rPr>
          <w:color w:val="000000"/>
          <w:sz w:val="28"/>
        </w:rPr>
        <w:t>      13. В таблице 1 указываются:</w:t>
      </w:r>
    </w:p>
    <w:bookmarkEnd w:id="605"/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1) В графе 1 - наименование электроустановок, в которых необходимо провести операции с коммутационными аппаратами и установить заземления.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2) В графе 2: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Для электроустановок станций и подстанций: наименования (обозначения) коммутационных аппаратов, отключаемых для обеспечения видимого разрыва, и места, где должны быть установлены заземления.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Для воздушных и кабельных линий: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1) отключаемых персоналом, их не обслуживающим, в строке, соответствующей наименованию электроустановки в графе 1, записывается наименование (обозначение) линий с указанием необходимости ее заземления в распределительном устройстве и на рабочем месте</w:t>
      </w:r>
      <w:r>
        <w:rPr>
          <w:color w:val="000000"/>
          <w:sz w:val="28"/>
        </w:rPr>
        <w:t>;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2) отключаемых оперативно-ремонтным персоналом – наименование (обозначения) коммутационных аппаратов в распределительном устройстве и на самой воздушной линии электропередачи, отключаемых для обеспечения видимого;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lastRenderedPageBreak/>
        <w:t>      3) разрыва, и места, где дол</w:t>
      </w:r>
      <w:r>
        <w:rPr>
          <w:color w:val="000000"/>
          <w:sz w:val="28"/>
        </w:rPr>
        <w:t>жны быть установлены заземления в распределительном устройстве и на рабочем месте;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4) отключаемых как персоналом их не обслуживающим, так и оперативно-ремонтным персоналом, записи проводятся для каждого из них в соответствии с вышеизложенным в данном</w:t>
      </w:r>
      <w:r>
        <w:rPr>
          <w:color w:val="000000"/>
          <w:sz w:val="28"/>
        </w:rPr>
        <w:t xml:space="preserve"> пункте.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 xml:space="preserve">       При работах, не требующих подготовки рабочего места, в графах  таблицы 1 делается запись "Не требуется".</w:t>
      </w:r>
    </w:p>
    <w:p w:rsidR="00E0165F" w:rsidRDefault="002563CD">
      <w:pPr>
        <w:spacing w:after="0"/>
        <w:jc w:val="both"/>
      </w:pPr>
      <w:bookmarkStart w:id="606" w:name="z580"/>
      <w:r>
        <w:rPr>
          <w:color w:val="000000"/>
          <w:sz w:val="28"/>
        </w:rPr>
        <w:t xml:space="preserve">      14. В строках "Отдельные указания" записываются: дополнительные меры, обеспечивающие безопасность работающих, связанные с </w:t>
      </w:r>
      <w:r>
        <w:rPr>
          <w:color w:val="000000"/>
          <w:sz w:val="28"/>
        </w:rPr>
        <w:t>выполнением технологических операций (установка дополнительных заземлений, установка дополнительных ограждений, проверка воздуха в помещении на отсутствие водорода, меры пожарной безопасности и прочих), а также согласие бригаде самой выполнять эти меры;</w:t>
      </w:r>
    </w:p>
    <w:bookmarkEnd w:id="606"/>
    <w:p w:rsidR="00E0165F" w:rsidRDefault="002563CD">
      <w:pPr>
        <w:spacing w:after="0"/>
        <w:jc w:val="both"/>
      </w:pPr>
      <w:r>
        <w:rPr>
          <w:color w:val="000000"/>
          <w:sz w:val="28"/>
        </w:rPr>
        <w:t>  </w:t>
      </w:r>
      <w:r>
        <w:rPr>
          <w:color w:val="000000"/>
          <w:sz w:val="28"/>
        </w:rPr>
        <w:t>    1) при оформлении наряда наблюдающему – работник, возглавляющий бригаду;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2) согласие руководителю или производителю работ (наблюдающему) выполнять перевод бригады на другое рабочее место;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3) согласие включить электроустановку или часть ее б</w:t>
      </w:r>
      <w:r>
        <w:rPr>
          <w:color w:val="000000"/>
          <w:sz w:val="28"/>
        </w:rPr>
        <w:t>ез распоряжения лица, дающего согласие на допуск;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4) согласие на временное снятие заземлений;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5) другие записи, связанные с выполняемой работой ( пункты 29- 54,  154- 167,  386,  449 настоящих Правил).</w:t>
      </w:r>
    </w:p>
    <w:p w:rsidR="00E0165F" w:rsidRDefault="002563CD">
      <w:pPr>
        <w:spacing w:after="0"/>
        <w:jc w:val="both"/>
      </w:pPr>
      <w:bookmarkStart w:id="607" w:name="z581"/>
      <w:r>
        <w:rPr>
          <w:color w:val="000000"/>
          <w:sz w:val="28"/>
        </w:rPr>
        <w:t xml:space="preserve">       15.  Таблица 2 заполняется при полу</w:t>
      </w:r>
      <w:r>
        <w:rPr>
          <w:color w:val="000000"/>
          <w:sz w:val="28"/>
        </w:rPr>
        <w:t>чении согласия на первичный допуск.</w:t>
      </w:r>
    </w:p>
    <w:bookmarkEnd w:id="607"/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В графе 1 указывается фамилия и должность лица, от которого допускающий получил это согласие. При выдаче согласия лично в графе 1 расписывается выдающий согласие.</w:t>
      </w:r>
    </w:p>
    <w:p w:rsidR="00E0165F" w:rsidRDefault="002563CD">
      <w:pPr>
        <w:spacing w:after="0"/>
      </w:pPr>
      <w:bookmarkStart w:id="608" w:name="z582"/>
      <w:r>
        <w:rPr>
          <w:b/>
          <w:color w:val="000000"/>
        </w:rPr>
        <w:t xml:space="preserve"> Оборотная сторона наряда</w:t>
      </w:r>
    </w:p>
    <w:p w:rsidR="00E0165F" w:rsidRDefault="002563CD">
      <w:pPr>
        <w:spacing w:after="0"/>
        <w:jc w:val="both"/>
      </w:pPr>
      <w:bookmarkStart w:id="609" w:name="z583"/>
      <w:bookmarkEnd w:id="608"/>
      <w:r>
        <w:rPr>
          <w:color w:val="000000"/>
          <w:sz w:val="28"/>
        </w:rPr>
        <w:t>      16. При работах в э</w:t>
      </w:r>
      <w:r>
        <w:rPr>
          <w:color w:val="000000"/>
          <w:sz w:val="28"/>
        </w:rPr>
        <w:t>лектроустановках электростанций и подстанций в строках "Рабочие места подготовлены. Под напряжением остались" допускающий указывает оставшиеся под напряжением токоведущие части ремонтируемого и соседних присоединений, ближайшие к рабочему месту.</w:t>
      </w:r>
    </w:p>
    <w:bookmarkEnd w:id="609"/>
    <w:p w:rsidR="00E0165F" w:rsidRDefault="002563CD">
      <w:pPr>
        <w:spacing w:after="0"/>
        <w:jc w:val="both"/>
      </w:pPr>
      <w:r>
        <w:rPr>
          <w:color w:val="000000"/>
          <w:sz w:val="28"/>
        </w:rPr>
        <w:t xml:space="preserve">      При </w:t>
      </w:r>
      <w:r>
        <w:rPr>
          <w:color w:val="000000"/>
          <w:sz w:val="28"/>
        </w:rPr>
        <w:t>работах на воздушных и кабельных линиях электропередачи в этих строках указываются пересекающие, сближающиеся воздушные и кабельные линии электропередачи в их охранной зоне.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При необходимости допускающий указывает и другие токоведущие части.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До</w:t>
      </w:r>
      <w:r>
        <w:rPr>
          <w:color w:val="000000"/>
          <w:sz w:val="28"/>
        </w:rPr>
        <w:t xml:space="preserve">пускающий и руководитель работ (производитель работ, если руководитель не назначен, или наблюдающий) расписывается под строками </w:t>
      </w:r>
      <w:r>
        <w:rPr>
          <w:color w:val="000000"/>
          <w:sz w:val="28"/>
        </w:rPr>
        <w:lastRenderedPageBreak/>
        <w:t>"Рабочие места подготовлены. Под напряжением остались" только при первичном допуске и после приемки рабочего места.</w:t>
      </w:r>
    </w:p>
    <w:p w:rsidR="00E0165F" w:rsidRDefault="002563CD">
      <w:pPr>
        <w:spacing w:after="0"/>
        <w:jc w:val="both"/>
      </w:pPr>
      <w:bookmarkStart w:id="610" w:name="z584"/>
      <w:r>
        <w:rPr>
          <w:color w:val="000000"/>
          <w:sz w:val="28"/>
        </w:rPr>
        <w:t xml:space="preserve">       17.  </w:t>
      </w:r>
      <w:r>
        <w:rPr>
          <w:color w:val="000000"/>
          <w:sz w:val="28"/>
        </w:rPr>
        <w:t>В таблице 3 оформляются ежедневный допуск к работе и ее окончание, а также перевод бригады на другое рабочее место.</w:t>
      </w:r>
    </w:p>
    <w:p w:rsidR="00E0165F" w:rsidRDefault="002563CD">
      <w:pPr>
        <w:spacing w:after="0"/>
        <w:jc w:val="both"/>
      </w:pPr>
      <w:bookmarkStart w:id="611" w:name="z585"/>
      <w:bookmarkEnd w:id="610"/>
      <w:r>
        <w:rPr>
          <w:color w:val="000000"/>
          <w:sz w:val="28"/>
        </w:rPr>
        <w:t xml:space="preserve">       18.  Таблица 4 заполняется в соответствии с  пунктом 51 настоящих Правил. При вводе в бригаду или выводе из нее водителя автомобиля и</w:t>
      </w:r>
      <w:r>
        <w:rPr>
          <w:color w:val="000000"/>
          <w:sz w:val="28"/>
        </w:rPr>
        <w:t>ли машиниста механизма и крановщика указывается также тип закрепленного за ним автомобиля, механизма или самоходного крана.</w:t>
      </w:r>
    </w:p>
    <w:p w:rsidR="00E0165F" w:rsidRDefault="002563CD">
      <w:pPr>
        <w:spacing w:after="0"/>
        <w:jc w:val="both"/>
      </w:pPr>
      <w:bookmarkStart w:id="612" w:name="z586"/>
      <w:bookmarkEnd w:id="611"/>
      <w:r>
        <w:rPr>
          <w:color w:val="000000"/>
          <w:sz w:val="28"/>
        </w:rPr>
        <w:t>      19. Если бригада заземлений не устанавливала, то слова "Заземления, установленные бригадой, сняты" из текста сообщения вычерки</w:t>
      </w:r>
      <w:r>
        <w:rPr>
          <w:color w:val="000000"/>
          <w:sz w:val="28"/>
        </w:rPr>
        <w:t>ваются.</w:t>
      </w:r>
    </w:p>
    <w:bookmarkEnd w:id="612"/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Остальные таблицы и строки заполняются в соответствии с их наименованием и подстрочным текстом.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В неиспользуемых строках делаются прочерки.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15"/>
        <w:gridCol w:w="3862"/>
      </w:tblGrid>
      <w:tr w:rsidR="00E0165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color w:val="000000"/>
                <w:sz w:val="20"/>
              </w:rPr>
              <w:t>к Правилам техники</w:t>
            </w:r>
            <w:r>
              <w:br/>
            </w:r>
            <w:r>
              <w:rPr>
                <w:color w:val="000000"/>
                <w:sz w:val="20"/>
              </w:rPr>
              <w:t>безопасности при эксплуатации</w:t>
            </w:r>
            <w:r>
              <w:br/>
            </w:r>
            <w:r>
              <w:rPr>
                <w:color w:val="000000"/>
                <w:sz w:val="20"/>
              </w:rPr>
              <w:t>электроустановок потребителей</w:t>
            </w:r>
          </w:p>
        </w:tc>
      </w:tr>
      <w:tr w:rsidR="00E0165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E0165F" w:rsidRDefault="002563CD">
      <w:pPr>
        <w:spacing w:after="0"/>
      </w:pPr>
      <w:bookmarkStart w:id="613" w:name="z705"/>
      <w:r>
        <w:rPr>
          <w:b/>
          <w:color w:val="000000"/>
        </w:rPr>
        <w:t xml:space="preserve"> Наряд-допуска для работы в электроустановках и указания по его заполнению</w:t>
      </w:r>
    </w:p>
    <w:bookmarkEnd w:id="613"/>
    <w:p w:rsidR="00E0165F" w:rsidRDefault="002563CD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3 - в редакции приказа Министра энергетики РК от 07.07.2021 № 227 (вводится в действие по истечении десяти календарных дней после дня его первого о</w:t>
      </w:r>
      <w:r>
        <w:rPr>
          <w:color w:val="FF0000"/>
          <w:sz w:val="28"/>
        </w:rPr>
        <w:t>фициального опубликования).</w:t>
      </w:r>
    </w:p>
    <w:p w:rsidR="00E0165F" w:rsidRDefault="002563CD">
      <w:pPr>
        <w:spacing w:after="0"/>
        <w:jc w:val="both"/>
      </w:pPr>
      <w:bookmarkStart w:id="614" w:name="z706"/>
      <w:r>
        <w:rPr>
          <w:color w:val="000000"/>
          <w:sz w:val="28"/>
        </w:rPr>
        <w:t>      Лицевая сторона наряда (страница 1)</w:t>
      </w:r>
    </w:p>
    <w:bookmarkEnd w:id="614"/>
    <w:p w:rsidR="00E0165F" w:rsidRDefault="002563CD">
      <w:pPr>
        <w:spacing w:after="0"/>
      </w:pPr>
      <w:r>
        <w:rPr>
          <w:b/>
          <w:color w:val="000000"/>
        </w:rPr>
        <w:t xml:space="preserve"> Организация ________________________________</w:t>
      </w:r>
      <w:r>
        <w:br/>
      </w:r>
      <w:r>
        <w:rPr>
          <w:b/>
          <w:color w:val="000000"/>
        </w:rPr>
        <w:t>Подразделение ______________________________</w:t>
      </w:r>
    </w:p>
    <w:p w:rsidR="00E0165F" w:rsidRDefault="002563CD">
      <w:pPr>
        <w:spacing w:after="0"/>
      </w:pPr>
      <w:bookmarkStart w:id="615" w:name="z707"/>
      <w:r>
        <w:rPr>
          <w:b/>
          <w:color w:val="000000"/>
        </w:rPr>
        <w:t xml:space="preserve"> НАРЯД-ДОПУСК №____ для работы в электроустановках</w:t>
      </w:r>
    </w:p>
    <w:bookmarkEnd w:id="615"/>
    <w:p w:rsidR="00E0165F" w:rsidRDefault="002563CD">
      <w:pPr>
        <w:spacing w:after="0"/>
        <w:jc w:val="both"/>
      </w:pPr>
      <w:r>
        <w:rPr>
          <w:color w:val="000000"/>
          <w:sz w:val="28"/>
        </w:rPr>
        <w:t xml:space="preserve">      Руководителю работ </w:t>
      </w:r>
      <w:r>
        <w:rPr>
          <w:color w:val="000000"/>
          <w:sz w:val="28"/>
        </w:rPr>
        <w:t>___________________________________________</w:t>
      </w:r>
      <w:r>
        <w:br/>
      </w:r>
      <w:r>
        <w:rPr>
          <w:color w:val="000000"/>
          <w:sz w:val="28"/>
        </w:rPr>
        <w:t>Допускающему________________________________________________</w:t>
      </w:r>
      <w:r>
        <w:br/>
      </w:r>
      <w:r>
        <w:rPr>
          <w:color w:val="000000"/>
          <w:sz w:val="28"/>
        </w:rPr>
        <w:t>Производителю работ__________________________________________</w:t>
      </w:r>
      <w:r>
        <w:br/>
      </w:r>
      <w:r>
        <w:rPr>
          <w:color w:val="000000"/>
          <w:sz w:val="28"/>
        </w:rPr>
        <w:t>Наблюдающему_______________________________________________</w:t>
      </w:r>
      <w:r>
        <w:br/>
      </w:r>
      <w:r>
        <w:rPr>
          <w:color w:val="000000"/>
          <w:sz w:val="28"/>
        </w:rPr>
        <w:t>С членами бригады ___________</w:t>
      </w:r>
      <w:r>
        <w:rPr>
          <w:color w:val="000000"/>
          <w:sz w:val="28"/>
        </w:rPr>
        <w:t>_________________________________</w:t>
      </w:r>
      <w:r>
        <w:br/>
      </w:r>
      <w:r>
        <w:rPr>
          <w:color w:val="000000"/>
          <w:sz w:val="28"/>
        </w:rPr>
        <w:t>_____________________________________________________________</w:t>
      </w:r>
      <w:r>
        <w:br/>
      </w:r>
      <w:r>
        <w:rPr>
          <w:color w:val="000000"/>
          <w:sz w:val="28"/>
        </w:rPr>
        <w:t>_____________________________________________________________</w:t>
      </w:r>
      <w:r>
        <w:br/>
      </w:r>
      <w:r>
        <w:rPr>
          <w:color w:val="000000"/>
          <w:sz w:val="28"/>
        </w:rPr>
        <w:t>Категория работ ______________________________________________</w:t>
      </w:r>
      <w:r>
        <w:br/>
      </w:r>
      <w:r>
        <w:rPr>
          <w:color w:val="000000"/>
          <w:sz w:val="28"/>
        </w:rPr>
        <w:t>Поручается ________________________</w:t>
      </w:r>
      <w:r>
        <w:rPr>
          <w:color w:val="000000"/>
          <w:sz w:val="28"/>
        </w:rPr>
        <w:t>__________________________ ____________________________________________________________</w:t>
      </w:r>
      <w:r>
        <w:br/>
      </w:r>
      <w:r>
        <w:rPr>
          <w:color w:val="000000"/>
          <w:sz w:val="28"/>
        </w:rPr>
        <w:t>Работу начать: дата _________________ время____________________</w:t>
      </w:r>
      <w:r>
        <w:br/>
      </w:r>
      <w:r>
        <w:rPr>
          <w:color w:val="000000"/>
          <w:sz w:val="28"/>
        </w:rPr>
        <w:t>Работу закончить: дата_______________ время ___________________</w:t>
      </w:r>
      <w:r>
        <w:br/>
      </w:r>
      <w:r>
        <w:rPr>
          <w:color w:val="000000"/>
          <w:sz w:val="28"/>
        </w:rPr>
        <w:lastRenderedPageBreak/>
        <w:t>Время аварийной готовности______________</w:t>
      </w:r>
      <w:r>
        <w:rPr>
          <w:color w:val="000000"/>
          <w:sz w:val="28"/>
        </w:rPr>
        <w:t>____</w:t>
      </w:r>
      <w:r>
        <w:br/>
      </w:r>
      <w:r>
        <w:rPr>
          <w:color w:val="000000"/>
          <w:sz w:val="28"/>
        </w:rPr>
        <w:t>Меры по подготовке рабочих мест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"/>
        <w:gridCol w:w="5866"/>
        <w:gridCol w:w="261"/>
        <w:gridCol w:w="3616"/>
        <w:gridCol w:w="28"/>
      </w:tblGrid>
      <w:tr w:rsidR="00E0165F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Таблица 1</w:t>
            </w:r>
          </w:p>
        </w:tc>
      </w:tr>
      <w:tr w:rsidR="00E0165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74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Наименования электроустановок, в которых нужно провести отключения и установить заземления</w:t>
            </w:r>
          </w:p>
        </w:tc>
        <w:tc>
          <w:tcPr>
            <w:tcW w:w="486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Что должно быть отключено и где заземлено</w:t>
            </w:r>
          </w:p>
        </w:tc>
      </w:tr>
      <w:tr w:rsidR="00E0165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74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86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E0165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74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  <w:tc>
          <w:tcPr>
            <w:tcW w:w="486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</w:tr>
      <w:tr w:rsidR="00E0165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74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  <w:tc>
          <w:tcPr>
            <w:tcW w:w="486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</w:tr>
    </w:tbl>
    <w:p w:rsidR="00E0165F" w:rsidRDefault="002563CD">
      <w:pPr>
        <w:spacing w:after="0"/>
        <w:jc w:val="both"/>
      </w:pPr>
      <w:r>
        <w:rPr>
          <w:color w:val="000000"/>
          <w:sz w:val="28"/>
        </w:rPr>
        <w:t xml:space="preserve">      Отдельные указания </w:t>
      </w:r>
      <w:r>
        <w:rPr>
          <w:color w:val="000000"/>
          <w:sz w:val="28"/>
        </w:rPr>
        <w:t>____________________________________________________</w:t>
      </w:r>
      <w:r>
        <w:br/>
      </w:r>
      <w:r>
        <w:rPr>
          <w:color w:val="000000"/>
          <w:sz w:val="28"/>
        </w:rPr>
        <w:t>Наряд выдал: дата___________________________ время______________________</w:t>
      </w:r>
      <w:r>
        <w:br/>
      </w:r>
      <w:r>
        <w:rPr>
          <w:color w:val="000000"/>
          <w:sz w:val="28"/>
        </w:rPr>
        <w:t>Подпись_______________________ Фамилия _______________________________</w:t>
      </w:r>
    </w:p>
    <w:p w:rsidR="00E0165F" w:rsidRDefault="002563CD">
      <w:pPr>
        <w:spacing w:after="0"/>
      </w:pPr>
      <w:bookmarkStart w:id="616" w:name="z709"/>
      <w:r>
        <w:rPr>
          <w:b/>
          <w:color w:val="000000"/>
        </w:rPr>
        <w:t xml:space="preserve"> Разрешение на допуск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"/>
        <w:gridCol w:w="2139"/>
        <w:gridCol w:w="796"/>
        <w:gridCol w:w="1716"/>
        <w:gridCol w:w="250"/>
        <w:gridCol w:w="1198"/>
        <w:gridCol w:w="2212"/>
        <w:gridCol w:w="1405"/>
        <w:gridCol w:w="56"/>
      </w:tblGrid>
      <w:tr w:rsidR="00E0165F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16"/>
          <w:p w:rsidR="00E0165F" w:rsidRDefault="002563C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Таблица 2</w:t>
            </w:r>
          </w:p>
        </w:tc>
      </w:tr>
      <w:tr w:rsidR="00E0165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372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Разрешение на подготовку</w:t>
            </w:r>
            <w:r>
              <w:rPr>
                <w:color w:val="000000"/>
                <w:sz w:val="20"/>
              </w:rPr>
              <w:t xml:space="preserve"> рабочих мест и на допуск к работе получил</w:t>
            </w:r>
          </w:p>
        </w:tc>
        <w:tc>
          <w:tcPr>
            <w:tcW w:w="11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Дата, время</w:t>
            </w:r>
          </w:p>
        </w:tc>
        <w:tc>
          <w:tcPr>
            <w:tcW w:w="26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кого (должность, фамилия)</w:t>
            </w:r>
          </w:p>
        </w:tc>
        <w:tc>
          <w:tcPr>
            <w:tcW w:w="1687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Допускающий (подпись)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Согласования на выполнения работ в зоне действия другого наряда</w:t>
            </w:r>
          </w:p>
        </w:tc>
      </w:tr>
      <w:tr w:rsidR="00E0165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165F" w:rsidRDefault="00E0165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165F" w:rsidRDefault="00E0165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165F" w:rsidRDefault="00E0165F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165F" w:rsidRDefault="00E0165F"/>
        </w:tc>
        <w:tc>
          <w:tcPr>
            <w:tcW w:w="2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Дата, время</w:t>
            </w:r>
          </w:p>
        </w:tc>
        <w:tc>
          <w:tcPr>
            <w:tcW w:w="9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Согласовано</w:t>
            </w:r>
          </w:p>
        </w:tc>
      </w:tr>
      <w:tr w:rsidR="00E0165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165F" w:rsidRDefault="00E0165F"/>
        </w:tc>
        <w:tc>
          <w:tcPr>
            <w:tcW w:w="1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  <w:tc>
          <w:tcPr>
            <w:tcW w:w="2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  <w:tc>
          <w:tcPr>
            <w:tcW w:w="16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</w:tr>
      <w:tr w:rsidR="00E0165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165F" w:rsidRDefault="00E0165F"/>
        </w:tc>
        <w:tc>
          <w:tcPr>
            <w:tcW w:w="1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  <w:tc>
          <w:tcPr>
            <w:tcW w:w="2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  <w:tc>
          <w:tcPr>
            <w:tcW w:w="16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</w:tr>
      <w:tr w:rsidR="00E0165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165F" w:rsidRDefault="00E0165F"/>
        </w:tc>
        <w:tc>
          <w:tcPr>
            <w:tcW w:w="1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  <w:tc>
          <w:tcPr>
            <w:tcW w:w="2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  <w:tc>
          <w:tcPr>
            <w:tcW w:w="16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</w:tr>
      <w:tr w:rsidR="00E0165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165F" w:rsidRDefault="00E0165F"/>
        </w:tc>
        <w:tc>
          <w:tcPr>
            <w:tcW w:w="1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  <w:tc>
          <w:tcPr>
            <w:tcW w:w="2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  <w:tc>
          <w:tcPr>
            <w:tcW w:w="16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</w:tr>
      <w:tr w:rsidR="00E0165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165F" w:rsidRDefault="00E0165F"/>
        </w:tc>
        <w:tc>
          <w:tcPr>
            <w:tcW w:w="1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  <w:tc>
          <w:tcPr>
            <w:tcW w:w="2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  <w:tc>
          <w:tcPr>
            <w:tcW w:w="16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</w:tr>
    </w:tbl>
    <w:p w:rsidR="00E0165F" w:rsidRDefault="002563CD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Оборотная сторона наряда (страница 2)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Рабочие места подготовлены.</w:t>
      </w:r>
      <w:r>
        <w:br/>
      </w:r>
      <w:r>
        <w:rPr>
          <w:color w:val="000000"/>
          <w:sz w:val="28"/>
        </w:rPr>
        <w:t>Под напряжением остались:</w:t>
      </w:r>
      <w:r>
        <w:br/>
      </w:r>
      <w:r>
        <w:rPr>
          <w:color w:val="000000"/>
          <w:sz w:val="28"/>
        </w:rPr>
        <w:t>__________________________________________________________________________</w:t>
      </w:r>
      <w:r>
        <w:br/>
      </w:r>
      <w:r>
        <w:rPr>
          <w:color w:val="000000"/>
          <w:sz w:val="28"/>
        </w:rPr>
        <w:t>_____________ ____________________________________________________________</w:t>
      </w:r>
      <w:r>
        <w:br/>
      </w:r>
      <w:r>
        <w:rPr>
          <w:color w:val="000000"/>
          <w:sz w:val="28"/>
        </w:rPr>
        <w:t>Допускаю</w:t>
      </w:r>
      <w:r>
        <w:rPr>
          <w:color w:val="000000"/>
          <w:sz w:val="28"/>
        </w:rPr>
        <w:t>щий ________________ (подпись)</w:t>
      </w:r>
      <w:r>
        <w:br/>
      </w:r>
      <w:r>
        <w:rPr>
          <w:color w:val="000000"/>
          <w:sz w:val="28"/>
        </w:rPr>
        <w:t>Отв. руководитель работ (производитель работ или наблюдающий) ______________________________________ … (подпись)</w:t>
      </w:r>
    </w:p>
    <w:p w:rsidR="00E0165F" w:rsidRDefault="002563CD">
      <w:pPr>
        <w:spacing w:after="0"/>
      </w:pPr>
      <w:bookmarkStart w:id="617" w:name="z711"/>
      <w:r>
        <w:rPr>
          <w:b/>
          <w:color w:val="000000"/>
        </w:rPr>
        <w:lastRenderedPageBreak/>
        <w:t xml:space="preserve"> Ежедневный допуск к работе и время ее окончания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"/>
        <w:gridCol w:w="1424"/>
        <w:gridCol w:w="919"/>
        <w:gridCol w:w="1433"/>
        <w:gridCol w:w="2020"/>
        <w:gridCol w:w="808"/>
        <w:gridCol w:w="417"/>
        <w:gridCol w:w="2716"/>
        <w:gridCol w:w="35"/>
      </w:tblGrid>
      <w:tr w:rsidR="00E0165F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17"/>
          <w:p w:rsidR="00E0165F" w:rsidRDefault="002563C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Таблица 3</w:t>
            </w:r>
          </w:p>
        </w:tc>
      </w:tr>
      <w:tr w:rsidR="00E0165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Бригада получила целевой инструктаж и допущена на </w:t>
            </w:r>
            <w:r>
              <w:rPr>
                <w:color w:val="000000"/>
                <w:sz w:val="20"/>
              </w:rPr>
              <w:t>подготовленное рабочее место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Работа закончена, бригада удалена</w:t>
            </w:r>
          </w:p>
        </w:tc>
      </w:tr>
      <w:tr w:rsidR="00E0165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рабочего места</w:t>
            </w:r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Дата, время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Подписи (подпись) (фамилия, инициалы)</w:t>
            </w:r>
          </w:p>
        </w:tc>
        <w:tc>
          <w:tcPr>
            <w:tcW w:w="115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Дата, время</w:t>
            </w:r>
          </w:p>
        </w:tc>
        <w:tc>
          <w:tcPr>
            <w:tcW w:w="532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Подпись производителя работ (наблюдающего) (подпись) (фамилия, инициалы)</w:t>
            </w:r>
          </w:p>
        </w:tc>
      </w:tr>
      <w:tr w:rsidR="00E0165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допускающего</w:t>
            </w:r>
          </w:p>
        </w:tc>
        <w:tc>
          <w:tcPr>
            <w:tcW w:w="2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производителя работ (наблюдающего)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165F" w:rsidRDefault="00E0165F"/>
        </w:tc>
        <w:tc>
          <w:tcPr>
            <w:tcW w:w="532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</w:tr>
      <w:tr w:rsidR="00E0165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32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E0165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  <w:tc>
          <w:tcPr>
            <w:tcW w:w="2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  <w:tc>
          <w:tcPr>
            <w:tcW w:w="532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</w:tr>
      <w:tr w:rsidR="00E0165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  <w:tc>
          <w:tcPr>
            <w:tcW w:w="2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  <w:tc>
          <w:tcPr>
            <w:tcW w:w="532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</w:tr>
    </w:tbl>
    <w:p w:rsidR="00E0165F" w:rsidRDefault="002563CD">
      <w:pPr>
        <w:spacing w:after="0"/>
      </w:pPr>
      <w:bookmarkStart w:id="618" w:name="z713"/>
      <w:r>
        <w:rPr>
          <w:b/>
          <w:color w:val="000000"/>
        </w:rPr>
        <w:t xml:space="preserve"> Изменения в составе бригады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"/>
        <w:gridCol w:w="2567"/>
        <w:gridCol w:w="2567"/>
        <w:gridCol w:w="945"/>
        <w:gridCol w:w="1290"/>
        <w:gridCol w:w="2376"/>
        <w:gridCol w:w="27"/>
      </w:tblGrid>
      <w:tr w:rsidR="00E0165F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18"/>
          <w:p w:rsidR="00E0165F" w:rsidRDefault="002563C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Таблица 4</w:t>
            </w:r>
          </w:p>
        </w:tc>
      </w:tr>
      <w:tr w:rsidR="00E0165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3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Введен в состав бригады (фамилия, инициалы, группа)</w:t>
            </w:r>
          </w:p>
        </w:tc>
        <w:tc>
          <w:tcPr>
            <w:tcW w:w="3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Выведен из состава бригады (фамилия, инициалы, группа)</w:t>
            </w:r>
          </w:p>
        </w:tc>
        <w:tc>
          <w:tcPr>
            <w:tcW w:w="289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Дата, время (дата) (время)</w:t>
            </w:r>
          </w:p>
        </w:tc>
        <w:tc>
          <w:tcPr>
            <w:tcW w:w="289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Разрешил (подпись) (фамилия, инициалы)</w:t>
            </w:r>
          </w:p>
        </w:tc>
      </w:tr>
      <w:tr w:rsidR="00E0165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3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89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89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E0165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3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  <w:tc>
          <w:tcPr>
            <w:tcW w:w="3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  <w:tc>
          <w:tcPr>
            <w:tcW w:w="289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  <w:tc>
          <w:tcPr>
            <w:tcW w:w="289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</w:tr>
      <w:tr w:rsidR="00E0165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3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  <w:tc>
          <w:tcPr>
            <w:tcW w:w="3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  <w:tc>
          <w:tcPr>
            <w:tcW w:w="289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  <w:tc>
          <w:tcPr>
            <w:tcW w:w="289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</w:tr>
    </w:tbl>
    <w:p w:rsidR="00E0165F" w:rsidRDefault="002563CD">
      <w:pPr>
        <w:spacing w:after="0"/>
      </w:pPr>
      <w:bookmarkStart w:id="619" w:name="z715"/>
      <w:r>
        <w:rPr>
          <w:b/>
          <w:color w:val="000000"/>
        </w:rPr>
        <w:t xml:space="preserve"> Регистрация целевого инструктажа при первичном допуске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"/>
        <w:gridCol w:w="1438"/>
        <w:gridCol w:w="3052"/>
        <w:gridCol w:w="1542"/>
        <w:gridCol w:w="394"/>
        <w:gridCol w:w="3311"/>
        <w:gridCol w:w="35"/>
      </w:tblGrid>
      <w:tr w:rsidR="00E0165F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19"/>
          <w:p w:rsidR="00E0165F" w:rsidRDefault="002563C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Таблица 5</w:t>
            </w:r>
          </w:p>
        </w:tc>
      </w:tr>
      <w:tr w:rsidR="00E0165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Инструктаж провел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Инструктаж получил</w:t>
            </w:r>
          </w:p>
        </w:tc>
      </w:tr>
      <w:tr w:rsidR="00E0165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Лицо, выдавшее наряд</w:t>
            </w:r>
          </w:p>
        </w:tc>
        <w:tc>
          <w:tcPr>
            <w:tcW w:w="4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</w:t>
            </w:r>
            <w:r>
              <w:br/>
            </w:r>
            <w:r>
              <w:rPr>
                <w:color w:val="000000"/>
                <w:sz w:val="20"/>
              </w:rPr>
              <w:t>(подпись)</w:t>
            </w:r>
            <w:r>
              <w:br/>
            </w:r>
            <w:r>
              <w:rPr>
                <w:color w:val="000000"/>
                <w:sz w:val="20"/>
              </w:rPr>
              <w:t>(фамилия,</w:t>
            </w:r>
            <w:r>
              <w:br/>
            </w:r>
            <w:r>
              <w:rPr>
                <w:color w:val="000000"/>
                <w:sz w:val="20"/>
              </w:rPr>
              <w:t>инициалы)</w:t>
            </w:r>
          </w:p>
        </w:tc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Ответственный </w:t>
            </w:r>
            <w:r>
              <w:rPr>
                <w:color w:val="000000"/>
                <w:sz w:val="20"/>
              </w:rPr>
              <w:t>руководитель работ (производитель работ, наблюдающий)</w:t>
            </w:r>
          </w:p>
        </w:tc>
        <w:tc>
          <w:tcPr>
            <w:tcW w:w="510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</w:t>
            </w:r>
            <w:r>
              <w:br/>
            </w:r>
            <w:r>
              <w:rPr>
                <w:color w:val="000000"/>
                <w:sz w:val="20"/>
              </w:rPr>
              <w:t>(подпись, фамилия,</w:t>
            </w:r>
            <w:r>
              <w:br/>
            </w:r>
            <w:r>
              <w:rPr>
                <w:color w:val="000000"/>
                <w:sz w:val="20"/>
              </w:rPr>
              <w:t>инициалы)</w:t>
            </w:r>
          </w:p>
        </w:tc>
      </w:tr>
      <w:tr w:rsidR="00E0165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Допускающий</w:t>
            </w:r>
          </w:p>
        </w:tc>
        <w:tc>
          <w:tcPr>
            <w:tcW w:w="4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</w:t>
            </w:r>
            <w:r>
              <w:br/>
            </w:r>
            <w:r>
              <w:rPr>
                <w:color w:val="000000"/>
                <w:sz w:val="20"/>
              </w:rPr>
              <w:t>(подпись)</w:t>
            </w:r>
            <w:r>
              <w:br/>
            </w:r>
            <w:r>
              <w:rPr>
                <w:color w:val="000000"/>
                <w:sz w:val="20"/>
              </w:rPr>
              <w:t>(фамилия,</w:t>
            </w:r>
            <w:r>
              <w:br/>
            </w:r>
            <w:r>
              <w:rPr>
                <w:color w:val="000000"/>
                <w:sz w:val="20"/>
              </w:rPr>
              <w:t>инициалы)</w:t>
            </w:r>
          </w:p>
        </w:tc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Ответственный руководитель работ Члены бригады Производитель работ (наблюдающий)</w:t>
            </w:r>
          </w:p>
        </w:tc>
        <w:tc>
          <w:tcPr>
            <w:tcW w:w="510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</w:t>
            </w:r>
            <w:r>
              <w:br/>
            </w:r>
            <w:r>
              <w:rPr>
                <w:color w:val="000000"/>
                <w:sz w:val="20"/>
              </w:rPr>
              <w:t>_________________</w:t>
            </w:r>
            <w:r>
              <w:br/>
            </w:r>
            <w:r>
              <w:rPr>
                <w:color w:val="000000"/>
                <w:sz w:val="20"/>
              </w:rPr>
              <w:t>_________________</w:t>
            </w:r>
            <w:r>
              <w:br/>
            </w:r>
            <w:r>
              <w:rPr>
                <w:color w:val="000000"/>
                <w:sz w:val="20"/>
              </w:rPr>
              <w:t>_________________</w:t>
            </w:r>
            <w:r>
              <w:br/>
            </w:r>
            <w:r>
              <w:rPr>
                <w:color w:val="000000"/>
                <w:sz w:val="20"/>
              </w:rPr>
              <w:t>_________________</w:t>
            </w:r>
          </w:p>
        </w:tc>
      </w:tr>
      <w:tr w:rsidR="00E0165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Ответственный руководитель работ производитель работ (наблюдающий)</w:t>
            </w:r>
          </w:p>
        </w:tc>
        <w:tc>
          <w:tcPr>
            <w:tcW w:w="4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</w:t>
            </w:r>
            <w:r>
              <w:br/>
            </w:r>
            <w:r>
              <w:rPr>
                <w:color w:val="000000"/>
                <w:sz w:val="20"/>
              </w:rPr>
              <w:t>______________</w:t>
            </w:r>
            <w:r>
              <w:br/>
            </w:r>
            <w:r>
              <w:rPr>
                <w:color w:val="000000"/>
                <w:sz w:val="20"/>
              </w:rPr>
              <w:t>______________</w:t>
            </w:r>
            <w:r>
              <w:br/>
            </w:r>
            <w:r>
              <w:rPr>
                <w:color w:val="000000"/>
                <w:sz w:val="20"/>
              </w:rPr>
              <w:t>______________</w:t>
            </w:r>
          </w:p>
        </w:tc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Производитель работ Члены бригады</w:t>
            </w:r>
          </w:p>
        </w:tc>
        <w:tc>
          <w:tcPr>
            <w:tcW w:w="510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</w:t>
            </w:r>
            <w:r>
              <w:rPr>
                <w:color w:val="000000"/>
                <w:sz w:val="20"/>
              </w:rPr>
              <w:t>_____________</w:t>
            </w:r>
            <w:r>
              <w:br/>
            </w:r>
            <w:r>
              <w:rPr>
                <w:color w:val="000000"/>
                <w:sz w:val="20"/>
              </w:rPr>
              <w:t>_________________</w:t>
            </w:r>
            <w:r>
              <w:br/>
            </w:r>
            <w:r>
              <w:rPr>
                <w:color w:val="000000"/>
                <w:sz w:val="20"/>
              </w:rPr>
              <w:t>_________________</w:t>
            </w:r>
            <w:r>
              <w:br/>
            </w:r>
            <w:r>
              <w:rPr>
                <w:color w:val="000000"/>
                <w:sz w:val="20"/>
              </w:rPr>
              <w:t>_________________</w:t>
            </w:r>
          </w:p>
        </w:tc>
      </w:tr>
    </w:tbl>
    <w:p w:rsidR="00E0165F" w:rsidRDefault="002563CD">
      <w:pPr>
        <w:spacing w:after="0"/>
        <w:jc w:val="both"/>
      </w:pPr>
      <w:r>
        <w:rPr>
          <w:color w:val="000000"/>
          <w:sz w:val="28"/>
        </w:rPr>
        <w:lastRenderedPageBreak/>
        <w:t>      Работа полностью закончена, бригада удалена, заземления, установленные бригадой, сняты.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Сообщено (кому)_________________________ дата___________________время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(фамилия, и</w:t>
      </w:r>
      <w:r>
        <w:rPr>
          <w:color w:val="000000"/>
          <w:sz w:val="28"/>
        </w:rPr>
        <w:t>нициалы)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Производитель работ (наблюдающий)____________________________________ (подпись) (фамилия, инициалы)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Ответственный руководитель работ ____________________________________ (подпись) (фамилия, инициалы)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Допускающий__________________________________________________________ (подпись) (фамилия, инициалы)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Указания по заполнению наряда</w:t>
      </w:r>
    </w:p>
    <w:p w:rsidR="00E0165F" w:rsidRDefault="002563CD">
      <w:pPr>
        <w:spacing w:after="0"/>
        <w:jc w:val="both"/>
      </w:pPr>
      <w:bookmarkStart w:id="620" w:name="z717"/>
      <w:r>
        <w:rPr>
          <w:color w:val="000000"/>
          <w:sz w:val="28"/>
        </w:rPr>
        <w:t>      1. Записи в наряде записываются разборчиво. Заполнение наряда карандашом и исправления не допускаются.</w:t>
      </w:r>
    </w:p>
    <w:p w:rsidR="00E0165F" w:rsidRDefault="002563CD">
      <w:pPr>
        <w:spacing w:after="0"/>
        <w:jc w:val="both"/>
      </w:pPr>
      <w:bookmarkStart w:id="621" w:name="z718"/>
      <w:bookmarkEnd w:id="620"/>
      <w:r>
        <w:rPr>
          <w:color w:val="000000"/>
          <w:sz w:val="28"/>
        </w:rPr>
        <w:t>      2. Си</w:t>
      </w:r>
      <w:r>
        <w:rPr>
          <w:color w:val="000000"/>
          <w:sz w:val="28"/>
        </w:rPr>
        <w:t>стема нумерации нарядов устанавливается руководством предприятия.</w:t>
      </w:r>
    </w:p>
    <w:p w:rsidR="00E0165F" w:rsidRDefault="002563CD">
      <w:pPr>
        <w:spacing w:after="0"/>
        <w:jc w:val="both"/>
      </w:pPr>
      <w:bookmarkStart w:id="622" w:name="z719"/>
      <w:bookmarkEnd w:id="621"/>
      <w:r>
        <w:rPr>
          <w:color w:val="000000"/>
          <w:sz w:val="28"/>
        </w:rPr>
        <w:t>      3. При указании дат пишутся число, месяц и две последние цифры года.</w:t>
      </w:r>
    </w:p>
    <w:p w:rsidR="00E0165F" w:rsidRDefault="002563CD">
      <w:pPr>
        <w:spacing w:after="0"/>
        <w:jc w:val="both"/>
      </w:pPr>
      <w:bookmarkStart w:id="623" w:name="z720"/>
      <w:bookmarkEnd w:id="622"/>
      <w:r>
        <w:rPr>
          <w:color w:val="000000"/>
          <w:sz w:val="28"/>
        </w:rPr>
        <w:t>      4. Кроме фамилии лиц, указываемых в наряде, записываются инициалы и группа по электробезопасности.</w:t>
      </w:r>
    </w:p>
    <w:p w:rsidR="00E0165F" w:rsidRDefault="002563CD">
      <w:pPr>
        <w:spacing w:after="0"/>
        <w:jc w:val="both"/>
      </w:pPr>
      <w:bookmarkStart w:id="624" w:name="z721"/>
      <w:bookmarkEnd w:id="623"/>
      <w:r>
        <w:rPr>
          <w:color w:val="000000"/>
          <w:sz w:val="28"/>
        </w:rPr>
        <w:t>      5. В</w:t>
      </w:r>
      <w:r>
        <w:rPr>
          <w:color w:val="000000"/>
          <w:sz w:val="28"/>
        </w:rPr>
        <w:t xml:space="preserve"> наряде указываются диспетчерские наименования (обозначения) электроустановок, присоединений оборудования.</w:t>
      </w:r>
    </w:p>
    <w:p w:rsidR="00E0165F" w:rsidRDefault="002563CD">
      <w:pPr>
        <w:spacing w:after="0"/>
        <w:jc w:val="both"/>
      </w:pPr>
      <w:bookmarkStart w:id="625" w:name="z722"/>
      <w:bookmarkEnd w:id="624"/>
      <w:r>
        <w:rPr>
          <w:color w:val="000000"/>
          <w:sz w:val="28"/>
        </w:rPr>
        <w:t>      6. В случае недостатка строк в таблицах или тексте наряда к нему прикладывается дополнительный бланк наряда под тем же номером за подписью выда</w:t>
      </w:r>
      <w:r>
        <w:rPr>
          <w:color w:val="000000"/>
          <w:sz w:val="28"/>
        </w:rPr>
        <w:t>ющего наряд для продолжения записей. При этом в последних строках таблиц или в конце строки основного бланка следует записать "См. дополнительный бланк".</w:t>
      </w:r>
    </w:p>
    <w:p w:rsidR="00E0165F" w:rsidRDefault="002563CD">
      <w:pPr>
        <w:spacing w:after="0"/>
        <w:jc w:val="both"/>
      </w:pPr>
      <w:bookmarkStart w:id="626" w:name="z723"/>
      <w:bookmarkEnd w:id="625"/>
      <w:r>
        <w:rPr>
          <w:color w:val="000000"/>
          <w:sz w:val="28"/>
        </w:rPr>
        <w:t>      Лицевая сторона наряда</w:t>
      </w:r>
    </w:p>
    <w:p w:rsidR="00E0165F" w:rsidRDefault="002563CD">
      <w:pPr>
        <w:spacing w:after="0"/>
        <w:jc w:val="both"/>
      </w:pPr>
      <w:bookmarkStart w:id="627" w:name="z724"/>
      <w:bookmarkEnd w:id="626"/>
      <w:r>
        <w:rPr>
          <w:color w:val="000000"/>
          <w:sz w:val="28"/>
        </w:rPr>
        <w:t>      7. В строке "Подразделение" указывается структурное подразделение п</w:t>
      </w:r>
      <w:r>
        <w:rPr>
          <w:color w:val="000000"/>
          <w:sz w:val="28"/>
        </w:rPr>
        <w:t>редприятия, в котором предстоят работы.</w:t>
      </w:r>
    </w:p>
    <w:p w:rsidR="00E0165F" w:rsidRDefault="002563CD">
      <w:pPr>
        <w:spacing w:after="0"/>
        <w:jc w:val="both"/>
      </w:pPr>
      <w:bookmarkStart w:id="628" w:name="z725"/>
      <w:bookmarkEnd w:id="627"/>
      <w:r>
        <w:rPr>
          <w:color w:val="000000"/>
          <w:sz w:val="28"/>
        </w:rPr>
        <w:t>      8. Когда руководитель работ не назначается, в строке "Руководитель работ" указывается "Не назначается".</w:t>
      </w:r>
    </w:p>
    <w:p w:rsidR="00E0165F" w:rsidRDefault="002563CD">
      <w:pPr>
        <w:spacing w:after="0"/>
        <w:jc w:val="both"/>
      </w:pPr>
      <w:bookmarkStart w:id="629" w:name="z726"/>
      <w:bookmarkEnd w:id="628"/>
      <w:r>
        <w:rPr>
          <w:color w:val="000000"/>
          <w:sz w:val="28"/>
        </w:rPr>
        <w:t>      9. В строке "Допускающему" указывается фамилия допускающего, если допуск проводит оперативно-ремонтн</w:t>
      </w:r>
      <w:r>
        <w:rPr>
          <w:color w:val="000000"/>
          <w:sz w:val="28"/>
        </w:rPr>
        <w:t>ый персонал или производитель работ из числа ремонтного персонала. Для электроустановок, где допускающим является дежурный, в строке записывается "дежурному" без указания фамилии.</w:t>
      </w:r>
    </w:p>
    <w:p w:rsidR="00E0165F" w:rsidRDefault="002563CD">
      <w:pPr>
        <w:spacing w:after="0"/>
        <w:jc w:val="both"/>
      </w:pPr>
      <w:bookmarkStart w:id="630" w:name="z727"/>
      <w:bookmarkEnd w:id="629"/>
      <w:r>
        <w:rPr>
          <w:color w:val="000000"/>
          <w:sz w:val="28"/>
        </w:rPr>
        <w:lastRenderedPageBreak/>
        <w:t xml:space="preserve">      10. В строках "С членами бригады", кроме перечисления членов бригады, </w:t>
      </w:r>
      <w:r>
        <w:rPr>
          <w:color w:val="000000"/>
          <w:sz w:val="28"/>
        </w:rPr>
        <w:t>указывается, кто из членов бригады является водителем, крановщиком, стропальщиком, а также тип механизма, на котором он работает.</w:t>
      </w:r>
    </w:p>
    <w:p w:rsidR="00E0165F" w:rsidRDefault="002563CD">
      <w:pPr>
        <w:spacing w:after="0"/>
        <w:jc w:val="both"/>
      </w:pPr>
      <w:bookmarkStart w:id="631" w:name="z728"/>
      <w:bookmarkEnd w:id="630"/>
      <w:r>
        <w:rPr>
          <w:color w:val="000000"/>
          <w:sz w:val="28"/>
        </w:rPr>
        <w:t>      11. В строке "Категория работ" указывается полное наименование категории работ в соответствии с терминами и их определен</w:t>
      </w:r>
      <w:r>
        <w:rPr>
          <w:color w:val="000000"/>
          <w:sz w:val="28"/>
        </w:rPr>
        <w:t>иями.</w:t>
      </w:r>
    </w:p>
    <w:p w:rsidR="00E0165F" w:rsidRDefault="002563CD">
      <w:pPr>
        <w:spacing w:after="0"/>
        <w:jc w:val="both"/>
      </w:pPr>
      <w:bookmarkStart w:id="632" w:name="z729"/>
      <w:bookmarkEnd w:id="631"/>
      <w:r>
        <w:rPr>
          <w:color w:val="000000"/>
          <w:sz w:val="28"/>
        </w:rPr>
        <w:t>      12. В строках "Поручается" указываются: наименование электроустановки, присоединения, участок ВЛ, номера опор, пролеты, цепь, фаза ВЛ, содержание работы.</w:t>
      </w:r>
    </w:p>
    <w:p w:rsidR="00E0165F" w:rsidRDefault="002563CD">
      <w:pPr>
        <w:spacing w:after="0"/>
        <w:jc w:val="both"/>
      </w:pPr>
      <w:bookmarkStart w:id="633" w:name="z730"/>
      <w:bookmarkEnd w:id="632"/>
      <w:r>
        <w:rPr>
          <w:color w:val="000000"/>
          <w:sz w:val="28"/>
        </w:rPr>
        <w:t>      13. В таблице 1 указываются:</w:t>
      </w:r>
    </w:p>
    <w:p w:rsidR="00E0165F" w:rsidRDefault="002563CD">
      <w:pPr>
        <w:spacing w:after="0"/>
        <w:jc w:val="both"/>
      </w:pPr>
      <w:bookmarkStart w:id="634" w:name="z731"/>
      <w:bookmarkEnd w:id="633"/>
      <w:r>
        <w:rPr>
          <w:color w:val="000000"/>
          <w:sz w:val="28"/>
        </w:rPr>
        <w:t>      в графе 1 – наименования электроустановок, в кото</w:t>
      </w:r>
      <w:r>
        <w:rPr>
          <w:color w:val="000000"/>
          <w:sz w:val="28"/>
        </w:rPr>
        <w:t>рых необходимо провести операции с коммутационными аппаратами и установить заземления;</w:t>
      </w:r>
    </w:p>
    <w:p w:rsidR="00E0165F" w:rsidRDefault="002563CD">
      <w:pPr>
        <w:spacing w:after="0"/>
        <w:jc w:val="both"/>
      </w:pPr>
      <w:bookmarkStart w:id="635" w:name="z732"/>
      <w:bookmarkEnd w:id="634"/>
      <w:r>
        <w:rPr>
          <w:color w:val="000000"/>
          <w:sz w:val="28"/>
        </w:rPr>
        <w:t>      в графе 2 – места, где производятся отключения коммутационных аппаратов и устанавливаются заземления.</w:t>
      </w:r>
    </w:p>
    <w:p w:rsidR="00E0165F" w:rsidRDefault="002563CD">
      <w:pPr>
        <w:spacing w:after="0"/>
        <w:jc w:val="both"/>
      </w:pPr>
      <w:bookmarkStart w:id="636" w:name="z733"/>
      <w:bookmarkEnd w:id="635"/>
      <w:r>
        <w:rPr>
          <w:color w:val="000000"/>
          <w:sz w:val="28"/>
        </w:rPr>
        <w:t>      При заполнении графы 2 соблюдается следующее:</w:t>
      </w:r>
    </w:p>
    <w:p w:rsidR="00E0165F" w:rsidRDefault="002563CD">
      <w:pPr>
        <w:spacing w:after="0"/>
        <w:jc w:val="both"/>
      </w:pPr>
      <w:bookmarkStart w:id="637" w:name="z734"/>
      <w:bookmarkEnd w:id="636"/>
      <w:r>
        <w:rPr>
          <w:color w:val="000000"/>
          <w:sz w:val="28"/>
        </w:rPr>
        <w:t>      для</w:t>
      </w:r>
      <w:r>
        <w:rPr>
          <w:color w:val="000000"/>
          <w:sz w:val="28"/>
        </w:rPr>
        <w:t xml:space="preserve"> электроустановок станций и подстанций указываются наименования (обозначения) коммутационных аппаратов, отключаемых для обеспечения видимого разрыва, а также места установки заземлений;</w:t>
      </w:r>
    </w:p>
    <w:p w:rsidR="00E0165F" w:rsidRDefault="002563CD">
      <w:pPr>
        <w:spacing w:after="0"/>
        <w:jc w:val="both"/>
      </w:pPr>
      <w:bookmarkStart w:id="638" w:name="z735"/>
      <w:bookmarkEnd w:id="637"/>
      <w:r>
        <w:rPr>
          <w:color w:val="000000"/>
          <w:sz w:val="28"/>
        </w:rPr>
        <w:t xml:space="preserve">      для ВЛ и КЛ, отключаемых персоналом, их не обслуживающим, в </w:t>
      </w:r>
      <w:r>
        <w:rPr>
          <w:color w:val="000000"/>
          <w:sz w:val="28"/>
        </w:rPr>
        <w:t>строке, соответствующей наименованию электроустановки, в графе 1, записывается наименование (обозначение) линии с указанием о необходимости ее заземления в РУ и на рабочем месте;</w:t>
      </w:r>
    </w:p>
    <w:p w:rsidR="00E0165F" w:rsidRDefault="002563CD">
      <w:pPr>
        <w:spacing w:after="0"/>
        <w:jc w:val="both"/>
      </w:pPr>
      <w:bookmarkStart w:id="639" w:name="z736"/>
      <w:bookmarkEnd w:id="638"/>
      <w:r>
        <w:rPr>
          <w:color w:val="000000"/>
          <w:sz w:val="28"/>
        </w:rPr>
        <w:t>      для ВЛ и КЛ, отключаемых оперативно-ремонтным персоналом, указываются н</w:t>
      </w:r>
      <w:r>
        <w:rPr>
          <w:color w:val="000000"/>
          <w:sz w:val="28"/>
        </w:rPr>
        <w:t>аименования (обозначения) коммутационных аппаратов в РУ и на самой ВЛ, отключаемых для обеспечения видимого разрыва, а также места установки заземлений (в РУ и на рабочем месте);</w:t>
      </w:r>
    </w:p>
    <w:p w:rsidR="00E0165F" w:rsidRDefault="002563CD">
      <w:pPr>
        <w:spacing w:after="0"/>
        <w:jc w:val="both"/>
      </w:pPr>
      <w:bookmarkStart w:id="640" w:name="z737"/>
      <w:bookmarkEnd w:id="639"/>
      <w:r>
        <w:rPr>
          <w:color w:val="000000"/>
          <w:sz w:val="28"/>
        </w:rPr>
        <w:t>      для ВЛ и КЛ, отключаемых как персоналом, их не обслуживающим, так и опе</w:t>
      </w:r>
      <w:r>
        <w:rPr>
          <w:color w:val="000000"/>
          <w:sz w:val="28"/>
        </w:rPr>
        <w:t>ративно-ремонтным персоналом, записи проводятся для каждого из них в соответствии с вышеизложенными правилами.</w:t>
      </w:r>
    </w:p>
    <w:p w:rsidR="00E0165F" w:rsidRDefault="002563CD">
      <w:pPr>
        <w:spacing w:after="0"/>
        <w:jc w:val="both"/>
      </w:pPr>
      <w:bookmarkStart w:id="641" w:name="z738"/>
      <w:bookmarkEnd w:id="640"/>
      <w:r>
        <w:rPr>
          <w:color w:val="000000"/>
          <w:sz w:val="28"/>
        </w:rPr>
        <w:t>      При работах, не требующих подготовки рабочего места, в графах таблицы 1 делается запись "Не требуется".</w:t>
      </w:r>
    </w:p>
    <w:p w:rsidR="00E0165F" w:rsidRDefault="002563CD">
      <w:pPr>
        <w:spacing w:after="0"/>
        <w:jc w:val="both"/>
      </w:pPr>
      <w:bookmarkStart w:id="642" w:name="z739"/>
      <w:bookmarkEnd w:id="641"/>
      <w:r>
        <w:rPr>
          <w:color w:val="000000"/>
          <w:sz w:val="28"/>
        </w:rPr>
        <w:t>      14. В строках "Отдельные указ</w:t>
      </w:r>
      <w:r>
        <w:rPr>
          <w:color w:val="000000"/>
          <w:sz w:val="28"/>
        </w:rPr>
        <w:t>ания" записываются:</w:t>
      </w:r>
    </w:p>
    <w:p w:rsidR="00E0165F" w:rsidRDefault="002563CD">
      <w:pPr>
        <w:spacing w:after="0"/>
        <w:jc w:val="both"/>
      </w:pPr>
      <w:bookmarkStart w:id="643" w:name="z740"/>
      <w:bookmarkEnd w:id="642"/>
      <w:r>
        <w:rPr>
          <w:color w:val="000000"/>
          <w:sz w:val="28"/>
        </w:rPr>
        <w:t>      дополнительные меры, обеспечивающие безопасность работающих (установка дополнительных заземлений и ограждений, проверка воздуха на наличие опасного газа, меры пожарной безопасности), а также разрешение выполнить эти меры самой бри</w:t>
      </w:r>
      <w:r>
        <w:rPr>
          <w:color w:val="000000"/>
          <w:sz w:val="28"/>
        </w:rPr>
        <w:t>гаде;</w:t>
      </w:r>
    </w:p>
    <w:p w:rsidR="00E0165F" w:rsidRDefault="002563CD">
      <w:pPr>
        <w:spacing w:after="0"/>
        <w:jc w:val="both"/>
      </w:pPr>
      <w:bookmarkStart w:id="644" w:name="z741"/>
      <w:bookmarkEnd w:id="643"/>
      <w:r>
        <w:rPr>
          <w:color w:val="000000"/>
          <w:sz w:val="28"/>
        </w:rPr>
        <w:t>      в случае оформления наряда наблюдающему - работник, возглавляющий бригаду;</w:t>
      </w:r>
    </w:p>
    <w:p w:rsidR="00E0165F" w:rsidRDefault="002563CD">
      <w:pPr>
        <w:spacing w:after="0"/>
        <w:jc w:val="both"/>
      </w:pPr>
      <w:bookmarkStart w:id="645" w:name="z742"/>
      <w:bookmarkEnd w:id="644"/>
      <w:r>
        <w:rPr>
          <w:color w:val="000000"/>
          <w:sz w:val="28"/>
        </w:rPr>
        <w:lastRenderedPageBreak/>
        <w:t>      разрешение руководителю или производителю работ (наблюдающему) выполнять перевод бригады на другое рабочее место;</w:t>
      </w:r>
    </w:p>
    <w:p w:rsidR="00E0165F" w:rsidRDefault="002563CD">
      <w:pPr>
        <w:spacing w:after="0"/>
        <w:jc w:val="both"/>
      </w:pPr>
      <w:bookmarkStart w:id="646" w:name="z743"/>
      <w:bookmarkEnd w:id="645"/>
      <w:r>
        <w:rPr>
          <w:color w:val="000000"/>
          <w:sz w:val="28"/>
        </w:rPr>
        <w:t xml:space="preserve">      разрешение включить электроустановку или </w:t>
      </w:r>
      <w:r>
        <w:rPr>
          <w:color w:val="000000"/>
          <w:sz w:val="28"/>
        </w:rPr>
        <w:t>часть ее без распоряжения дежурного;</w:t>
      </w:r>
    </w:p>
    <w:p w:rsidR="00E0165F" w:rsidRDefault="002563CD">
      <w:pPr>
        <w:spacing w:after="0"/>
        <w:jc w:val="both"/>
      </w:pPr>
      <w:bookmarkStart w:id="647" w:name="z744"/>
      <w:bookmarkEnd w:id="646"/>
      <w:r>
        <w:rPr>
          <w:color w:val="000000"/>
          <w:sz w:val="28"/>
        </w:rPr>
        <w:t>      разрешение на временное снятие заземлений; другие записи, связанные с выполняемой работой.</w:t>
      </w:r>
    </w:p>
    <w:p w:rsidR="00E0165F" w:rsidRDefault="002563CD">
      <w:pPr>
        <w:spacing w:after="0"/>
        <w:jc w:val="both"/>
      </w:pPr>
      <w:bookmarkStart w:id="648" w:name="z745"/>
      <w:bookmarkEnd w:id="647"/>
      <w:r>
        <w:rPr>
          <w:color w:val="000000"/>
          <w:sz w:val="28"/>
        </w:rPr>
        <w:t>      15. Таблица 2 заполняется при получении разрешения на первичный допуск.</w:t>
      </w:r>
    </w:p>
    <w:p w:rsidR="00E0165F" w:rsidRDefault="002563CD">
      <w:pPr>
        <w:spacing w:after="0"/>
        <w:jc w:val="both"/>
      </w:pPr>
      <w:bookmarkStart w:id="649" w:name="z746"/>
      <w:bookmarkEnd w:id="648"/>
      <w:r>
        <w:rPr>
          <w:color w:val="000000"/>
          <w:sz w:val="28"/>
        </w:rPr>
        <w:t>      В графе 1 указываются фамилия и должно</w:t>
      </w:r>
      <w:r>
        <w:rPr>
          <w:color w:val="000000"/>
          <w:sz w:val="28"/>
        </w:rPr>
        <w:t>сть лица, от которого допускающий получил это разрешение. При выдаче разрешения лично в графе 1 расписывается лицо, выдавшее разрешение, с указанием своей должности.</w:t>
      </w:r>
    </w:p>
    <w:p w:rsidR="00E0165F" w:rsidRDefault="002563CD">
      <w:pPr>
        <w:spacing w:after="0"/>
        <w:jc w:val="both"/>
      </w:pPr>
      <w:bookmarkStart w:id="650" w:name="z747"/>
      <w:bookmarkEnd w:id="649"/>
      <w:r>
        <w:rPr>
          <w:color w:val="000000"/>
          <w:sz w:val="28"/>
        </w:rPr>
        <w:t>      Оборотная сторона наряда</w:t>
      </w:r>
    </w:p>
    <w:p w:rsidR="00E0165F" w:rsidRDefault="002563CD">
      <w:pPr>
        <w:spacing w:after="0"/>
        <w:jc w:val="both"/>
      </w:pPr>
      <w:bookmarkStart w:id="651" w:name="z748"/>
      <w:bookmarkEnd w:id="650"/>
      <w:r>
        <w:rPr>
          <w:color w:val="000000"/>
          <w:sz w:val="28"/>
        </w:rPr>
        <w:t xml:space="preserve">      16. При работах в электроустановках электростанций и </w:t>
      </w:r>
      <w:r>
        <w:rPr>
          <w:color w:val="000000"/>
          <w:sz w:val="28"/>
        </w:rPr>
        <w:t>подстанций в строках "Рабочие места подготовлены. Под напряжением остались" допускающий указывает оставшиеся под напряжением токоведущие части ремонтируемого присоединения, а также токоведущие части соседних присоединений, ближайшие к рабочему месту.</w:t>
      </w:r>
    </w:p>
    <w:p w:rsidR="00E0165F" w:rsidRDefault="002563CD">
      <w:pPr>
        <w:spacing w:after="0"/>
        <w:jc w:val="both"/>
      </w:pPr>
      <w:bookmarkStart w:id="652" w:name="z749"/>
      <w:bookmarkEnd w:id="651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При работах на ВЛ и КЛ в этих строках указываются пересекающие, сближающиеся в охранной зоне ремонтируемой линии другие ВЛ и КЛ.</w:t>
      </w:r>
    </w:p>
    <w:p w:rsidR="00E0165F" w:rsidRDefault="002563CD">
      <w:pPr>
        <w:spacing w:after="0"/>
        <w:jc w:val="both"/>
      </w:pPr>
      <w:bookmarkStart w:id="653" w:name="z750"/>
      <w:bookmarkEnd w:id="652"/>
      <w:r>
        <w:rPr>
          <w:color w:val="000000"/>
          <w:sz w:val="28"/>
        </w:rPr>
        <w:t>      При необходимости допускающий указывает и другие токоведущие части.</w:t>
      </w:r>
    </w:p>
    <w:p w:rsidR="00E0165F" w:rsidRDefault="002563CD">
      <w:pPr>
        <w:spacing w:after="0"/>
        <w:jc w:val="both"/>
      </w:pPr>
      <w:bookmarkStart w:id="654" w:name="z751"/>
      <w:bookmarkEnd w:id="653"/>
      <w:r>
        <w:rPr>
          <w:color w:val="000000"/>
          <w:sz w:val="28"/>
        </w:rPr>
        <w:t>      Допускающий и руководитель работ (производител</w:t>
      </w:r>
      <w:r>
        <w:rPr>
          <w:color w:val="000000"/>
          <w:sz w:val="28"/>
        </w:rPr>
        <w:t>ь работ или наблюдающий, если руководитель не назначен) расписываются под строками "Рабочие места подготовлены. Под напряжением остались" только при первичном допуске, после приемки рабочего места.</w:t>
      </w:r>
    </w:p>
    <w:p w:rsidR="00E0165F" w:rsidRDefault="002563CD">
      <w:pPr>
        <w:spacing w:after="0"/>
        <w:jc w:val="both"/>
      </w:pPr>
      <w:bookmarkStart w:id="655" w:name="z752"/>
      <w:bookmarkEnd w:id="654"/>
      <w:r>
        <w:rPr>
          <w:color w:val="000000"/>
          <w:sz w:val="28"/>
        </w:rPr>
        <w:t>      17. В таблице 3 оформляются ежедневный допуск к рабо</w:t>
      </w:r>
      <w:r>
        <w:rPr>
          <w:color w:val="000000"/>
          <w:sz w:val="28"/>
        </w:rPr>
        <w:t>те и ее окончание, а также перевод бригады на другое рабочее место.</w:t>
      </w:r>
    </w:p>
    <w:p w:rsidR="00E0165F" w:rsidRDefault="002563CD">
      <w:pPr>
        <w:spacing w:after="0"/>
        <w:jc w:val="both"/>
      </w:pPr>
      <w:bookmarkStart w:id="656" w:name="z753"/>
      <w:bookmarkEnd w:id="655"/>
      <w:r>
        <w:rPr>
          <w:color w:val="000000"/>
          <w:sz w:val="28"/>
        </w:rPr>
        <w:t>      Если руководитель (производитель) работ совмещает обязанности допускающего, он при допуске расписывается в графах 3 и 4.</w:t>
      </w:r>
    </w:p>
    <w:p w:rsidR="00E0165F" w:rsidRDefault="002563CD">
      <w:pPr>
        <w:spacing w:after="0"/>
        <w:jc w:val="both"/>
      </w:pPr>
      <w:bookmarkStart w:id="657" w:name="z754"/>
      <w:bookmarkEnd w:id="656"/>
      <w:r>
        <w:rPr>
          <w:color w:val="000000"/>
          <w:sz w:val="28"/>
        </w:rPr>
        <w:t xml:space="preserve">      18. Изменения в составе бригады отражаются в таблице 4 </w:t>
      </w:r>
      <w:r>
        <w:rPr>
          <w:color w:val="000000"/>
          <w:sz w:val="28"/>
        </w:rPr>
        <w:t>и удостоверяются подписью выдающего наряд в графе 4 таблицы. При передаче разрешения на изменение состава бригады по телефону, радио или с нарочным руководитель (производитель) работ в графе 4 за своей подписью записывает фамилию лица, давшего разрешение.</w:t>
      </w:r>
    </w:p>
    <w:p w:rsidR="00E0165F" w:rsidRDefault="002563CD">
      <w:pPr>
        <w:spacing w:after="0"/>
        <w:jc w:val="both"/>
      </w:pPr>
      <w:bookmarkStart w:id="658" w:name="z755"/>
      <w:bookmarkEnd w:id="657"/>
      <w:r>
        <w:rPr>
          <w:color w:val="000000"/>
          <w:sz w:val="28"/>
        </w:rPr>
        <w:t>      При вводе в бригаду или выводе из нее водителя автомобиля или машиниста механизма и крановщика указывается также тип закрепленного за ним автомобиля, механизма.</w:t>
      </w:r>
    </w:p>
    <w:p w:rsidR="00E0165F" w:rsidRDefault="002563CD">
      <w:pPr>
        <w:spacing w:after="0"/>
        <w:jc w:val="both"/>
      </w:pPr>
      <w:bookmarkStart w:id="659" w:name="z756"/>
      <w:bookmarkEnd w:id="658"/>
      <w:r>
        <w:rPr>
          <w:color w:val="000000"/>
          <w:sz w:val="28"/>
        </w:rPr>
        <w:t>      19. Если бригада заземлений не устанавливала, то слова "заземления, установленные б</w:t>
      </w:r>
      <w:r>
        <w:rPr>
          <w:color w:val="000000"/>
          <w:sz w:val="28"/>
        </w:rPr>
        <w:t xml:space="preserve">ригадой, сняты" из текста вычеркиваются. Остальные строки в </w:t>
      </w:r>
      <w:r>
        <w:rPr>
          <w:color w:val="000000"/>
          <w:sz w:val="28"/>
        </w:rPr>
        <w:lastRenderedPageBreak/>
        <w:t>бланке наряда заполняются в соответствии с их наименованием и подстрочным текстом. В неиспользуемых строках делаются прочерки.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15"/>
        <w:gridCol w:w="3862"/>
      </w:tblGrid>
      <w:tr w:rsidR="00E0165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59"/>
          <w:p w:rsidR="00E0165F" w:rsidRDefault="002563C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color w:val="000000"/>
                <w:sz w:val="20"/>
              </w:rPr>
              <w:t>к Правилам техники</w:t>
            </w:r>
            <w:r>
              <w:br/>
            </w:r>
            <w:r>
              <w:rPr>
                <w:color w:val="000000"/>
                <w:sz w:val="20"/>
              </w:rPr>
              <w:t>безопасности при эксплуатации</w:t>
            </w:r>
            <w:r>
              <w:br/>
            </w:r>
            <w:r>
              <w:rPr>
                <w:color w:val="000000"/>
                <w:sz w:val="20"/>
              </w:rPr>
              <w:t>элект</w:t>
            </w:r>
            <w:r>
              <w:rPr>
                <w:color w:val="000000"/>
                <w:sz w:val="20"/>
              </w:rPr>
              <w:t>роустановок потребителей</w:t>
            </w:r>
          </w:p>
        </w:tc>
      </w:tr>
    </w:tbl>
    <w:p w:rsidR="00E0165F" w:rsidRDefault="002563CD">
      <w:pPr>
        <w:spacing w:after="0"/>
      </w:pPr>
      <w:bookmarkStart w:id="660" w:name="z757"/>
      <w:r>
        <w:rPr>
          <w:b/>
          <w:color w:val="000000"/>
        </w:rPr>
        <w:t xml:space="preserve"> Учет работ по нарядам и распоряжениям</w:t>
      </w:r>
    </w:p>
    <w:bookmarkEnd w:id="660"/>
    <w:p w:rsidR="00E0165F" w:rsidRDefault="002563CD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4 - в редакции приказа Министра энергетики РК от 07.07.2021 № 227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 xml:space="preserve">      В электроустановках с местным дежурным персоналом (кроме дежурства на дому) работы по нарядам и распоряжениям учитываются в предназначенном </w:t>
      </w:r>
      <w:r>
        <w:rPr>
          <w:color w:val="000000"/>
          <w:sz w:val="28"/>
        </w:rPr>
        <w:t>для этого журнале учета работ по нарядам и распоряжениям по рекомендуемой ниже форме.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В журнале в соответствующих графах учитываются первичный допуск к работе по нарядам и полное ее окончание, допуск к работе по распоряжениям и ее окончание, за исклю</w:t>
      </w:r>
      <w:r>
        <w:rPr>
          <w:color w:val="000000"/>
          <w:sz w:val="28"/>
        </w:rPr>
        <w:t>чением работ по распоряжениям, выдаваемым самим оперативным персоналом или под его наблюдением, запись о которых делается только в оперативном журнале. Кроме того, первичные и ежедневные допуски к работам по наряду оформляются записью в оперативном журнале</w:t>
      </w:r>
      <w:r>
        <w:rPr>
          <w:color w:val="000000"/>
          <w:sz w:val="28"/>
        </w:rPr>
        <w:t>, при этом учитываются только номер наряда и рабочее место.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Журнал учета работ по нарядам и распоряжениям ведет дежурный персонал. Журнал пронумеровывается, прошнуровывается и скрепляется печатью. Срок его хранения после последней записи 6 месяцев.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</w:t>
      </w:r>
      <w:r>
        <w:rPr>
          <w:color w:val="000000"/>
          <w:sz w:val="28"/>
        </w:rPr>
        <w:t>     В случае ведения электронного журнала учета работ по нарядам и распоряжениям, страницы журнала формируются в неизменяемом формате.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В электроустановках без местного дежурного персонала и с дежурством на дому журнал учета работ по нарядам и распор</w:t>
      </w:r>
      <w:r>
        <w:rPr>
          <w:color w:val="000000"/>
          <w:sz w:val="28"/>
        </w:rPr>
        <w:t>яжениям не ведется, допуск к работе по нарядам и распоряжениям учитываются в оперативном журнале.</w:t>
      </w:r>
    </w:p>
    <w:p w:rsidR="00E0165F" w:rsidRDefault="002563CD">
      <w:pPr>
        <w:spacing w:after="0"/>
      </w:pPr>
      <w:bookmarkStart w:id="661" w:name="z758"/>
      <w:r>
        <w:rPr>
          <w:b/>
          <w:color w:val="000000"/>
        </w:rPr>
        <w:t xml:space="preserve"> Журнал учета работ по нарядам и распоряжениям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"/>
        <w:gridCol w:w="1260"/>
        <w:gridCol w:w="643"/>
        <w:gridCol w:w="1262"/>
        <w:gridCol w:w="1467"/>
        <w:gridCol w:w="1506"/>
        <w:gridCol w:w="801"/>
        <w:gridCol w:w="587"/>
        <w:gridCol w:w="1193"/>
        <w:gridCol w:w="1033"/>
        <w:gridCol w:w="19"/>
      </w:tblGrid>
      <w:tr w:rsidR="00E0165F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61"/>
          <w:p w:rsidR="00E0165F" w:rsidRDefault="002563C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E0165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Номер распоряжения</w:t>
            </w:r>
          </w:p>
        </w:tc>
        <w:tc>
          <w:tcPr>
            <w:tcW w:w="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Номер наряда</w:t>
            </w:r>
          </w:p>
        </w:tc>
        <w:tc>
          <w:tcPr>
            <w:tcW w:w="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Место и наименование работы</w:t>
            </w:r>
          </w:p>
        </w:tc>
        <w:tc>
          <w:tcPr>
            <w:tcW w:w="2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Производитель работ или наблюдающий </w:t>
            </w:r>
            <w:r>
              <w:rPr>
                <w:color w:val="000000"/>
                <w:sz w:val="20"/>
              </w:rPr>
              <w:t>(фамилия, инициалы)</w:t>
            </w:r>
          </w:p>
        </w:tc>
        <w:tc>
          <w:tcPr>
            <w:tcW w:w="24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Член бригады, работающей по распоряжению (фамилия, инициалы)</w:t>
            </w:r>
          </w:p>
        </w:tc>
        <w:tc>
          <w:tcPr>
            <w:tcW w:w="20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Лицо, отдавшее распоряжение (фамилия, инициалы)</w:t>
            </w:r>
          </w:p>
        </w:tc>
        <w:tc>
          <w:tcPr>
            <w:tcW w:w="1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 работе приступили (дата, время)</w:t>
            </w:r>
          </w:p>
        </w:tc>
        <w:tc>
          <w:tcPr>
            <w:tcW w:w="16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Работа закончена (дата, время)</w:t>
            </w:r>
          </w:p>
        </w:tc>
      </w:tr>
      <w:tr w:rsidR="00E0165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6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E0165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  <w:tc>
          <w:tcPr>
            <w:tcW w:w="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  <w:tc>
          <w:tcPr>
            <w:tcW w:w="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  <w:tc>
          <w:tcPr>
            <w:tcW w:w="2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  <w:tc>
          <w:tcPr>
            <w:tcW w:w="24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  <w:tc>
          <w:tcPr>
            <w:tcW w:w="20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  <w:tc>
          <w:tcPr>
            <w:tcW w:w="1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  <w:tc>
          <w:tcPr>
            <w:tcW w:w="16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</w:tr>
      <w:tr w:rsidR="00E0165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  <w:tc>
          <w:tcPr>
            <w:tcW w:w="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  <w:tc>
          <w:tcPr>
            <w:tcW w:w="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  <w:tc>
          <w:tcPr>
            <w:tcW w:w="2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  <w:tc>
          <w:tcPr>
            <w:tcW w:w="24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  <w:tc>
          <w:tcPr>
            <w:tcW w:w="20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  <w:tc>
          <w:tcPr>
            <w:tcW w:w="1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  <w:tc>
          <w:tcPr>
            <w:tcW w:w="16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</w:tr>
    </w:tbl>
    <w:p w:rsidR="00E0165F" w:rsidRDefault="002563CD">
      <w:pPr>
        <w:spacing w:after="0"/>
        <w:jc w:val="both"/>
      </w:pPr>
      <w:bookmarkStart w:id="662" w:name="z760"/>
      <w:r>
        <w:rPr>
          <w:color w:val="000000"/>
          <w:sz w:val="28"/>
        </w:rPr>
        <w:lastRenderedPageBreak/>
        <w:t xml:space="preserve">      </w:t>
      </w:r>
      <w:r>
        <w:rPr>
          <w:color w:val="000000"/>
          <w:sz w:val="28"/>
        </w:rPr>
        <w:t>Примечания:</w:t>
      </w:r>
    </w:p>
    <w:p w:rsidR="00E0165F" w:rsidRDefault="002563CD">
      <w:pPr>
        <w:spacing w:after="0"/>
        <w:jc w:val="both"/>
      </w:pPr>
      <w:bookmarkStart w:id="663" w:name="z761"/>
      <w:bookmarkEnd w:id="662"/>
      <w:r>
        <w:rPr>
          <w:color w:val="000000"/>
          <w:sz w:val="28"/>
        </w:rPr>
        <w:t>      1) при большом числе работ по распоряжениям запись их порядковых номеров допускается ежемесячно начинать заново;</w:t>
      </w:r>
    </w:p>
    <w:p w:rsidR="00E0165F" w:rsidRDefault="002563CD">
      <w:pPr>
        <w:spacing w:after="0"/>
        <w:jc w:val="both"/>
      </w:pPr>
      <w:bookmarkStart w:id="664" w:name="z762"/>
      <w:bookmarkEnd w:id="663"/>
      <w:r>
        <w:rPr>
          <w:color w:val="000000"/>
          <w:sz w:val="28"/>
        </w:rPr>
        <w:t>      2) при работах по наряду заполняются только графы 2, 3, 7 и 8;</w:t>
      </w:r>
    </w:p>
    <w:p w:rsidR="00E0165F" w:rsidRDefault="002563CD">
      <w:pPr>
        <w:spacing w:after="0"/>
        <w:jc w:val="both"/>
      </w:pPr>
      <w:bookmarkStart w:id="665" w:name="z763"/>
      <w:bookmarkEnd w:id="664"/>
      <w:r>
        <w:rPr>
          <w:color w:val="000000"/>
          <w:sz w:val="28"/>
        </w:rPr>
        <w:t>      3) в зависимости от местных условий допускается до</w:t>
      </w:r>
      <w:r>
        <w:rPr>
          <w:color w:val="000000"/>
          <w:sz w:val="28"/>
        </w:rPr>
        <w:t>полнять или видоизменять рекомендуемую форму журнала.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15"/>
        <w:gridCol w:w="3862"/>
      </w:tblGrid>
      <w:tr w:rsidR="00E0165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65"/>
          <w:p w:rsidR="00E0165F" w:rsidRDefault="002563C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color w:val="000000"/>
                <w:sz w:val="20"/>
              </w:rPr>
              <w:t>к Правилам техники безопасности</w:t>
            </w:r>
            <w:r>
              <w:br/>
            </w:r>
            <w:r>
              <w:rPr>
                <w:color w:val="000000"/>
                <w:sz w:val="20"/>
              </w:rPr>
              <w:t>при эксплуатации электроустановок</w:t>
            </w:r>
          </w:p>
        </w:tc>
      </w:tr>
    </w:tbl>
    <w:p w:rsidR="00E0165F" w:rsidRDefault="002563CD">
      <w:pPr>
        <w:spacing w:after="0"/>
      </w:pPr>
      <w:bookmarkStart w:id="666" w:name="z609"/>
      <w:r>
        <w:rPr>
          <w:b/>
          <w:color w:val="000000"/>
        </w:rPr>
        <w:t xml:space="preserve"> Совмещение обязанностей работников, ответственных</w:t>
      </w:r>
      <w:r>
        <w:br/>
      </w:r>
      <w:r>
        <w:rPr>
          <w:b/>
          <w:color w:val="000000"/>
        </w:rPr>
        <w:t>за безопасное ведение работ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"/>
        <w:gridCol w:w="4068"/>
        <w:gridCol w:w="1884"/>
        <w:gridCol w:w="3676"/>
        <w:gridCol w:w="29"/>
      </w:tblGrid>
      <w:tr w:rsidR="00E0165F">
        <w:trPr>
          <w:gridBefore w:val="1"/>
          <w:trHeight w:val="30"/>
          <w:tblCellSpacing w:w="0" w:type="auto"/>
        </w:trPr>
        <w:tc>
          <w:tcPr>
            <w:tcW w:w="50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66"/>
          <w:p w:rsidR="00E0165F" w:rsidRDefault="002563CD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Ответственный работник</w:t>
            </w:r>
          </w:p>
        </w:tc>
        <w:tc>
          <w:tcPr>
            <w:tcW w:w="722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 xml:space="preserve">Совмещаемые </w:t>
            </w:r>
            <w:r>
              <w:rPr>
                <w:b/>
                <w:color w:val="000000"/>
                <w:sz w:val="20"/>
              </w:rPr>
              <w:t>обязанности</w:t>
            </w:r>
          </w:p>
        </w:tc>
      </w:tr>
      <w:tr w:rsidR="00E0165F">
        <w:trPr>
          <w:gridBefore w:val="1"/>
          <w:trHeight w:val="30"/>
          <w:tblCellSpacing w:w="0" w:type="auto"/>
        </w:trPr>
        <w:tc>
          <w:tcPr>
            <w:tcW w:w="50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Выдающий наряд, распоряжение</w:t>
            </w:r>
          </w:p>
        </w:tc>
        <w:tc>
          <w:tcPr>
            <w:tcW w:w="722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Руководитель работ, производитель работ, допускающий (в электроустановках, не имеющих местного оперативного персонала)</w:t>
            </w:r>
          </w:p>
        </w:tc>
      </w:tr>
      <w:tr w:rsidR="00E0165F">
        <w:trPr>
          <w:gridBefore w:val="1"/>
          <w:trHeight w:val="30"/>
          <w:tblCellSpacing w:w="0" w:type="auto"/>
        </w:trPr>
        <w:tc>
          <w:tcPr>
            <w:tcW w:w="50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Руководитель работ</w:t>
            </w:r>
          </w:p>
        </w:tc>
        <w:tc>
          <w:tcPr>
            <w:tcW w:w="722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Производитель работ, допускающий (в электроустановках, не имеющих местного </w:t>
            </w:r>
            <w:r>
              <w:rPr>
                <w:color w:val="000000"/>
                <w:sz w:val="20"/>
              </w:rPr>
              <w:t>оперативного персонала)</w:t>
            </w:r>
          </w:p>
        </w:tc>
      </w:tr>
      <w:tr w:rsidR="00E0165F">
        <w:trPr>
          <w:gridBefore w:val="1"/>
          <w:trHeight w:val="30"/>
          <w:tblCellSpacing w:w="0" w:type="auto"/>
        </w:trPr>
        <w:tc>
          <w:tcPr>
            <w:tcW w:w="50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Производитель работ из числа оперативно-ремонтного персонала</w:t>
            </w:r>
          </w:p>
        </w:tc>
        <w:tc>
          <w:tcPr>
            <w:tcW w:w="722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Допускающий (в электроустановках с простой и наглядной схемой)</w:t>
            </w:r>
          </w:p>
        </w:tc>
      </w:tr>
      <w:tr w:rsidR="00E0165F">
        <w:trPr>
          <w:gridBefore w:val="1"/>
          <w:trHeight w:val="30"/>
          <w:tblCellSpacing w:w="0" w:type="auto"/>
        </w:trPr>
        <w:tc>
          <w:tcPr>
            <w:tcW w:w="50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Производитель работ, имеющий IV группу по электробезопасности</w:t>
            </w:r>
          </w:p>
        </w:tc>
        <w:tc>
          <w:tcPr>
            <w:tcW w:w="722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Допускающий</w:t>
            </w:r>
          </w:p>
        </w:tc>
      </w:tr>
      <w:tr w:rsidR="00E016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color w:val="000000"/>
                <w:sz w:val="20"/>
              </w:rPr>
              <w:t xml:space="preserve">к Правилам </w:t>
            </w:r>
            <w:r>
              <w:rPr>
                <w:color w:val="000000"/>
                <w:sz w:val="20"/>
              </w:rPr>
              <w:t>техники безопасности</w:t>
            </w:r>
            <w:r>
              <w:br/>
            </w:r>
            <w:r>
              <w:rPr>
                <w:color w:val="000000"/>
                <w:sz w:val="20"/>
              </w:rPr>
              <w:t>при эксплуатации электроустановок</w:t>
            </w:r>
          </w:p>
        </w:tc>
      </w:tr>
    </w:tbl>
    <w:p w:rsidR="00E0165F" w:rsidRDefault="002563CD">
      <w:pPr>
        <w:spacing w:after="0"/>
        <w:jc w:val="both"/>
      </w:pPr>
      <w:r>
        <w:rPr>
          <w:color w:val="000000"/>
          <w:sz w:val="28"/>
        </w:rPr>
        <w:t xml:space="preserve">       Форма            </w:t>
      </w:r>
    </w:p>
    <w:p w:rsidR="00E0165F" w:rsidRDefault="002563CD">
      <w:pPr>
        <w:spacing w:after="0"/>
      </w:pPr>
      <w:bookmarkStart w:id="667" w:name="z611"/>
      <w:r>
        <w:rPr>
          <w:b/>
          <w:color w:val="000000"/>
        </w:rPr>
        <w:t xml:space="preserve"> Знак (Плакат) "НЕ ВКЛЮЧАТЬ работают люди"</w:t>
      </w:r>
    </w:p>
    <w:bookmarkEnd w:id="667"/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Вывешивается на приводах разъединителей и комбинированных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выключателей.</w:t>
      </w:r>
    </w:p>
    <w:p w:rsidR="00E0165F" w:rsidRDefault="002563CD">
      <w:pPr>
        <w:spacing w:after="0"/>
      </w:pPr>
      <w:r>
        <w:br/>
      </w:r>
    </w:p>
    <w:p w:rsidR="00E0165F" w:rsidRDefault="002563C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4699000" cy="2692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99000" cy="269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165F" w:rsidRDefault="002563CD">
      <w:pPr>
        <w:spacing w:after="0"/>
      </w:pPr>
      <w: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15"/>
        <w:gridCol w:w="3862"/>
      </w:tblGrid>
      <w:tr w:rsidR="00E0165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color w:val="000000"/>
                <w:sz w:val="20"/>
              </w:rPr>
              <w:t xml:space="preserve">к Правилам техники </w:t>
            </w:r>
            <w:r>
              <w:rPr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color w:val="000000"/>
                <w:sz w:val="20"/>
              </w:rPr>
              <w:t>при эксплуатации электроустановок</w:t>
            </w:r>
          </w:p>
        </w:tc>
      </w:tr>
    </w:tbl>
    <w:p w:rsidR="00E0165F" w:rsidRDefault="002563CD">
      <w:pPr>
        <w:spacing w:after="0"/>
        <w:jc w:val="both"/>
      </w:pPr>
      <w:r>
        <w:rPr>
          <w:color w:val="000000"/>
          <w:sz w:val="28"/>
        </w:rPr>
        <w:t xml:space="preserve">       Форма            </w:t>
      </w:r>
    </w:p>
    <w:p w:rsidR="00E0165F" w:rsidRDefault="002563CD">
      <w:pPr>
        <w:spacing w:after="0"/>
      </w:pPr>
      <w:bookmarkStart w:id="668" w:name="z613"/>
      <w:r>
        <w:rPr>
          <w:b/>
          <w:color w:val="000000"/>
        </w:rPr>
        <w:t xml:space="preserve"> Знак (Плакат) "НЕ ОТКРЫВАТЬ работают люди"</w:t>
      </w:r>
    </w:p>
    <w:bookmarkEnd w:id="668"/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Вывешивается на приводах разъединителей, комбинированных выключателей и на задвижках</w:t>
      </w:r>
    </w:p>
    <w:p w:rsidR="00E0165F" w:rsidRDefault="002563CD">
      <w:pPr>
        <w:spacing w:after="0"/>
      </w:pPr>
      <w:r>
        <w:br/>
      </w:r>
    </w:p>
    <w:p w:rsidR="00E0165F" w:rsidRDefault="002563C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4000500" cy="2222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222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165F" w:rsidRDefault="002563CD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15"/>
        <w:gridCol w:w="3862"/>
      </w:tblGrid>
      <w:tr w:rsidR="00E0165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color w:val="000000"/>
                <w:sz w:val="20"/>
              </w:rPr>
              <w:t>к Правилам техники безопасн</w:t>
            </w:r>
            <w:r>
              <w:rPr>
                <w:color w:val="000000"/>
                <w:sz w:val="20"/>
              </w:rPr>
              <w:t>ости</w:t>
            </w:r>
            <w:r>
              <w:br/>
            </w:r>
            <w:r>
              <w:rPr>
                <w:color w:val="000000"/>
                <w:sz w:val="20"/>
              </w:rPr>
              <w:t>при эксплуатации электроустановок</w:t>
            </w:r>
          </w:p>
        </w:tc>
      </w:tr>
    </w:tbl>
    <w:p w:rsidR="00E0165F" w:rsidRDefault="002563CD">
      <w:pPr>
        <w:spacing w:after="0"/>
        <w:jc w:val="both"/>
      </w:pPr>
      <w:r>
        <w:rPr>
          <w:color w:val="000000"/>
          <w:sz w:val="28"/>
        </w:rPr>
        <w:t xml:space="preserve">       Форма            </w:t>
      </w:r>
    </w:p>
    <w:p w:rsidR="00E0165F" w:rsidRDefault="002563CD">
      <w:pPr>
        <w:spacing w:after="0"/>
      </w:pPr>
      <w:bookmarkStart w:id="669" w:name="z615"/>
      <w:r>
        <w:rPr>
          <w:b/>
          <w:color w:val="000000"/>
        </w:rPr>
        <w:t xml:space="preserve"> Знак (Плакат)"НЕ ВКЛЮЧАТЬ! РАБОТА НА ЛИНИИ"</w:t>
      </w:r>
    </w:p>
    <w:bookmarkEnd w:id="669"/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Вывешивается на приводах разъединителей и комбинированных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выключателей, которыми отключена для работ ВЛ или КЛ, независимо от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числа работающих бригад.</w:t>
      </w:r>
    </w:p>
    <w:p w:rsidR="00E0165F" w:rsidRDefault="002563CD">
      <w:pPr>
        <w:spacing w:after="0"/>
      </w:pPr>
      <w:r>
        <w:br/>
      </w:r>
    </w:p>
    <w:p w:rsidR="00E0165F" w:rsidRDefault="002563C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3924300" cy="1663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165F" w:rsidRDefault="002563CD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15"/>
        <w:gridCol w:w="3862"/>
      </w:tblGrid>
      <w:tr w:rsidR="00E0165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color w:val="000000"/>
                <w:sz w:val="20"/>
              </w:rPr>
              <w:t>к Правилам техники безопасности</w:t>
            </w:r>
            <w:r>
              <w:br/>
            </w:r>
            <w:r>
              <w:rPr>
                <w:color w:val="000000"/>
                <w:sz w:val="20"/>
              </w:rPr>
              <w:t>при эксплуатации электроустановок</w:t>
            </w:r>
          </w:p>
        </w:tc>
      </w:tr>
    </w:tbl>
    <w:p w:rsidR="00E0165F" w:rsidRDefault="002563CD">
      <w:pPr>
        <w:spacing w:after="0"/>
        <w:jc w:val="both"/>
      </w:pPr>
      <w:r>
        <w:rPr>
          <w:color w:val="000000"/>
          <w:sz w:val="28"/>
        </w:rPr>
        <w:t xml:space="preserve">       Форма            </w:t>
      </w:r>
    </w:p>
    <w:p w:rsidR="00E0165F" w:rsidRDefault="002563CD">
      <w:pPr>
        <w:spacing w:after="0"/>
      </w:pPr>
      <w:bookmarkStart w:id="670" w:name="z617"/>
      <w:r>
        <w:rPr>
          <w:b/>
          <w:color w:val="000000"/>
        </w:rPr>
        <w:t xml:space="preserve"> Знак (Плакат)"СТОЙ! НАПРЯЖЕНИЕ"</w:t>
      </w:r>
    </w:p>
    <w:bookmarkEnd w:id="670"/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Вывешивается на ограждениях камер, шкафах и панелях, граничащих с</w:t>
      </w:r>
    </w:p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рабочим</w:t>
      </w:r>
      <w:r>
        <w:rPr>
          <w:color w:val="000000"/>
          <w:sz w:val="28"/>
        </w:rPr>
        <w:t xml:space="preserve"> местом.</w:t>
      </w:r>
    </w:p>
    <w:p w:rsidR="00E0165F" w:rsidRDefault="002563CD">
      <w:pPr>
        <w:spacing w:after="0"/>
      </w:pPr>
      <w:r>
        <w:br/>
      </w:r>
    </w:p>
    <w:p w:rsidR="00E0165F" w:rsidRDefault="002563C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3975100" cy="21971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75100" cy="219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165F" w:rsidRDefault="002563CD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15"/>
        <w:gridCol w:w="3862"/>
      </w:tblGrid>
      <w:tr w:rsidR="00E0165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color w:val="000000"/>
                <w:sz w:val="20"/>
              </w:rPr>
              <w:t>к Правилам техники безопасности</w:t>
            </w:r>
            <w:r>
              <w:br/>
            </w:r>
            <w:r>
              <w:rPr>
                <w:color w:val="000000"/>
                <w:sz w:val="20"/>
              </w:rPr>
              <w:t>при эксплуатации электроустановок</w:t>
            </w:r>
          </w:p>
        </w:tc>
      </w:tr>
    </w:tbl>
    <w:p w:rsidR="00E0165F" w:rsidRDefault="002563CD">
      <w:pPr>
        <w:spacing w:after="0"/>
        <w:jc w:val="both"/>
      </w:pPr>
      <w:r>
        <w:rPr>
          <w:color w:val="000000"/>
          <w:sz w:val="28"/>
        </w:rPr>
        <w:t xml:space="preserve">       Форма            </w:t>
      </w:r>
    </w:p>
    <w:p w:rsidR="00E0165F" w:rsidRDefault="002563CD">
      <w:pPr>
        <w:spacing w:after="0"/>
      </w:pPr>
      <w:bookmarkStart w:id="671" w:name="z619"/>
      <w:r>
        <w:rPr>
          <w:b/>
          <w:color w:val="000000"/>
        </w:rPr>
        <w:t xml:space="preserve"> Знак (Плакат)"РАБОТАТЬ ЗДЕСЬ"</w:t>
      </w:r>
    </w:p>
    <w:bookmarkEnd w:id="671"/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Вывешивается на подготовленных рабочих в электроустонановках</w:t>
      </w:r>
    </w:p>
    <w:p w:rsidR="00E0165F" w:rsidRDefault="002563CD">
      <w:pPr>
        <w:spacing w:after="0"/>
      </w:pPr>
      <w:r>
        <w:br/>
      </w:r>
    </w:p>
    <w:p w:rsidR="00E0165F" w:rsidRDefault="002563CD">
      <w:pPr>
        <w:spacing w:after="0"/>
        <w:jc w:val="both"/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3441700" cy="34671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417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165F" w:rsidRDefault="002563CD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15"/>
        <w:gridCol w:w="3862"/>
      </w:tblGrid>
      <w:tr w:rsidR="00E0165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color w:val="000000"/>
                <w:sz w:val="20"/>
              </w:rPr>
              <w:t xml:space="preserve">к Правилам </w:t>
            </w:r>
            <w:r>
              <w:rPr>
                <w:color w:val="000000"/>
                <w:sz w:val="20"/>
              </w:rPr>
              <w:t>техники безопасности</w:t>
            </w:r>
            <w:r>
              <w:br/>
            </w:r>
            <w:r>
              <w:rPr>
                <w:color w:val="000000"/>
                <w:sz w:val="20"/>
              </w:rPr>
              <w:t>при эксплуатации электроустановок</w:t>
            </w:r>
          </w:p>
        </w:tc>
      </w:tr>
    </w:tbl>
    <w:p w:rsidR="00E0165F" w:rsidRDefault="002563CD">
      <w:pPr>
        <w:spacing w:after="0"/>
        <w:jc w:val="both"/>
      </w:pPr>
      <w:r>
        <w:rPr>
          <w:color w:val="000000"/>
          <w:sz w:val="28"/>
        </w:rPr>
        <w:t xml:space="preserve">       Форма            </w:t>
      </w:r>
    </w:p>
    <w:p w:rsidR="00E0165F" w:rsidRDefault="002563CD">
      <w:pPr>
        <w:spacing w:after="0"/>
      </w:pPr>
      <w:bookmarkStart w:id="672" w:name="z621"/>
      <w:r>
        <w:rPr>
          <w:b/>
          <w:color w:val="000000"/>
        </w:rPr>
        <w:t xml:space="preserve"> Знак (Плакат)"НЕ ВЛЕЗАЙ! УБЬЕТ"</w:t>
      </w:r>
    </w:p>
    <w:bookmarkEnd w:id="672"/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Вывешивается на конструкциях внизу, граничащих с той, по которой разрешается подниматься</w:t>
      </w:r>
    </w:p>
    <w:p w:rsidR="00E0165F" w:rsidRDefault="002563CD">
      <w:pPr>
        <w:spacing w:after="0"/>
      </w:pPr>
      <w:r>
        <w:br/>
      </w:r>
    </w:p>
    <w:p w:rsidR="00E0165F" w:rsidRDefault="002563C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4660900" cy="26162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60900" cy="261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165F" w:rsidRDefault="002563CD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15"/>
        <w:gridCol w:w="3862"/>
      </w:tblGrid>
      <w:tr w:rsidR="00E0165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к Правилам техники безопа</w:t>
            </w:r>
            <w:r>
              <w:rPr>
                <w:color w:val="000000"/>
                <w:sz w:val="20"/>
              </w:rPr>
              <w:t>сности</w:t>
            </w:r>
            <w:r>
              <w:br/>
            </w:r>
            <w:r>
              <w:rPr>
                <w:color w:val="000000"/>
                <w:sz w:val="20"/>
              </w:rPr>
              <w:t>при эксплуатации электроустановок</w:t>
            </w:r>
          </w:p>
        </w:tc>
      </w:tr>
    </w:tbl>
    <w:p w:rsidR="00E0165F" w:rsidRDefault="002563CD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Форма            </w:t>
      </w:r>
    </w:p>
    <w:p w:rsidR="00E0165F" w:rsidRDefault="002563CD">
      <w:pPr>
        <w:spacing w:after="0"/>
      </w:pPr>
      <w:bookmarkStart w:id="673" w:name="z623"/>
      <w:r>
        <w:rPr>
          <w:b/>
          <w:color w:val="000000"/>
        </w:rPr>
        <w:t xml:space="preserve"> Знак (Плакат)"ВЛЕЗАТЬ ЗДЕСЬ"</w:t>
      </w:r>
    </w:p>
    <w:bookmarkEnd w:id="673"/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Вывешивается на стационарных лестницах и конструкциях, по которым для проведения работ разрешено подниматься</w:t>
      </w:r>
    </w:p>
    <w:p w:rsidR="00E0165F" w:rsidRDefault="002563CD">
      <w:pPr>
        <w:spacing w:after="0"/>
      </w:pPr>
      <w:r>
        <w:br/>
      </w:r>
    </w:p>
    <w:p w:rsidR="00E0165F" w:rsidRDefault="002563C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3213100" cy="32258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13100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165F" w:rsidRDefault="002563CD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15"/>
        <w:gridCol w:w="3862"/>
      </w:tblGrid>
      <w:tr w:rsidR="00E0165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color w:val="000000"/>
                <w:sz w:val="20"/>
              </w:rPr>
              <w:t xml:space="preserve">к Правилам техники </w:t>
            </w:r>
            <w:r>
              <w:rPr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color w:val="000000"/>
                <w:sz w:val="20"/>
              </w:rPr>
              <w:t>при эксплуатации электроустановок</w:t>
            </w:r>
          </w:p>
        </w:tc>
      </w:tr>
    </w:tbl>
    <w:p w:rsidR="00E0165F" w:rsidRDefault="002563CD">
      <w:pPr>
        <w:spacing w:after="0"/>
        <w:jc w:val="both"/>
      </w:pPr>
      <w:r>
        <w:rPr>
          <w:color w:val="000000"/>
          <w:sz w:val="28"/>
        </w:rPr>
        <w:t xml:space="preserve">       Форма            </w:t>
      </w:r>
    </w:p>
    <w:p w:rsidR="00E0165F" w:rsidRDefault="002563CD">
      <w:pPr>
        <w:spacing w:after="0"/>
      </w:pPr>
      <w:bookmarkStart w:id="674" w:name="z625"/>
      <w:r>
        <w:rPr>
          <w:b/>
          <w:color w:val="000000"/>
        </w:rPr>
        <w:t xml:space="preserve"> Знак (Плакат)"ВОДОРОД! ОГНЕОПАСНО"</w:t>
      </w:r>
    </w:p>
    <w:bookmarkEnd w:id="674"/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Вывешивается около генераторов, устройств газомаслянной системы, внутри помещения ЭУ и на дверях</w:t>
      </w:r>
    </w:p>
    <w:p w:rsidR="00E0165F" w:rsidRDefault="002563CD">
      <w:pPr>
        <w:spacing w:after="0"/>
      </w:pPr>
      <w:r>
        <w:br/>
      </w:r>
    </w:p>
    <w:p w:rsidR="00E0165F" w:rsidRDefault="002563CD">
      <w:pPr>
        <w:spacing w:after="0"/>
        <w:jc w:val="both"/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4025900" cy="21717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259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165F" w:rsidRDefault="002563CD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15"/>
        <w:gridCol w:w="3862"/>
      </w:tblGrid>
      <w:tr w:rsidR="00E0165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color w:val="000000"/>
                <w:sz w:val="20"/>
              </w:rPr>
              <w:t>к Правилам техники без</w:t>
            </w:r>
            <w:r>
              <w:rPr>
                <w:color w:val="000000"/>
                <w:sz w:val="20"/>
              </w:rPr>
              <w:t>опасности</w:t>
            </w:r>
            <w:r>
              <w:br/>
            </w:r>
            <w:r>
              <w:rPr>
                <w:color w:val="000000"/>
                <w:sz w:val="20"/>
              </w:rPr>
              <w:t>при эксплуатации электроустановок</w:t>
            </w:r>
          </w:p>
        </w:tc>
      </w:tr>
    </w:tbl>
    <w:p w:rsidR="00E0165F" w:rsidRDefault="002563CD">
      <w:pPr>
        <w:spacing w:after="0"/>
        <w:jc w:val="both"/>
      </w:pPr>
      <w:r>
        <w:rPr>
          <w:color w:val="000000"/>
          <w:sz w:val="28"/>
        </w:rPr>
        <w:t xml:space="preserve">       Форма            </w:t>
      </w:r>
    </w:p>
    <w:p w:rsidR="00E0165F" w:rsidRDefault="002563CD">
      <w:pPr>
        <w:spacing w:after="0"/>
      </w:pPr>
      <w:bookmarkStart w:id="675" w:name="z627"/>
      <w:r>
        <w:rPr>
          <w:b/>
          <w:color w:val="000000"/>
        </w:rPr>
        <w:t xml:space="preserve"> Знак (Плакат)"АККУМУЛЯТОРНАЯ!"</w:t>
      </w:r>
    </w:p>
    <w:bookmarkEnd w:id="675"/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Вывешивается на дверях аккумуляторного помещения.</w:t>
      </w:r>
    </w:p>
    <w:p w:rsidR="00E0165F" w:rsidRDefault="002563CD">
      <w:pPr>
        <w:spacing w:after="0"/>
      </w:pPr>
      <w:r>
        <w:br/>
      </w:r>
    </w:p>
    <w:p w:rsidR="00E0165F" w:rsidRDefault="002563C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4025900" cy="21463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25900" cy="214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165F" w:rsidRDefault="002563CD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15"/>
        <w:gridCol w:w="3862"/>
      </w:tblGrid>
      <w:tr w:rsidR="00E0165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color w:val="000000"/>
                <w:sz w:val="20"/>
              </w:rPr>
              <w:t>к Правилам техники</w:t>
            </w:r>
            <w:r>
              <w:br/>
            </w:r>
            <w:r>
              <w:rPr>
                <w:color w:val="000000"/>
                <w:sz w:val="20"/>
              </w:rPr>
              <w:t>безопасности при эксплуатации</w:t>
            </w:r>
            <w:r>
              <w:br/>
            </w:r>
            <w:r>
              <w:rPr>
                <w:color w:val="000000"/>
                <w:sz w:val="20"/>
              </w:rPr>
              <w:t xml:space="preserve">электроустановок </w:t>
            </w:r>
            <w:r>
              <w:rPr>
                <w:color w:val="000000"/>
                <w:sz w:val="20"/>
              </w:rPr>
              <w:t>потребителей</w:t>
            </w:r>
          </w:p>
        </w:tc>
      </w:tr>
    </w:tbl>
    <w:p w:rsidR="00E0165F" w:rsidRDefault="002563CD">
      <w:pPr>
        <w:spacing w:after="0"/>
      </w:pPr>
      <w:r>
        <w:rPr>
          <w:b/>
          <w:color w:val="000000"/>
        </w:rPr>
        <w:t xml:space="preserve"> Удостоверение о проверке знаний норм и правил работы в электроустановках</w:t>
      </w:r>
    </w:p>
    <w:p w:rsidR="00E0165F" w:rsidRDefault="002563CD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15 - в редакции приказа Министра энергетики РК от 07.07.2021 № 227 (вводится в действие по истечении десяти календарных дней после дня его пер</w:t>
      </w:r>
      <w:r>
        <w:rPr>
          <w:color w:val="FF0000"/>
          <w:sz w:val="28"/>
        </w:rPr>
        <w:t>вого официального опубликования).</w:t>
      </w:r>
    </w:p>
    <w:p w:rsidR="00E0165F" w:rsidRDefault="002563CD">
      <w:pPr>
        <w:spacing w:after="0"/>
        <w:jc w:val="both"/>
      </w:pPr>
      <w:bookmarkStart w:id="676" w:name="z764"/>
      <w:r>
        <w:rPr>
          <w:color w:val="000000"/>
          <w:sz w:val="28"/>
        </w:rPr>
        <w:t>      Форма</w:t>
      </w:r>
    </w:p>
    <w:bookmarkEnd w:id="676"/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Первая страница: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969"/>
        <w:gridCol w:w="347"/>
        <w:gridCol w:w="346"/>
      </w:tblGrid>
      <w:tr w:rsidR="00E0165F">
        <w:trPr>
          <w:trHeight w:val="30"/>
          <w:tblCellSpacing w:w="0" w:type="auto"/>
        </w:trPr>
        <w:tc>
          <w:tcPr>
            <w:tcW w:w="11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Удостоверение № _______</w:t>
            </w:r>
          </w:p>
        </w:tc>
        <w:tc>
          <w:tcPr>
            <w:tcW w:w="5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  <w:tc>
          <w:tcPr>
            <w:tcW w:w="5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</w:tr>
      <w:tr w:rsidR="00E0165F">
        <w:trPr>
          <w:trHeight w:val="30"/>
          <w:tblCellSpacing w:w="0" w:type="auto"/>
        </w:trPr>
        <w:tc>
          <w:tcPr>
            <w:tcW w:w="11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(организация)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165F" w:rsidRDefault="00E0165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165F" w:rsidRDefault="00E0165F"/>
        </w:tc>
      </w:tr>
      <w:tr w:rsidR="00E0165F">
        <w:trPr>
          <w:trHeight w:val="30"/>
          <w:tblCellSpacing w:w="0" w:type="auto"/>
        </w:trPr>
        <w:tc>
          <w:tcPr>
            <w:tcW w:w="11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(фамилия, имя, отчество (при его наличии)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165F" w:rsidRDefault="00E0165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165F" w:rsidRDefault="00E0165F"/>
        </w:tc>
      </w:tr>
      <w:tr w:rsidR="00E0165F">
        <w:trPr>
          <w:trHeight w:val="30"/>
          <w:tblCellSpacing w:w="0" w:type="auto"/>
        </w:trPr>
        <w:tc>
          <w:tcPr>
            <w:tcW w:w="11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(должность, профессия)</w:t>
            </w:r>
            <w:r>
              <w:br/>
            </w:r>
            <w:r>
              <w:rPr>
                <w:color w:val="000000"/>
                <w:sz w:val="20"/>
              </w:rPr>
              <w:t>Допущен к работе</w:t>
            </w:r>
            <w:r>
              <w:br/>
            </w:r>
            <w:r>
              <w:rPr>
                <w:color w:val="000000"/>
                <w:sz w:val="20"/>
              </w:rPr>
              <w:t>в электроустановках напряжением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165F" w:rsidRDefault="00E0165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165F" w:rsidRDefault="00E0165F"/>
        </w:tc>
      </w:tr>
      <w:tr w:rsidR="00E0165F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качестве </w:t>
            </w:r>
            <w:r>
              <w:rPr>
                <w:color w:val="000000"/>
                <w:sz w:val="20"/>
              </w:rPr>
              <w:t>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Дата выдачи "_____" _________________ 20___ года</w:t>
            </w:r>
            <w:r>
              <w:br/>
            </w:r>
            <w:r>
              <w:rPr>
                <w:color w:val="000000"/>
                <w:sz w:val="20"/>
              </w:rPr>
              <w:t>Работодатель (ответственный за электрохозяйство)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(подпись) (фамилия, инициалы)</w:t>
            </w:r>
            <w:r>
              <w:br/>
            </w:r>
            <w:r>
              <w:rPr>
                <w:color w:val="000000"/>
                <w:sz w:val="20"/>
              </w:rPr>
              <w:t>Без записей р</w:t>
            </w:r>
            <w:r>
              <w:rPr>
                <w:color w:val="000000"/>
                <w:sz w:val="20"/>
              </w:rPr>
              <w:t>езультатов проверки знаний недействительно.</w:t>
            </w:r>
            <w:r>
              <w:br/>
            </w:r>
            <w:r>
              <w:rPr>
                <w:color w:val="000000"/>
                <w:sz w:val="20"/>
              </w:rPr>
              <w:t>Во время выполнения служебных обязанностей работник имеет удостоверение при себе.</w:t>
            </w:r>
          </w:p>
        </w:tc>
      </w:tr>
    </w:tbl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Вторая страница: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22"/>
        <w:gridCol w:w="1321"/>
        <w:gridCol w:w="2320"/>
        <w:gridCol w:w="1231"/>
        <w:gridCol w:w="1997"/>
        <w:gridCol w:w="1471"/>
      </w:tblGrid>
      <w:tr w:rsidR="00E0165F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Результаты проверки знаний нормативных документов</w:t>
            </w:r>
          </w:p>
        </w:tc>
      </w:tr>
      <w:tr w:rsidR="00E0165F">
        <w:trPr>
          <w:trHeight w:val="30"/>
          <w:tblCellSpacing w:w="0" w:type="auto"/>
        </w:trPr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</w:t>
            </w:r>
            <w:r>
              <w:br/>
            </w:r>
            <w:r>
              <w:rPr>
                <w:color w:val="000000"/>
                <w:sz w:val="20"/>
              </w:rPr>
              <w:t>проверки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Причина</w:t>
            </w:r>
            <w:r>
              <w:br/>
            </w:r>
            <w:r>
              <w:rPr>
                <w:color w:val="000000"/>
                <w:sz w:val="20"/>
              </w:rPr>
              <w:t>проверки</w:t>
            </w:r>
          </w:p>
        </w:tc>
        <w:tc>
          <w:tcPr>
            <w:tcW w:w="2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Группа по</w:t>
            </w:r>
            <w:r>
              <w:br/>
            </w:r>
            <w:r>
              <w:rPr>
                <w:color w:val="000000"/>
                <w:sz w:val="20"/>
              </w:rPr>
              <w:t>электробезопаности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</w:t>
            </w:r>
            <w:r>
              <w:br/>
            </w:r>
            <w:r>
              <w:rPr>
                <w:color w:val="000000"/>
                <w:sz w:val="20"/>
              </w:rPr>
              <w:t>оценка</w:t>
            </w:r>
          </w:p>
        </w:tc>
        <w:tc>
          <w:tcPr>
            <w:tcW w:w="2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следующей</w:t>
            </w:r>
            <w:r>
              <w:br/>
            </w:r>
            <w:r>
              <w:rPr>
                <w:color w:val="000000"/>
                <w:sz w:val="20"/>
              </w:rPr>
              <w:t>проверки</w:t>
            </w:r>
          </w:p>
        </w:tc>
        <w:tc>
          <w:tcPr>
            <w:tcW w:w="1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Подпись</w:t>
            </w:r>
            <w:r>
              <w:br/>
            </w:r>
            <w:r>
              <w:rPr>
                <w:color w:val="000000"/>
                <w:sz w:val="20"/>
              </w:rPr>
              <w:t>председателя</w:t>
            </w:r>
            <w:r>
              <w:br/>
            </w:r>
            <w:r>
              <w:rPr>
                <w:color w:val="000000"/>
                <w:sz w:val="20"/>
              </w:rPr>
              <w:t>комиссии</w:t>
            </w:r>
          </w:p>
        </w:tc>
      </w:tr>
      <w:tr w:rsidR="00E0165F">
        <w:trPr>
          <w:trHeight w:val="30"/>
          <w:tblCellSpacing w:w="0" w:type="auto"/>
        </w:trPr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  <w:tc>
          <w:tcPr>
            <w:tcW w:w="2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  <w:tc>
          <w:tcPr>
            <w:tcW w:w="2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  <w:tc>
          <w:tcPr>
            <w:tcW w:w="1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</w:tr>
      <w:tr w:rsidR="00E0165F">
        <w:trPr>
          <w:trHeight w:val="30"/>
          <w:tblCellSpacing w:w="0" w:type="auto"/>
        </w:trPr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  <w:tc>
          <w:tcPr>
            <w:tcW w:w="2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  <w:tc>
          <w:tcPr>
            <w:tcW w:w="2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  <w:tc>
          <w:tcPr>
            <w:tcW w:w="1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</w:tr>
      <w:tr w:rsidR="00E0165F">
        <w:trPr>
          <w:trHeight w:val="30"/>
          <w:tblCellSpacing w:w="0" w:type="auto"/>
        </w:trPr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  <w:tc>
          <w:tcPr>
            <w:tcW w:w="2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  <w:tc>
          <w:tcPr>
            <w:tcW w:w="2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  <w:tc>
          <w:tcPr>
            <w:tcW w:w="1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</w:tr>
      <w:tr w:rsidR="00E0165F">
        <w:trPr>
          <w:trHeight w:val="30"/>
          <w:tblCellSpacing w:w="0" w:type="auto"/>
        </w:trPr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  <w:tc>
          <w:tcPr>
            <w:tcW w:w="2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  <w:tc>
          <w:tcPr>
            <w:tcW w:w="2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  <w:tc>
          <w:tcPr>
            <w:tcW w:w="1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</w:tr>
      <w:tr w:rsidR="00E0165F">
        <w:trPr>
          <w:trHeight w:val="30"/>
          <w:tblCellSpacing w:w="0" w:type="auto"/>
        </w:trPr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  <w:tc>
          <w:tcPr>
            <w:tcW w:w="2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  <w:tc>
          <w:tcPr>
            <w:tcW w:w="2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  <w:tc>
          <w:tcPr>
            <w:tcW w:w="1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</w:tr>
    </w:tbl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Третья страница: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346"/>
        <w:gridCol w:w="2494"/>
        <w:gridCol w:w="2355"/>
        <w:gridCol w:w="2467"/>
      </w:tblGrid>
      <w:tr w:rsidR="00E0165F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Результаты проверки знаний нормативных документов промышленной безопасности и </w:t>
            </w:r>
            <w:r>
              <w:rPr>
                <w:color w:val="000000"/>
                <w:sz w:val="20"/>
              </w:rPr>
              <w:t>других специальных правил</w:t>
            </w:r>
          </w:p>
        </w:tc>
      </w:tr>
      <w:tr w:rsidR="00E0165F">
        <w:trPr>
          <w:trHeight w:val="30"/>
          <w:tblCellSpacing w:w="0" w:type="auto"/>
        </w:trPr>
        <w:tc>
          <w:tcPr>
            <w:tcW w:w="30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проверки</w:t>
            </w:r>
          </w:p>
        </w:tc>
        <w:tc>
          <w:tcPr>
            <w:tcW w:w="30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color w:val="000000"/>
                <w:sz w:val="20"/>
              </w:rPr>
              <w:t>нормативных документов</w:t>
            </w:r>
          </w:p>
        </w:tc>
        <w:tc>
          <w:tcPr>
            <w:tcW w:w="30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Решение комиссии</w:t>
            </w:r>
          </w:p>
        </w:tc>
        <w:tc>
          <w:tcPr>
            <w:tcW w:w="3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Подпись председателя</w:t>
            </w:r>
            <w:r>
              <w:br/>
            </w:r>
            <w:r>
              <w:rPr>
                <w:color w:val="000000"/>
                <w:sz w:val="20"/>
              </w:rPr>
              <w:t>комиссии</w:t>
            </w:r>
          </w:p>
        </w:tc>
      </w:tr>
      <w:tr w:rsidR="00E0165F">
        <w:trPr>
          <w:trHeight w:val="30"/>
          <w:tblCellSpacing w:w="0" w:type="auto"/>
        </w:trPr>
        <w:tc>
          <w:tcPr>
            <w:tcW w:w="30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  <w:tc>
          <w:tcPr>
            <w:tcW w:w="30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  <w:tc>
          <w:tcPr>
            <w:tcW w:w="30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  <w:tc>
          <w:tcPr>
            <w:tcW w:w="3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</w:tr>
      <w:tr w:rsidR="00E0165F">
        <w:trPr>
          <w:trHeight w:val="30"/>
          <w:tblCellSpacing w:w="0" w:type="auto"/>
        </w:trPr>
        <w:tc>
          <w:tcPr>
            <w:tcW w:w="30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  <w:tc>
          <w:tcPr>
            <w:tcW w:w="30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  <w:tc>
          <w:tcPr>
            <w:tcW w:w="30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  <w:tc>
          <w:tcPr>
            <w:tcW w:w="3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</w:tr>
      <w:tr w:rsidR="00E0165F">
        <w:trPr>
          <w:trHeight w:val="30"/>
          <w:tblCellSpacing w:w="0" w:type="auto"/>
        </w:trPr>
        <w:tc>
          <w:tcPr>
            <w:tcW w:w="30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  <w:tc>
          <w:tcPr>
            <w:tcW w:w="30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  <w:tc>
          <w:tcPr>
            <w:tcW w:w="30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  <w:tc>
          <w:tcPr>
            <w:tcW w:w="3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</w:tr>
      <w:tr w:rsidR="00E0165F">
        <w:trPr>
          <w:trHeight w:val="30"/>
          <w:tblCellSpacing w:w="0" w:type="auto"/>
        </w:trPr>
        <w:tc>
          <w:tcPr>
            <w:tcW w:w="30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  <w:tc>
          <w:tcPr>
            <w:tcW w:w="30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  <w:tc>
          <w:tcPr>
            <w:tcW w:w="30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  <w:tc>
          <w:tcPr>
            <w:tcW w:w="3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</w:tr>
    </w:tbl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Четвертая страница: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205"/>
        <w:gridCol w:w="3745"/>
        <w:gridCol w:w="3712"/>
      </w:tblGrid>
      <w:tr w:rsidR="00E0165F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Свидетельство на право проведения специальных работ</w:t>
            </w:r>
          </w:p>
        </w:tc>
      </w:tr>
      <w:tr w:rsidR="00E0165F">
        <w:trPr>
          <w:trHeight w:val="30"/>
          <w:tblCellSpacing w:w="0" w:type="auto"/>
        </w:trPr>
        <w:tc>
          <w:tcPr>
            <w:tcW w:w="2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4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работ</w:t>
            </w:r>
          </w:p>
        </w:tc>
        <w:tc>
          <w:tcPr>
            <w:tcW w:w="4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Подпись председателя</w:t>
            </w:r>
            <w:r>
              <w:br/>
            </w:r>
            <w:r>
              <w:rPr>
                <w:color w:val="000000"/>
                <w:sz w:val="20"/>
              </w:rPr>
              <w:t>комиссии</w:t>
            </w:r>
          </w:p>
        </w:tc>
      </w:tr>
      <w:tr w:rsidR="00E0165F">
        <w:trPr>
          <w:trHeight w:val="30"/>
          <w:tblCellSpacing w:w="0" w:type="auto"/>
        </w:trPr>
        <w:tc>
          <w:tcPr>
            <w:tcW w:w="2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4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  <w:tc>
          <w:tcPr>
            <w:tcW w:w="4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</w:tr>
      <w:tr w:rsidR="00E0165F">
        <w:trPr>
          <w:trHeight w:val="30"/>
          <w:tblCellSpacing w:w="0" w:type="auto"/>
        </w:trPr>
        <w:tc>
          <w:tcPr>
            <w:tcW w:w="2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  <w:tc>
          <w:tcPr>
            <w:tcW w:w="4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  <w:tc>
          <w:tcPr>
            <w:tcW w:w="4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</w:tr>
      <w:tr w:rsidR="00E0165F">
        <w:trPr>
          <w:trHeight w:val="30"/>
          <w:tblCellSpacing w:w="0" w:type="auto"/>
        </w:trPr>
        <w:tc>
          <w:tcPr>
            <w:tcW w:w="2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  <w:tc>
          <w:tcPr>
            <w:tcW w:w="4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  <w:tc>
          <w:tcPr>
            <w:tcW w:w="4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</w:tr>
      <w:tr w:rsidR="00E0165F">
        <w:trPr>
          <w:trHeight w:val="30"/>
          <w:tblCellSpacing w:w="0" w:type="auto"/>
        </w:trPr>
        <w:tc>
          <w:tcPr>
            <w:tcW w:w="2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  <w:tc>
          <w:tcPr>
            <w:tcW w:w="4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  <w:tc>
          <w:tcPr>
            <w:tcW w:w="4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</w:tr>
      <w:tr w:rsidR="00E0165F">
        <w:trPr>
          <w:trHeight w:val="30"/>
          <w:tblCellSpacing w:w="0" w:type="auto"/>
        </w:trPr>
        <w:tc>
          <w:tcPr>
            <w:tcW w:w="2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  <w:tc>
          <w:tcPr>
            <w:tcW w:w="4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  <w:tc>
          <w:tcPr>
            <w:tcW w:w="4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both"/>
            </w:pPr>
            <w:r>
              <w:br/>
            </w:r>
          </w:p>
        </w:tc>
      </w:tr>
    </w:tbl>
    <w:p w:rsidR="00E0165F" w:rsidRDefault="002563CD">
      <w:pPr>
        <w:spacing w:after="0"/>
        <w:jc w:val="both"/>
      </w:pPr>
      <w:bookmarkStart w:id="677" w:name="z765"/>
      <w:r>
        <w:rPr>
          <w:color w:val="000000"/>
          <w:sz w:val="28"/>
        </w:rPr>
        <w:t>      Примечания:</w:t>
      </w:r>
    </w:p>
    <w:p w:rsidR="00E0165F" w:rsidRDefault="002563CD">
      <w:pPr>
        <w:spacing w:after="0"/>
        <w:jc w:val="both"/>
      </w:pPr>
      <w:bookmarkStart w:id="678" w:name="z766"/>
      <w:bookmarkEnd w:id="677"/>
      <w:r>
        <w:rPr>
          <w:color w:val="000000"/>
          <w:sz w:val="28"/>
        </w:rPr>
        <w:t xml:space="preserve">      1) удостоверение о проверке знаний норм и правил работы в электроустановках является документом, удостоверяющий предъявителя на самостоятельную </w:t>
      </w:r>
      <w:r>
        <w:rPr>
          <w:color w:val="000000"/>
          <w:sz w:val="28"/>
        </w:rPr>
        <w:t>работу в указанной должности (профессии);</w:t>
      </w:r>
    </w:p>
    <w:p w:rsidR="00E0165F" w:rsidRDefault="002563CD">
      <w:pPr>
        <w:spacing w:after="0"/>
        <w:jc w:val="both"/>
      </w:pPr>
      <w:bookmarkStart w:id="679" w:name="z767"/>
      <w:bookmarkEnd w:id="678"/>
      <w:r>
        <w:rPr>
          <w:color w:val="000000"/>
          <w:sz w:val="28"/>
        </w:rPr>
        <w:t>      2) удостоверение выдается работнику при его оформлении на работу и действительно только после соответствующих записей о результатах проверки знаний нормативных документов по работе в электроустановках;</w:t>
      </w:r>
    </w:p>
    <w:p w:rsidR="00E0165F" w:rsidRDefault="002563CD">
      <w:pPr>
        <w:spacing w:after="0"/>
        <w:jc w:val="both"/>
      </w:pPr>
      <w:bookmarkStart w:id="680" w:name="z768"/>
      <w:bookmarkEnd w:id="679"/>
      <w:r>
        <w:rPr>
          <w:color w:val="000000"/>
          <w:sz w:val="28"/>
        </w:rPr>
        <w:t xml:space="preserve">      </w:t>
      </w:r>
      <w:r>
        <w:rPr>
          <w:color w:val="000000"/>
          <w:sz w:val="28"/>
        </w:rPr>
        <w:t xml:space="preserve"> 3) на второй странице проставляется общая оценка знаний правил устройства электроустановок, утвержденных приказом Министра энергетики Республики Казахстан от 20 марта 2015 года № 230 (зарегистрирован в Реестре государственной регистрации нормативных право</w:t>
      </w:r>
      <w:r>
        <w:rPr>
          <w:color w:val="000000"/>
          <w:sz w:val="28"/>
        </w:rPr>
        <w:t>вых актов за № 10851), технической эксплуатации электроустановок настоящих Правил и нормативных документов в области пожарной безопасности;</w:t>
      </w:r>
    </w:p>
    <w:p w:rsidR="00E0165F" w:rsidRDefault="002563CD">
      <w:pPr>
        <w:spacing w:after="0"/>
        <w:jc w:val="both"/>
      </w:pPr>
      <w:bookmarkStart w:id="681" w:name="z769"/>
      <w:bookmarkEnd w:id="680"/>
      <w:r>
        <w:rPr>
          <w:color w:val="000000"/>
          <w:sz w:val="28"/>
        </w:rPr>
        <w:t xml:space="preserve">       4) третья страница заполняется для персонала, которому по его должностным обязанностям и характеру производст</w:t>
      </w:r>
      <w:r>
        <w:rPr>
          <w:color w:val="000000"/>
          <w:sz w:val="28"/>
        </w:rPr>
        <w:t>венной деятельности требуется аттестация по Правилам обеспечения промышленной безопасности для опасных производственных объектов, утвержденным приказом Министра по инвестициям и развитию Республики Казахстан от 30 декабря 2014 года № 343 (зарегистрирован в</w:t>
      </w:r>
      <w:r>
        <w:rPr>
          <w:color w:val="000000"/>
          <w:sz w:val="28"/>
        </w:rPr>
        <w:t xml:space="preserve"> Реестре государственной регистрации нормативных правовых актов за № 10244) и другим специальным правилам;</w:t>
      </w:r>
    </w:p>
    <w:p w:rsidR="00E0165F" w:rsidRDefault="002563CD">
      <w:pPr>
        <w:spacing w:after="0"/>
        <w:jc w:val="both"/>
      </w:pPr>
      <w:bookmarkStart w:id="682" w:name="z770"/>
      <w:bookmarkEnd w:id="681"/>
      <w:r>
        <w:rPr>
          <w:color w:val="000000"/>
          <w:sz w:val="28"/>
        </w:rPr>
        <w:t>      5) четвертая страница заполняется для персонала, допускаемого к проведению специальных работ (верхолазные работы и работы под напряжением на то</w:t>
      </w:r>
      <w:r>
        <w:rPr>
          <w:color w:val="000000"/>
          <w:sz w:val="28"/>
        </w:rPr>
        <w:t>коведущих частях:</w:t>
      </w:r>
    </w:p>
    <w:p w:rsidR="00E0165F" w:rsidRDefault="002563CD">
      <w:pPr>
        <w:spacing w:after="0"/>
        <w:jc w:val="both"/>
      </w:pPr>
      <w:bookmarkStart w:id="683" w:name="z771"/>
      <w:bookmarkEnd w:id="682"/>
      <w:r>
        <w:rPr>
          <w:color w:val="000000"/>
          <w:sz w:val="28"/>
        </w:rPr>
        <w:t>      чистка, обмыв и замена изоляторов и соединительных зажимов, смазка тросов;</w:t>
      </w:r>
    </w:p>
    <w:p w:rsidR="00E0165F" w:rsidRDefault="002563CD">
      <w:pPr>
        <w:spacing w:after="0"/>
        <w:jc w:val="both"/>
      </w:pPr>
      <w:bookmarkStart w:id="684" w:name="z772"/>
      <w:bookmarkEnd w:id="683"/>
      <w:r>
        <w:rPr>
          <w:color w:val="000000"/>
          <w:sz w:val="28"/>
        </w:rPr>
        <w:t>      работы в колодцах, шурфах, траншеях и котлованах глубиной более 2 метров;</w:t>
      </w:r>
    </w:p>
    <w:p w:rsidR="00E0165F" w:rsidRDefault="002563CD">
      <w:pPr>
        <w:spacing w:after="0"/>
        <w:jc w:val="both"/>
      </w:pPr>
      <w:bookmarkStart w:id="685" w:name="z773"/>
      <w:bookmarkEnd w:id="684"/>
      <w:r>
        <w:rPr>
          <w:color w:val="000000"/>
          <w:sz w:val="28"/>
        </w:rPr>
        <w:lastRenderedPageBreak/>
        <w:t xml:space="preserve">      обслуживание сосудов, работающих под давлением; испытания оборудования </w:t>
      </w:r>
      <w:r>
        <w:rPr>
          <w:color w:val="000000"/>
          <w:sz w:val="28"/>
        </w:rPr>
        <w:t>повышенным напряжением (за исключением работ с мегаомметром);</w:t>
      </w:r>
    </w:p>
    <w:p w:rsidR="00E0165F" w:rsidRDefault="002563CD">
      <w:pPr>
        <w:spacing w:after="0"/>
        <w:jc w:val="both"/>
      </w:pPr>
      <w:bookmarkStart w:id="686" w:name="z774"/>
      <w:bookmarkEnd w:id="685"/>
      <w:r>
        <w:rPr>
          <w:color w:val="000000"/>
          <w:sz w:val="28"/>
        </w:rPr>
        <w:t>      6) удостоверение постоянно находится при работнике во время выполнения им служебных обязанностей и предъявляться по требованию контролирующих работников;</w:t>
      </w:r>
    </w:p>
    <w:p w:rsidR="00E0165F" w:rsidRDefault="002563CD">
      <w:pPr>
        <w:spacing w:after="0"/>
        <w:jc w:val="both"/>
      </w:pPr>
      <w:bookmarkStart w:id="687" w:name="z775"/>
      <w:bookmarkEnd w:id="686"/>
      <w:r>
        <w:rPr>
          <w:color w:val="000000"/>
          <w:sz w:val="28"/>
        </w:rPr>
        <w:t>      7) удостоверение подлежит за</w:t>
      </w:r>
      <w:r>
        <w:rPr>
          <w:color w:val="000000"/>
          <w:sz w:val="28"/>
        </w:rPr>
        <w:t>мене в случае изменения должности или возврату при увольнении работника;</w:t>
      </w:r>
    </w:p>
    <w:p w:rsidR="00E0165F" w:rsidRDefault="002563CD">
      <w:pPr>
        <w:spacing w:after="0"/>
        <w:jc w:val="both"/>
      </w:pPr>
      <w:bookmarkStart w:id="688" w:name="z776"/>
      <w:bookmarkEnd w:id="687"/>
      <w:r>
        <w:rPr>
          <w:color w:val="000000"/>
          <w:sz w:val="28"/>
        </w:rPr>
        <w:t>      8) удостоверение состоит из твердой переплетенной крышки на тканевой основе и блока из четырех страниц. Размер удостоверения 95 мм х 65 мм. Предпочтительный цвет переплета - тем</w:t>
      </w:r>
      <w:r>
        <w:rPr>
          <w:color w:val="000000"/>
          <w:sz w:val="28"/>
        </w:rPr>
        <w:t>но-вишневый;</w:t>
      </w:r>
    </w:p>
    <w:p w:rsidR="00E0165F" w:rsidRDefault="002563CD">
      <w:pPr>
        <w:spacing w:after="0"/>
        <w:jc w:val="both"/>
      </w:pPr>
      <w:bookmarkStart w:id="689" w:name="z777"/>
      <w:bookmarkEnd w:id="688"/>
      <w:r>
        <w:rPr>
          <w:color w:val="000000"/>
          <w:sz w:val="28"/>
        </w:rPr>
        <w:t>      9) на лицевой стороне переплетной крышки вытиснена контрастным (белым или желтым) цветом надпись, удостоверение.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15"/>
        <w:gridCol w:w="3862"/>
      </w:tblGrid>
      <w:tr w:rsidR="00E0165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89"/>
          <w:p w:rsidR="00E0165F" w:rsidRDefault="002563C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color w:val="000000"/>
                <w:sz w:val="20"/>
              </w:rPr>
              <w:t>к Правилам техники безопасности</w:t>
            </w:r>
            <w:r>
              <w:br/>
            </w:r>
            <w:r>
              <w:rPr>
                <w:color w:val="000000"/>
                <w:sz w:val="20"/>
              </w:rPr>
              <w:t>при эксплуатации электроустановок</w:t>
            </w:r>
          </w:p>
        </w:tc>
      </w:tr>
    </w:tbl>
    <w:p w:rsidR="00E0165F" w:rsidRDefault="002563CD">
      <w:pPr>
        <w:spacing w:after="0"/>
        <w:jc w:val="both"/>
      </w:pPr>
      <w:r>
        <w:rPr>
          <w:color w:val="000000"/>
          <w:sz w:val="28"/>
        </w:rPr>
        <w:t xml:space="preserve">       Форма            </w:t>
      </w:r>
    </w:p>
    <w:p w:rsidR="00E0165F" w:rsidRDefault="002563CD">
      <w:pPr>
        <w:spacing w:after="0"/>
      </w:pPr>
      <w:bookmarkStart w:id="690" w:name="z631"/>
      <w:r>
        <w:rPr>
          <w:b/>
          <w:color w:val="000000"/>
        </w:rPr>
        <w:t xml:space="preserve"> Знак (Плакат)"КУРИТЬ! ЗАПРЕЩЕНО"</w:t>
      </w:r>
    </w:p>
    <w:bookmarkEnd w:id="690"/>
    <w:p w:rsidR="00E0165F" w:rsidRDefault="002563CD">
      <w:pPr>
        <w:spacing w:after="0"/>
        <w:jc w:val="both"/>
      </w:pPr>
      <w:r>
        <w:rPr>
          <w:color w:val="000000"/>
          <w:sz w:val="28"/>
        </w:rPr>
        <w:t>      Вывешивается на дверях аккумуляторного помещения.</w:t>
      </w:r>
    </w:p>
    <w:p w:rsidR="00E0165F" w:rsidRDefault="002563CD">
      <w:pPr>
        <w:spacing w:after="0"/>
      </w:pPr>
      <w:r>
        <w:br/>
      </w:r>
    </w:p>
    <w:p w:rsidR="00E0165F" w:rsidRDefault="002563C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3949700" cy="21336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497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165F" w:rsidRDefault="002563CD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15"/>
        <w:gridCol w:w="3862"/>
      </w:tblGrid>
      <w:tr w:rsidR="00E0165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5F" w:rsidRDefault="002563C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color w:val="000000"/>
                <w:sz w:val="20"/>
              </w:rPr>
              <w:t>к Правилам техники безопасности</w:t>
            </w:r>
            <w:r>
              <w:br/>
            </w:r>
            <w:r>
              <w:rPr>
                <w:color w:val="000000"/>
                <w:sz w:val="20"/>
              </w:rPr>
              <w:t>при эксплуатации электроустановок</w:t>
            </w:r>
          </w:p>
        </w:tc>
      </w:tr>
    </w:tbl>
    <w:p w:rsidR="00E0165F" w:rsidRDefault="002563CD">
      <w:pPr>
        <w:spacing w:after="0"/>
        <w:jc w:val="both"/>
      </w:pPr>
      <w:r>
        <w:rPr>
          <w:color w:val="000000"/>
          <w:sz w:val="28"/>
        </w:rPr>
        <w:t xml:space="preserve">       Форма            </w:t>
      </w:r>
    </w:p>
    <w:p w:rsidR="00E0165F" w:rsidRDefault="002563CD">
      <w:pPr>
        <w:spacing w:after="0"/>
      </w:pPr>
      <w:bookmarkStart w:id="691" w:name="z633"/>
      <w:r>
        <w:rPr>
          <w:b/>
          <w:color w:val="000000"/>
        </w:rPr>
        <w:t xml:space="preserve"> Знак (Плакат)"ИСПЫТАНИЕ ОПАСНО ДЛЯ ЖИЗНИ"</w:t>
      </w:r>
    </w:p>
    <w:bookmarkEnd w:id="691"/>
    <w:p w:rsidR="00E0165F" w:rsidRDefault="002563CD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Вывешивается при испытаниях КЛ, если ее противоположный конец расположен в запертой камере, отсеке КРУ или в помещении, на дверях или ограждении</w:t>
      </w:r>
    </w:p>
    <w:p w:rsidR="00E0165F" w:rsidRDefault="002563CD">
      <w:pPr>
        <w:spacing w:after="0"/>
      </w:pPr>
      <w:r>
        <w:lastRenderedPageBreak/>
        <w:br/>
      </w:r>
    </w:p>
    <w:p w:rsidR="00E0165F" w:rsidRDefault="002563C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5232400" cy="26289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165F" w:rsidRDefault="002563CD">
      <w:pPr>
        <w:spacing w:after="0"/>
      </w:pPr>
      <w:r>
        <w:br/>
      </w:r>
    </w:p>
    <w:p w:rsidR="00E0165F" w:rsidRDefault="002563CD">
      <w:pPr>
        <w:spacing w:after="0"/>
      </w:pPr>
      <w:r>
        <w:br/>
      </w:r>
      <w:r>
        <w:br/>
      </w:r>
    </w:p>
    <w:p w:rsidR="00E0165F" w:rsidRDefault="002563CD">
      <w:pPr>
        <w:pStyle w:val="disclaimer"/>
      </w:pPr>
      <w:r>
        <w:rPr>
          <w:color w:val="000000"/>
        </w:rPr>
        <w:t>© 2012. РГП на ПХВ «Институт законодательства и правовой информации Республики Казахстан» Министерства</w:t>
      </w:r>
      <w:r>
        <w:rPr>
          <w:color w:val="000000"/>
        </w:rPr>
        <w:t xml:space="preserve"> юстиции Республики Казахстан</w:t>
      </w:r>
    </w:p>
    <w:sectPr w:rsidR="00E0165F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65F"/>
    <w:rsid w:val="002563CD"/>
    <w:rsid w:val="00E0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80DECC-F313-4D83-BFA1-5B458F1FA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37308</Words>
  <Characters>212657</Characters>
  <Application>Microsoft Office Word</Application>
  <DocSecurity>0</DocSecurity>
  <Lines>1772</Lines>
  <Paragraphs>498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User23</dc:creator>
  <cp:lastModifiedBy>User23</cp:lastModifiedBy>
  <cp:revision>3</cp:revision>
  <dcterms:created xsi:type="dcterms:W3CDTF">2022-12-02T09:08:00Z</dcterms:created>
  <dcterms:modified xsi:type="dcterms:W3CDTF">2022-12-02T09:08:00Z</dcterms:modified>
</cp:coreProperties>
</file>